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C3A" w:rsidRDefault="007F0C3A" w:rsidP="007C076D">
      <w:pPr>
        <w:spacing w:after="0" w:line="240" w:lineRule="auto"/>
        <w:ind w:right="777"/>
        <w:jc w:val="center"/>
        <w:rPr>
          <w:rFonts w:ascii="Times New Roman" w:hAnsi="Times New Roman" w:cs="Times New Roman"/>
          <w:b/>
          <w:color w:val="000000" w:themeColor="text1"/>
          <w:sz w:val="32"/>
          <w:szCs w:val="32"/>
          <w:lang w:val="kk-KZ"/>
        </w:rPr>
      </w:pPr>
    </w:p>
    <w:p w:rsidR="005C73C3" w:rsidRPr="00093D42" w:rsidRDefault="00093D42" w:rsidP="00093D42">
      <w:pPr>
        <w:spacing w:after="0" w:line="240" w:lineRule="auto"/>
        <w:ind w:right="777"/>
        <w:jc w:val="center"/>
        <w:rPr>
          <w:rFonts w:ascii="Times New Roman" w:hAnsi="Times New Roman" w:cs="Times New Roman"/>
          <w:b/>
          <w:color w:val="000000" w:themeColor="text1"/>
          <w:sz w:val="28"/>
          <w:szCs w:val="28"/>
          <w:lang w:val="kk-KZ"/>
        </w:rPr>
      </w:pPr>
      <w:bookmarkStart w:id="0" w:name="_Hlk138759239"/>
      <w:r w:rsidRPr="00093D42">
        <w:rPr>
          <w:rFonts w:ascii="Times New Roman" w:eastAsia="Times New Roman" w:hAnsi="Times New Roman" w:cs="Times New Roman"/>
          <w:b/>
          <w:sz w:val="28"/>
          <w:szCs w:val="28"/>
          <w:lang w:val="kk-KZ" w:eastAsia="ru-RU"/>
        </w:rPr>
        <w:t xml:space="preserve">Қостанай облысы әкімдігі білім басқармасының «Арқалық қаласы білім бөлімінің М.Әуезов атындағы №5 жалпы білім беретін мектебі» </w:t>
      </w:r>
      <w:r w:rsidR="00EB59B2">
        <w:rPr>
          <w:rFonts w:ascii="Times New Roman" w:hAnsi="Times New Roman" w:cs="Times New Roman"/>
          <w:b/>
          <w:noProof/>
          <w:color w:val="000000"/>
          <w:sz w:val="28"/>
          <w:szCs w:val="28"/>
        </w:rPr>
        <w:pict>
          <v:rect id="Прямоугольник 1" o:spid="_x0000_s1026" style="position:absolute;left:0;text-align:left;margin-left:-56.7pt;margin-top:-55.45pt;width:593.4pt;height:837.95pt;z-index:-251658752;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" fillcolor="#3cf" strokecolor="#1f4d78" strokeweight="1pt"/>
        </w:pict>
      </w:r>
      <w:r w:rsidRPr="00093D42">
        <w:rPr>
          <w:rFonts w:ascii="Times New Roman" w:hAnsi="Times New Roman" w:cs="Times New Roman"/>
          <w:b/>
          <w:color w:val="000000" w:themeColor="text1"/>
          <w:sz w:val="28"/>
          <w:szCs w:val="28"/>
          <w:lang w:val="kk-KZ"/>
        </w:rPr>
        <w:t>КММ</w:t>
      </w:r>
    </w:p>
    <w:bookmarkEnd w:id="0"/>
    <w:p w:rsidR="005C73C3" w:rsidRPr="007C076D" w:rsidRDefault="005C73C3" w:rsidP="007C076D">
      <w:pPr>
        <w:pStyle w:val="a5"/>
        <w:ind w:left="0"/>
        <w:rPr>
          <w:b/>
          <w:color w:val="000000" w:themeColor="text1"/>
        </w:rPr>
      </w:pPr>
    </w:p>
    <w:p w:rsidR="005C73C3" w:rsidRPr="007C076D" w:rsidRDefault="005C73C3" w:rsidP="007C076D">
      <w:pPr>
        <w:pStyle w:val="a5"/>
        <w:ind w:left="0"/>
        <w:rPr>
          <w:b/>
          <w:sz w:val="36"/>
        </w:rPr>
      </w:pPr>
    </w:p>
    <w:p w:rsidR="005C73C3" w:rsidRPr="007C076D" w:rsidRDefault="005C73C3" w:rsidP="007C076D">
      <w:pPr>
        <w:pStyle w:val="a5"/>
        <w:ind w:left="0"/>
        <w:rPr>
          <w:b/>
          <w:sz w:val="36"/>
        </w:rPr>
      </w:pPr>
    </w:p>
    <w:p w:rsidR="005C73C3" w:rsidRPr="007C076D" w:rsidRDefault="005C73C3" w:rsidP="007C076D">
      <w:pPr>
        <w:pStyle w:val="a5"/>
        <w:ind w:left="0"/>
        <w:rPr>
          <w:b/>
          <w:sz w:val="36"/>
        </w:rPr>
      </w:pPr>
    </w:p>
    <w:p w:rsidR="005C73C3" w:rsidRPr="007C076D" w:rsidRDefault="005C73C3" w:rsidP="007C076D">
      <w:pPr>
        <w:pStyle w:val="a5"/>
        <w:ind w:left="0"/>
        <w:rPr>
          <w:b/>
          <w:sz w:val="36"/>
        </w:rPr>
      </w:pPr>
    </w:p>
    <w:p w:rsidR="009D4B2C" w:rsidRPr="00093D42" w:rsidRDefault="009D4B2C" w:rsidP="007C076D">
      <w:pPr>
        <w:spacing w:after="0" w:line="240" w:lineRule="auto"/>
        <w:rPr>
          <w:rFonts w:ascii="Times New Roman" w:hAnsi="Times New Roman" w:cs="Times New Roman"/>
          <w:lang w:val="kk-KZ"/>
        </w:rPr>
      </w:pPr>
    </w:p>
    <w:p w:rsidR="009D4B2C" w:rsidRPr="00093D42" w:rsidRDefault="009D4B2C" w:rsidP="007C076D">
      <w:pPr>
        <w:spacing w:after="0" w:line="240" w:lineRule="auto"/>
        <w:rPr>
          <w:rFonts w:ascii="Times New Roman" w:hAnsi="Times New Roman" w:cs="Times New Roman"/>
          <w:lang w:val="kk-KZ"/>
        </w:rPr>
      </w:pPr>
    </w:p>
    <w:p w:rsidR="009D4B2C" w:rsidRPr="00093D42" w:rsidRDefault="009D4B2C" w:rsidP="007C076D">
      <w:pPr>
        <w:spacing w:after="0" w:line="240" w:lineRule="auto"/>
        <w:rPr>
          <w:rFonts w:ascii="Times New Roman" w:hAnsi="Times New Roman" w:cs="Times New Roman"/>
          <w:lang w:val="kk-KZ"/>
        </w:rPr>
      </w:pPr>
    </w:p>
    <w:p w:rsidR="009D4B2C" w:rsidRPr="00093D42" w:rsidRDefault="009D4B2C" w:rsidP="007C076D">
      <w:pPr>
        <w:spacing w:after="0" w:line="240" w:lineRule="auto"/>
        <w:rPr>
          <w:rFonts w:ascii="Times New Roman" w:hAnsi="Times New Roman" w:cs="Times New Roman"/>
          <w:lang w:val="kk-KZ"/>
        </w:rPr>
      </w:pPr>
    </w:p>
    <w:p w:rsidR="00AC3B99" w:rsidRPr="00093D42" w:rsidRDefault="00AC3B99" w:rsidP="007C076D">
      <w:pPr>
        <w:spacing w:after="0" w:line="240" w:lineRule="auto"/>
        <w:rPr>
          <w:rFonts w:ascii="Times New Roman" w:hAnsi="Times New Roman" w:cs="Times New Roman"/>
          <w:lang w:val="kk-KZ"/>
        </w:rPr>
      </w:pPr>
    </w:p>
    <w:p w:rsidR="00AC3B99" w:rsidRPr="00093D42" w:rsidRDefault="00AC3B99" w:rsidP="007C076D">
      <w:pPr>
        <w:spacing w:after="0" w:line="240" w:lineRule="auto"/>
        <w:rPr>
          <w:rFonts w:ascii="Times New Roman" w:hAnsi="Times New Roman" w:cs="Times New Roman"/>
          <w:lang w:val="kk-KZ"/>
        </w:rPr>
      </w:pPr>
    </w:p>
    <w:p w:rsidR="00AC3B99" w:rsidRPr="00093D42" w:rsidRDefault="00AC3B99" w:rsidP="007C076D">
      <w:pPr>
        <w:spacing w:after="0" w:line="240" w:lineRule="auto"/>
        <w:rPr>
          <w:rFonts w:ascii="Times New Roman" w:hAnsi="Times New Roman" w:cs="Times New Roman"/>
          <w:lang w:val="kk-KZ"/>
        </w:rPr>
      </w:pPr>
    </w:p>
    <w:p w:rsidR="00AC3B99" w:rsidRPr="00093D42" w:rsidRDefault="00AC3B99" w:rsidP="007C076D">
      <w:pPr>
        <w:spacing w:after="0" w:line="240" w:lineRule="auto"/>
        <w:rPr>
          <w:rFonts w:ascii="Times New Roman" w:hAnsi="Times New Roman" w:cs="Times New Roman"/>
          <w:lang w:val="kk-KZ"/>
        </w:rPr>
      </w:pPr>
    </w:p>
    <w:p w:rsidR="00AC3B99" w:rsidRPr="00093D42" w:rsidRDefault="00AC3B99" w:rsidP="007C076D">
      <w:pPr>
        <w:spacing w:after="0" w:line="240" w:lineRule="auto"/>
        <w:rPr>
          <w:rFonts w:ascii="Times New Roman" w:hAnsi="Times New Roman" w:cs="Times New Roman"/>
          <w:lang w:val="kk-KZ"/>
        </w:rPr>
      </w:pPr>
    </w:p>
    <w:p w:rsidR="009D4B2C" w:rsidRPr="00093D42" w:rsidRDefault="009D4B2C" w:rsidP="007C076D">
      <w:pPr>
        <w:spacing w:after="0" w:line="240" w:lineRule="auto"/>
        <w:rPr>
          <w:rFonts w:ascii="Times New Roman" w:hAnsi="Times New Roman" w:cs="Times New Roman"/>
          <w:lang w:val="kk-KZ"/>
        </w:rPr>
      </w:pPr>
    </w:p>
    <w:p w:rsidR="009D4B2C" w:rsidRPr="00093D42" w:rsidRDefault="009D4B2C" w:rsidP="007C076D">
      <w:pPr>
        <w:spacing w:after="0" w:line="240" w:lineRule="auto"/>
        <w:rPr>
          <w:rFonts w:ascii="Times New Roman" w:hAnsi="Times New Roman" w:cs="Times New Roman"/>
          <w:lang w:val="kk-KZ"/>
        </w:rPr>
      </w:pPr>
    </w:p>
    <w:p w:rsidR="005C73C3" w:rsidRPr="00093D42" w:rsidRDefault="005C73C3" w:rsidP="007C076D">
      <w:pPr>
        <w:spacing w:after="0" w:line="240" w:lineRule="auto"/>
        <w:jc w:val="center"/>
        <w:rPr>
          <w:rFonts w:ascii="Times New Roman" w:hAnsi="Times New Roman" w:cs="Times New Roman"/>
          <w:b/>
          <w:bCs/>
          <w:sz w:val="72"/>
          <w:szCs w:val="72"/>
          <w:lang w:val="kk-KZ"/>
        </w:rPr>
      </w:pPr>
      <w:r w:rsidRPr="00093D42">
        <w:rPr>
          <w:rFonts w:ascii="Times New Roman" w:hAnsi="Times New Roman" w:cs="Times New Roman"/>
          <w:b/>
          <w:bCs/>
          <w:sz w:val="72"/>
          <w:szCs w:val="72"/>
          <w:lang w:val="kk-KZ"/>
        </w:rPr>
        <w:t>Өзін-өзі бағалау</w:t>
      </w:r>
    </w:p>
    <w:p w:rsidR="005C73C3" w:rsidRPr="007C076D" w:rsidRDefault="005C73C3" w:rsidP="007C076D">
      <w:pPr>
        <w:pStyle w:val="a5"/>
        <w:ind w:left="0"/>
        <w:rPr>
          <w:b/>
          <w:sz w:val="132"/>
        </w:rPr>
      </w:pPr>
    </w:p>
    <w:p w:rsidR="005C73C3" w:rsidRPr="007C076D" w:rsidRDefault="005C73C3" w:rsidP="007C076D">
      <w:pPr>
        <w:pStyle w:val="a5"/>
        <w:ind w:left="0"/>
        <w:rPr>
          <w:b/>
          <w:sz w:val="132"/>
        </w:rPr>
      </w:pPr>
    </w:p>
    <w:p w:rsidR="009D4B2C" w:rsidRPr="007C076D" w:rsidRDefault="009D4B2C" w:rsidP="007C076D">
      <w:pPr>
        <w:spacing w:after="0" w:line="240" w:lineRule="auto"/>
        <w:ind w:left="1551" w:right="836"/>
        <w:jc w:val="center"/>
        <w:rPr>
          <w:rFonts w:ascii="Times New Roman" w:hAnsi="Times New Roman" w:cs="Times New Roman"/>
          <w:b/>
          <w:color w:val="006EC0"/>
          <w:sz w:val="32"/>
          <w:lang w:val="kk-KZ"/>
        </w:rPr>
      </w:pPr>
    </w:p>
    <w:p w:rsidR="009D4B2C" w:rsidRPr="007C076D" w:rsidRDefault="009D4B2C" w:rsidP="007C076D">
      <w:pPr>
        <w:spacing w:after="0" w:line="240" w:lineRule="auto"/>
        <w:ind w:left="1551" w:right="836"/>
        <w:jc w:val="center"/>
        <w:rPr>
          <w:rFonts w:ascii="Times New Roman" w:hAnsi="Times New Roman" w:cs="Times New Roman"/>
          <w:b/>
          <w:color w:val="006EC0"/>
          <w:sz w:val="32"/>
          <w:lang w:val="kk-KZ"/>
        </w:rPr>
      </w:pPr>
    </w:p>
    <w:p w:rsidR="009D4B2C" w:rsidRPr="007C076D" w:rsidRDefault="009D4B2C" w:rsidP="007C076D">
      <w:pPr>
        <w:spacing w:after="0" w:line="240" w:lineRule="auto"/>
        <w:ind w:left="1551" w:right="836"/>
        <w:jc w:val="center"/>
        <w:rPr>
          <w:rFonts w:ascii="Times New Roman" w:hAnsi="Times New Roman" w:cs="Times New Roman"/>
          <w:b/>
          <w:color w:val="006EC0"/>
          <w:sz w:val="32"/>
          <w:lang w:val="kk-KZ"/>
        </w:rPr>
      </w:pPr>
    </w:p>
    <w:p w:rsidR="009D4B2C" w:rsidRPr="007C076D" w:rsidRDefault="009D4B2C" w:rsidP="007C076D">
      <w:pPr>
        <w:spacing w:after="0" w:line="240" w:lineRule="auto"/>
        <w:ind w:left="1551" w:right="836"/>
        <w:jc w:val="center"/>
        <w:rPr>
          <w:rFonts w:ascii="Times New Roman" w:hAnsi="Times New Roman" w:cs="Times New Roman"/>
          <w:b/>
          <w:color w:val="006EC0"/>
          <w:sz w:val="32"/>
          <w:lang w:val="kk-KZ"/>
        </w:rPr>
      </w:pPr>
    </w:p>
    <w:p w:rsidR="009D4B2C" w:rsidRPr="007C076D" w:rsidRDefault="009D4B2C" w:rsidP="007C076D">
      <w:pPr>
        <w:spacing w:after="0" w:line="240" w:lineRule="auto"/>
        <w:ind w:left="1551" w:right="836"/>
        <w:jc w:val="center"/>
        <w:rPr>
          <w:rFonts w:ascii="Times New Roman" w:hAnsi="Times New Roman" w:cs="Times New Roman"/>
          <w:b/>
          <w:color w:val="006EC0"/>
          <w:sz w:val="32"/>
          <w:lang w:val="kk-KZ"/>
        </w:rPr>
      </w:pPr>
    </w:p>
    <w:p w:rsidR="009D4B2C" w:rsidRPr="007C076D" w:rsidRDefault="009D4B2C" w:rsidP="007C076D">
      <w:pPr>
        <w:spacing w:after="0" w:line="240" w:lineRule="auto"/>
        <w:ind w:left="1551" w:right="836"/>
        <w:jc w:val="center"/>
        <w:rPr>
          <w:rFonts w:ascii="Times New Roman" w:hAnsi="Times New Roman" w:cs="Times New Roman"/>
          <w:b/>
          <w:color w:val="006EC0"/>
          <w:sz w:val="32"/>
          <w:lang w:val="kk-KZ"/>
        </w:rPr>
      </w:pPr>
    </w:p>
    <w:p w:rsidR="009D4B2C" w:rsidRDefault="009D4B2C" w:rsidP="007C076D">
      <w:pPr>
        <w:spacing w:after="0" w:line="240" w:lineRule="auto"/>
        <w:ind w:left="1551" w:right="836"/>
        <w:jc w:val="center"/>
        <w:rPr>
          <w:rFonts w:ascii="Times New Roman" w:hAnsi="Times New Roman" w:cs="Times New Roman"/>
          <w:b/>
          <w:color w:val="006EC0"/>
          <w:sz w:val="32"/>
          <w:lang w:val="kk-KZ"/>
        </w:rPr>
      </w:pPr>
    </w:p>
    <w:p w:rsidR="00AC3B99" w:rsidRDefault="00AC3B99" w:rsidP="007C076D">
      <w:pPr>
        <w:spacing w:after="0" w:line="240" w:lineRule="auto"/>
        <w:ind w:left="1551" w:right="836"/>
        <w:jc w:val="center"/>
        <w:rPr>
          <w:rFonts w:ascii="Times New Roman" w:hAnsi="Times New Roman" w:cs="Times New Roman"/>
          <w:b/>
          <w:color w:val="006EC0"/>
          <w:sz w:val="32"/>
          <w:lang w:val="kk-KZ"/>
        </w:rPr>
      </w:pPr>
    </w:p>
    <w:p w:rsidR="00093D42" w:rsidRDefault="00093D42" w:rsidP="007C076D">
      <w:pPr>
        <w:spacing w:after="0" w:line="240" w:lineRule="auto"/>
        <w:ind w:left="1551" w:right="836"/>
        <w:jc w:val="center"/>
        <w:rPr>
          <w:rFonts w:ascii="Times New Roman" w:hAnsi="Times New Roman" w:cs="Times New Roman"/>
          <w:b/>
          <w:color w:val="006EC0"/>
          <w:sz w:val="32"/>
          <w:lang w:val="kk-KZ"/>
        </w:rPr>
      </w:pPr>
    </w:p>
    <w:p w:rsidR="00093D42" w:rsidRDefault="00093D42" w:rsidP="007C076D">
      <w:pPr>
        <w:spacing w:after="0" w:line="240" w:lineRule="auto"/>
        <w:ind w:left="1551" w:right="836"/>
        <w:jc w:val="center"/>
        <w:rPr>
          <w:rFonts w:ascii="Times New Roman" w:hAnsi="Times New Roman" w:cs="Times New Roman"/>
          <w:b/>
          <w:color w:val="006EC0"/>
          <w:sz w:val="32"/>
          <w:lang w:val="kk-KZ"/>
        </w:rPr>
      </w:pPr>
    </w:p>
    <w:p w:rsidR="00AC3B99" w:rsidRDefault="00AC3B99" w:rsidP="007C076D">
      <w:pPr>
        <w:spacing w:after="0" w:line="240" w:lineRule="auto"/>
        <w:ind w:left="1551" w:right="836"/>
        <w:jc w:val="center"/>
        <w:rPr>
          <w:rFonts w:ascii="Times New Roman" w:hAnsi="Times New Roman" w:cs="Times New Roman"/>
          <w:b/>
          <w:color w:val="006EC0"/>
          <w:sz w:val="32"/>
          <w:lang w:val="kk-KZ"/>
        </w:rPr>
      </w:pPr>
    </w:p>
    <w:p w:rsidR="006D2A86" w:rsidRDefault="006D2A86" w:rsidP="006D2A86">
      <w:pPr>
        <w:spacing w:after="0" w:line="240" w:lineRule="auto"/>
        <w:ind w:firstLine="567"/>
        <w:jc w:val="center"/>
        <w:rPr>
          <w:rFonts w:ascii="Times New Roman" w:hAnsi="Times New Roman" w:cs="Times New Roman"/>
          <w:sz w:val="28"/>
          <w:szCs w:val="28"/>
          <w:lang w:val="kk-KZ"/>
        </w:rPr>
      </w:pPr>
      <w:r w:rsidRPr="00234478">
        <w:rPr>
          <w:rFonts w:ascii="Times New Roman" w:hAnsi="Times New Roman" w:cs="Times New Roman"/>
          <w:b/>
          <w:bCs/>
          <w:sz w:val="28"/>
          <w:szCs w:val="28"/>
          <w:lang w:val="kk-KZ"/>
        </w:rPr>
        <w:lastRenderedPageBreak/>
        <w:t>Кіріспе бөлім</w:t>
      </w:r>
      <w:r>
        <w:rPr>
          <w:rFonts w:ascii="Times New Roman" w:hAnsi="Times New Roman" w:cs="Times New Roman"/>
          <w:sz w:val="28"/>
          <w:szCs w:val="28"/>
          <w:lang w:val="kk-KZ"/>
        </w:rPr>
        <w:t>.</w:t>
      </w:r>
    </w:p>
    <w:p w:rsidR="006D2A86" w:rsidRDefault="006D2A86" w:rsidP="006D2A86">
      <w:pPr>
        <w:spacing w:after="0" w:line="240" w:lineRule="auto"/>
        <w:ind w:firstLine="567"/>
        <w:jc w:val="center"/>
        <w:rPr>
          <w:rFonts w:ascii="Times New Roman" w:hAnsi="Times New Roman" w:cs="Times New Roman"/>
          <w:sz w:val="28"/>
          <w:szCs w:val="28"/>
          <w:lang w:val="kk-KZ"/>
        </w:rPr>
      </w:pPr>
    </w:p>
    <w:p w:rsidR="006D2A86" w:rsidRDefault="006D2A86" w:rsidP="006D2A86">
      <w:pPr>
        <w:pStyle w:val="a3"/>
        <w:spacing w:after="0" w:line="240" w:lineRule="auto"/>
        <w:ind w:left="709" w:firstLine="567"/>
        <w:jc w:val="center"/>
        <w:rPr>
          <w:rFonts w:ascii="Times New Roman" w:hAnsi="Times New Roman"/>
          <w:b/>
          <w:sz w:val="28"/>
          <w:szCs w:val="28"/>
          <w:lang w:val="kk-KZ"/>
        </w:rPr>
      </w:pPr>
      <w:r>
        <w:rPr>
          <w:rFonts w:ascii="Times New Roman" w:hAnsi="Times New Roman"/>
          <w:b/>
          <w:sz w:val="28"/>
          <w:szCs w:val="28"/>
          <w:lang w:val="kk-KZ"/>
        </w:rPr>
        <w:t>Білім беру ұйымы туралы ақпарат</w:t>
      </w:r>
    </w:p>
    <w:p w:rsidR="006D2A86" w:rsidRDefault="006D2A86" w:rsidP="006D2A86">
      <w:pPr>
        <w:pStyle w:val="a3"/>
        <w:spacing w:after="0" w:line="240" w:lineRule="auto"/>
        <w:ind w:left="709" w:firstLine="567"/>
        <w:jc w:val="center"/>
        <w:rPr>
          <w:rFonts w:ascii="Times New Roman" w:hAnsi="Times New Roman"/>
          <w:b/>
          <w:sz w:val="28"/>
          <w:szCs w:val="28"/>
          <w:lang w:val="kk-KZ"/>
        </w:rPr>
      </w:pPr>
    </w:p>
    <w:p w:rsidR="006D2A86" w:rsidRDefault="006D2A86" w:rsidP="006D2A86">
      <w:pPr>
        <w:spacing w:after="0"/>
        <w:ind w:left="284" w:firstLine="567"/>
        <w:jc w:val="both"/>
        <w:rPr>
          <w:rFonts w:ascii="Times New Roman" w:hAnsi="Times New Roman"/>
          <w:b/>
          <w:sz w:val="28"/>
          <w:szCs w:val="28"/>
          <w:lang w:val="kk-KZ"/>
        </w:rPr>
      </w:pPr>
      <w:r>
        <w:rPr>
          <w:rFonts w:ascii="Times New Roman" w:hAnsi="Times New Roman"/>
          <w:b/>
          <w:sz w:val="28"/>
          <w:szCs w:val="28"/>
          <w:lang w:val="kk-KZ"/>
        </w:rPr>
        <w:t>Білім беру ұ</w:t>
      </w:r>
      <w:r w:rsidRPr="00274818">
        <w:rPr>
          <w:rFonts w:ascii="Times New Roman" w:hAnsi="Times New Roman"/>
          <w:b/>
          <w:sz w:val="28"/>
          <w:szCs w:val="28"/>
          <w:lang w:val="kk-KZ"/>
        </w:rPr>
        <w:t>йым</w:t>
      </w:r>
      <w:r>
        <w:rPr>
          <w:rFonts w:ascii="Times New Roman" w:hAnsi="Times New Roman"/>
          <w:b/>
          <w:sz w:val="28"/>
          <w:szCs w:val="28"/>
          <w:lang w:val="kk-KZ"/>
        </w:rPr>
        <w:t xml:space="preserve">ының толық </w:t>
      </w:r>
      <w:r w:rsidRPr="00274818">
        <w:rPr>
          <w:rFonts w:ascii="Times New Roman" w:hAnsi="Times New Roman"/>
          <w:b/>
          <w:sz w:val="28"/>
          <w:szCs w:val="28"/>
          <w:lang w:val="kk-KZ"/>
        </w:rPr>
        <w:t xml:space="preserve">атауы: </w:t>
      </w:r>
      <w:r w:rsidRPr="00831066">
        <w:rPr>
          <w:rFonts w:ascii="Times New Roman" w:hAnsi="Times New Roman"/>
          <w:sz w:val="28"/>
          <w:szCs w:val="28"/>
          <w:lang w:val="kk-KZ"/>
        </w:rPr>
        <w:t>Қостанай</w:t>
      </w:r>
      <w:r>
        <w:rPr>
          <w:rFonts w:ascii="Times New Roman" w:hAnsi="Times New Roman"/>
          <w:sz w:val="28"/>
          <w:szCs w:val="28"/>
          <w:lang w:val="kk-KZ"/>
        </w:rPr>
        <w:t xml:space="preserve"> облысы әкімдігі білім </w:t>
      </w:r>
      <w:r w:rsidRPr="00831066">
        <w:rPr>
          <w:rFonts w:ascii="Times New Roman" w:hAnsi="Times New Roman"/>
          <w:sz w:val="28"/>
          <w:szCs w:val="28"/>
          <w:lang w:val="kk-KZ"/>
        </w:rPr>
        <w:t xml:space="preserve">басқармасының«Арқалық қаласы білім бөлімінің </w:t>
      </w:r>
      <w:r>
        <w:rPr>
          <w:rFonts w:ascii="Times New Roman" w:hAnsi="Times New Roman"/>
          <w:sz w:val="28"/>
          <w:szCs w:val="28"/>
          <w:lang w:val="kk-KZ"/>
        </w:rPr>
        <w:t>Ақбұлақ негізгі орта</w:t>
      </w:r>
      <w:r w:rsidRPr="00831066">
        <w:rPr>
          <w:rFonts w:ascii="Times New Roman" w:hAnsi="Times New Roman"/>
          <w:sz w:val="28"/>
          <w:szCs w:val="28"/>
          <w:lang w:val="kk-KZ"/>
        </w:rPr>
        <w:t xml:space="preserve"> мектебі» коммуналдық мемлекеттік мекемесі</w:t>
      </w:r>
    </w:p>
    <w:p w:rsidR="006D2A86" w:rsidRPr="00E507FD" w:rsidRDefault="006D2A86" w:rsidP="006D2A86">
      <w:pPr>
        <w:pStyle w:val="a3"/>
        <w:spacing w:after="0" w:line="240" w:lineRule="auto"/>
        <w:ind w:left="284" w:firstLine="567"/>
        <w:jc w:val="both"/>
        <w:rPr>
          <w:rFonts w:ascii="Times New Roman" w:hAnsi="Times New Roman" w:cs="Times New Roman"/>
          <w:sz w:val="28"/>
          <w:szCs w:val="28"/>
          <w:lang w:val="kk-KZ"/>
        </w:rPr>
      </w:pPr>
      <w:r>
        <w:rPr>
          <w:rFonts w:ascii="Times New Roman" w:hAnsi="Times New Roman"/>
          <w:b/>
          <w:sz w:val="28"/>
          <w:szCs w:val="28"/>
          <w:lang w:val="kk-KZ"/>
        </w:rPr>
        <w:t>Білім беру ұйымының орналасқан жері</w:t>
      </w:r>
      <w:r w:rsidRPr="00000982">
        <w:rPr>
          <w:rFonts w:ascii="Times New Roman" w:hAnsi="Times New Roman"/>
          <w:b/>
          <w:sz w:val="28"/>
          <w:szCs w:val="28"/>
          <w:lang w:val="kk-KZ"/>
        </w:rPr>
        <w:t>:</w:t>
      </w:r>
      <w:r w:rsidRPr="00274818">
        <w:rPr>
          <w:rFonts w:ascii="Times New Roman" w:hAnsi="Times New Roman"/>
          <w:sz w:val="28"/>
          <w:szCs w:val="28"/>
          <w:lang w:val="kk-KZ"/>
        </w:rPr>
        <w:t xml:space="preserve"> Қостанай</w:t>
      </w:r>
      <w:r>
        <w:rPr>
          <w:rFonts w:ascii="Times New Roman" w:hAnsi="Times New Roman"/>
          <w:sz w:val="28"/>
          <w:szCs w:val="28"/>
          <w:lang w:val="kk-KZ"/>
        </w:rPr>
        <w:t xml:space="preserve"> облысы, Арқалық қаласы, Шақшақ Жәнібек көшесі</w:t>
      </w:r>
      <w:r>
        <w:rPr>
          <w:rFonts w:ascii="Times New Roman" w:hAnsi="Times New Roman" w:cs="Times New Roman"/>
          <w:sz w:val="28"/>
          <w:szCs w:val="28"/>
          <w:lang w:val="kk-KZ"/>
        </w:rPr>
        <w:t>, үй 109</w:t>
      </w:r>
    </w:p>
    <w:p w:rsidR="006D2A86" w:rsidRDefault="006D2A86" w:rsidP="006D2A86">
      <w:pPr>
        <w:pStyle w:val="a3"/>
        <w:spacing w:after="0" w:line="240" w:lineRule="auto"/>
        <w:ind w:left="284" w:firstLine="567"/>
        <w:jc w:val="both"/>
        <w:rPr>
          <w:rFonts w:ascii="Times New Roman" w:hAnsi="Times New Roman"/>
          <w:b/>
          <w:sz w:val="28"/>
          <w:szCs w:val="28"/>
          <w:lang w:val="kk-KZ"/>
        </w:rPr>
      </w:pPr>
      <w:r w:rsidRPr="001C5D6B">
        <w:rPr>
          <w:rFonts w:ascii="Times New Roman" w:hAnsi="Times New Roman"/>
          <w:b/>
          <w:sz w:val="28"/>
          <w:szCs w:val="28"/>
          <w:lang w:val="kk-KZ"/>
        </w:rPr>
        <w:t>Заңды тұлға</w:t>
      </w:r>
      <w:r>
        <w:rPr>
          <w:rFonts w:ascii="Times New Roman" w:hAnsi="Times New Roman"/>
          <w:b/>
          <w:sz w:val="28"/>
          <w:szCs w:val="28"/>
          <w:lang w:val="kk-KZ"/>
        </w:rPr>
        <w:t>ны</w:t>
      </w:r>
      <w:r w:rsidRPr="001C5D6B">
        <w:rPr>
          <w:rFonts w:ascii="Times New Roman" w:hAnsi="Times New Roman"/>
          <w:b/>
          <w:sz w:val="28"/>
          <w:szCs w:val="28"/>
          <w:lang w:val="kk-KZ"/>
        </w:rPr>
        <w:t>ң байланыс деректері</w:t>
      </w:r>
      <w:r>
        <w:rPr>
          <w:rFonts w:ascii="Times New Roman" w:hAnsi="Times New Roman"/>
          <w:b/>
          <w:sz w:val="28"/>
          <w:szCs w:val="28"/>
          <w:lang w:val="kk-KZ"/>
        </w:rPr>
        <w:t xml:space="preserve">: </w:t>
      </w:r>
    </w:p>
    <w:p w:rsidR="006D2A86" w:rsidRPr="00836FF5" w:rsidRDefault="006D2A86" w:rsidP="006D2A86">
      <w:pPr>
        <w:pStyle w:val="a3"/>
        <w:spacing w:after="0" w:line="240" w:lineRule="auto"/>
        <w:ind w:left="284" w:firstLine="567"/>
        <w:jc w:val="both"/>
        <w:rPr>
          <w:rFonts w:ascii="Times New Roman" w:hAnsi="Times New Roman"/>
          <w:sz w:val="28"/>
          <w:szCs w:val="28"/>
          <w:lang w:val="kk-KZ"/>
        </w:rPr>
      </w:pPr>
      <w:r w:rsidRPr="00000982">
        <w:rPr>
          <w:rFonts w:ascii="Times New Roman" w:hAnsi="Times New Roman"/>
          <w:b/>
          <w:sz w:val="28"/>
          <w:szCs w:val="28"/>
          <w:lang w:val="kk-KZ"/>
        </w:rPr>
        <w:t>Телефон:</w:t>
      </w:r>
      <w:r w:rsidRPr="001C5D6B">
        <w:rPr>
          <w:rFonts w:ascii="Times New Roman" w:hAnsi="Times New Roman"/>
          <w:sz w:val="28"/>
          <w:szCs w:val="28"/>
          <w:lang w:val="kk-KZ"/>
        </w:rPr>
        <w:t>8-714-30-</w:t>
      </w:r>
      <w:r>
        <w:rPr>
          <w:rFonts w:ascii="Times New Roman" w:hAnsi="Times New Roman"/>
          <w:sz w:val="28"/>
          <w:szCs w:val="28"/>
          <w:lang w:val="kk-KZ"/>
        </w:rPr>
        <w:t>7-04-51; +7 7029412223</w:t>
      </w:r>
    </w:p>
    <w:p w:rsidR="006D2A86" w:rsidRDefault="006D2A86" w:rsidP="006D2A86">
      <w:pPr>
        <w:pStyle w:val="a3"/>
        <w:spacing w:after="0" w:line="240" w:lineRule="auto"/>
        <w:ind w:left="284" w:firstLine="567"/>
        <w:jc w:val="both"/>
        <w:rPr>
          <w:rFonts w:ascii="Times New Roman" w:hAnsi="Times New Roman"/>
          <w:sz w:val="28"/>
          <w:szCs w:val="28"/>
          <w:lang w:val="kk-KZ"/>
        </w:rPr>
      </w:pPr>
      <w:r w:rsidRPr="00000982">
        <w:rPr>
          <w:rFonts w:ascii="Times New Roman" w:hAnsi="Times New Roman"/>
          <w:b/>
          <w:sz w:val="28"/>
          <w:szCs w:val="28"/>
          <w:lang w:val="kk-KZ"/>
        </w:rPr>
        <w:t>Электронды пошта:</w:t>
      </w:r>
      <w:r w:rsidRPr="00836FF5">
        <w:rPr>
          <w:rFonts w:ascii="Times New Roman" w:hAnsi="Times New Roman"/>
          <w:sz w:val="28"/>
          <w:szCs w:val="28"/>
          <w:lang w:val="kk-KZ"/>
        </w:rPr>
        <w:t>kst.ark.</w:t>
      </w:r>
      <w:r w:rsidRPr="00836FF5">
        <w:rPr>
          <w:rFonts w:ascii="Times New Roman" w:hAnsi="Times New Roman"/>
          <w:sz w:val="28"/>
          <w:szCs w:val="28"/>
          <w:lang w:val="en-US"/>
        </w:rPr>
        <w:t>sh</w:t>
      </w:r>
      <w:r w:rsidRPr="00836FF5">
        <w:rPr>
          <w:rFonts w:ascii="Times New Roman" w:hAnsi="Times New Roman"/>
          <w:sz w:val="28"/>
          <w:szCs w:val="28"/>
        </w:rPr>
        <w:t>5</w:t>
      </w:r>
      <w:r>
        <w:rPr>
          <w:rFonts w:ascii="Times New Roman" w:hAnsi="Times New Roman"/>
          <w:sz w:val="28"/>
          <w:szCs w:val="28"/>
          <w:lang w:val="kk-KZ"/>
        </w:rPr>
        <w:t>@mail.</w:t>
      </w:r>
      <w:r>
        <w:rPr>
          <w:rFonts w:ascii="Times New Roman" w:hAnsi="Times New Roman"/>
          <w:sz w:val="28"/>
          <w:szCs w:val="28"/>
          <w:lang w:val="en-US"/>
        </w:rPr>
        <w:t>kz</w:t>
      </w:r>
      <w:r w:rsidRPr="00000982">
        <w:rPr>
          <w:rFonts w:ascii="Times New Roman" w:hAnsi="Times New Roman"/>
          <w:sz w:val="28"/>
          <w:szCs w:val="28"/>
          <w:lang w:val="kk-KZ"/>
        </w:rPr>
        <w:t xml:space="preserve">; </w:t>
      </w:r>
    </w:p>
    <w:p w:rsidR="006D2A86" w:rsidRPr="00373F61" w:rsidRDefault="006D2A86" w:rsidP="006D2A86">
      <w:pPr>
        <w:pStyle w:val="a3"/>
        <w:spacing w:after="0" w:line="240" w:lineRule="auto"/>
        <w:ind w:left="284" w:firstLine="567"/>
        <w:jc w:val="both"/>
        <w:rPr>
          <w:rFonts w:ascii="Times New Roman" w:hAnsi="Times New Roman"/>
          <w:sz w:val="28"/>
          <w:szCs w:val="28"/>
          <w:lang w:val="kk-KZ"/>
        </w:rPr>
      </w:pPr>
      <w:r>
        <w:rPr>
          <w:rFonts w:ascii="Times New Roman" w:hAnsi="Times New Roman"/>
          <w:sz w:val="28"/>
          <w:szCs w:val="28"/>
          <w:lang w:val="kk-KZ"/>
        </w:rPr>
        <w:t xml:space="preserve">                                     </w:t>
      </w:r>
    </w:p>
    <w:p w:rsidR="006D2A86" w:rsidRDefault="006D2A86" w:rsidP="006D2A86">
      <w:pPr>
        <w:spacing w:after="0" w:line="240" w:lineRule="auto"/>
        <w:ind w:left="284" w:right="777" w:firstLine="567"/>
        <w:jc w:val="both"/>
        <w:rPr>
          <w:rFonts w:ascii="Times New Roman" w:hAnsi="Times New Roman" w:cs="Times New Roman"/>
          <w:bCs/>
          <w:sz w:val="28"/>
          <w:szCs w:val="28"/>
          <w:lang w:val="kk-KZ"/>
        </w:rPr>
      </w:pPr>
      <w:r w:rsidRPr="00000982">
        <w:rPr>
          <w:rFonts w:ascii="Times New Roman" w:hAnsi="Times New Roman"/>
          <w:b/>
          <w:sz w:val="28"/>
          <w:szCs w:val="28"/>
          <w:lang w:val="kk-KZ"/>
        </w:rPr>
        <w:t xml:space="preserve">Web-сайт: </w:t>
      </w:r>
      <w:r>
        <w:rPr>
          <w:rFonts w:ascii="Times New Roman" w:hAnsi="Times New Roman"/>
          <w:sz w:val="28"/>
          <w:szCs w:val="28"/>
          <w:lang w:val="kk-KZ"/>
        </w:rPr>
        <w:t>a</w:t>
      </w:r>
      <w:r w:rsidRPr="008F7217">
        <w:rPr>
          <w:rFonts w:ascii="Times New Roman" w:hAnsi="Times New Roman"/>
          <w:sz w:val="28"/>
          <w:szCs w:val="28"/>
          <w:lang w:val="kk-KZ"/>
        </w:rPr>
        <w:t>r</w:t>
      </w:r>
      <w:r w:rsidRPr="00E507FD">
        <w:rPr>
          <w:rFonts w:ascii="Times New Roman" w:hAnsi="Times New Roman"/>
          <w:sz w:val="28"/>
          <w:szCs w:val="28"/>
          <w:lang w:val="kk-KZ"/>
        </w:rPr>
        <w:t>k</w:t>
      </w:r>
      <w:r w:rsidRPr="008F7217">
        <w:rPr>
          <w:rFonts w:ascii="Times New Roman" w:hAnsi="Times New Roman"/>
          <w:sz w:val="28"/>
          <w:szCs w:val="28"/>
          <w:lang w:val="kk-KZ"/>
        </w:rPr>
        <w:t>alyk</w:t>
      </w:r>
      <w:r>
        <w:rPr>
          <w:rFonts w:ascii="Times New Roman" w:hAnsi="Times New Roman" w:cs="Times New Roman"/>
          <w:bCs/>
          <w:sz w:val="28"/>
          <w:szCs w:val="28"/>
          <w:lang w:val="kk-KZ"/>
        </w:rPr>
        <w:t>.</w:t>
      </w:r>
      <w:r w:rsidRPr="008F7217">
        <w:rPr>
          <w:rFonts w:ascii="Times New Roman" w:hAnsi="Times New Roman" w:cs="Times New Roman"/>
          <w:bCs/>
          <w:sz w:val="28"/>
          <w:szCs w:val="28"/>
          <w:lang w:val="kk-KZ"/>
        </w:rPr>
        <w:t>5 mektep</w:t>
      </w:r>
      <w:r w:rsidRPr="00801E00">
        <w:rPr>
          <w:rFonts w:ascii="Times New Roman" w:hAnsi="Times New Roman" w:cs="Times New Roman"/>
          <w:bCs/>
          <w:sz w:val="28"/>
          <w:szCs w:val="28"/>
          <w:lang w:val="kk-KZ"/>
        </w:rPr>
        <w:t xml:space="preserve"> - </w:t>
      </w:r>
      <w:r w:rsidRPr="00F97604">
        <w:rPr>
          <w:rFonts w:ascii="Times New Roman" w:hAnsi="Times New Roman" w:cs="Times New Roman"/>
          <w:bCs/>
          <w:sz w:val="28"/>
          <w:szCs w:val="28"/>
          <w:lang w:val="kk-KZ"/>
        </w:rPr>
        <w:t>instagram</w:t>
      </w:r>
      <w:r>
        <w:rPr>
          <w:rFonts w:ascii="Times New Roman" w:hAnsi="Times New Roman" w:cs="Times New Roman"/>
          <w:bCs/>
          <w:sz w:val="28"/>
          <w:szCs w:val="28"/>
          <w:lang w:val="kk-KZ"/>
        </w:rPr>
        <w:t xml:space="preserve"> парақшасы</w:t>
      </w:r>
    </w:p>
    <w:p w:rsidR="006D2A86" w:rsidRDefault="006D2A86" w:rsidP="006D2A86">
      <w:pPr>
        <w:spacing w:after="0" w:line="240" w:lineRule="auto"/>
        <w:ind w:left="284" w:right="777" w:firstLine="567"/>
        <w:jc w:val="both"/>
        <w:rPr>
          <w:rFonts w:ascii="Times New Roman" w:hAnsi="Times New Roman" w:cs="Times New Roman"/>
          <w:sz w:val="28"/>
          <w:szCs w:val="28"/>
          <w:lang w:val="kk-KZ"/>
        </w:rPr>
      </w:pPr>
      <w:r w:rsidRPr="005004E1">
        <w:rPr>
          <w:rFonts w:ascii="Times New Roman" w:hAnsi="Times New Roman" w:cs="Times New Roman"/>
          <w:sz w:val="28"/>
          <w:szCs w:val="28"/>
          <w:lang w:val="kk-KZ"/>
        </w:rPr>
        <w:t xml:space="preserve">edu. kz аймағында үшінші деңгейдегі домен: </w:t>
      </w:r>
      <w:hyperlink r:id="rId8" w:history="1">
        <w:r w:rsidR="000266FB" w:rsidRPr="005178FB">
          <w:rPr>
            <w:rStyle w:val="ae"/>
            <w:rFonts w:ascii="Times New Roman" w:hAnsi="Times New Roman" w:cs="Times New Roman"/>
            <w:sz w:val="28"/>
            <w:szCs w:val="28"/>
            <w:lang w:val="kk-KZ"/>
          </w:rPr>
          <w:t>http://arksh5@.edu.kz</w:t>
        </w:r>
      </w:hyperlink>
    </w:p>
    <w:p w:rsidR="006D2A86" w:rsidRPr="0054331F" w:rsidRDefault="006D2A86" w:rsidP="006D2A86">
      <w:pPr>
        <w:pStyle w:val="a3"/>
        <w:spacing w:after="0" w:line="240" w:lineRule="auto"/>
        <w:ind w:left="284" w:firstLine="567"/>
        <w:jc w:val="both"/>
        <w:rPr>
          <w:rFonts w:ascii="Times New Roman" w:hAnsi="Times New Roman"/>
          <w:sz w:val="28"/>
          <w:szCs w:val="28"/>
          <w:lang w:val="kk-KZ"/>
        </w:rPr>
      </w:pPr>
      <w:r w:rsidRPr="001C5D6B">
        <w:rPr>
          <w:rFonts w:ascii="Times New Roman" w:hAnsi="Times New Roman"/>
          <w:b/>
          <w:sz w:val="28"/>
          <w:szCs w:val="28"/>
          <w:lang w:val="kk-KZ"/>
        </w:rPr>
        <w:t>Заңды тұлға өкілінің байланыс деректері</w:t>
      </w:r>
      <w:r>
        <w:rPr>
          <w:rFonts w:ascii="Times New Roman" w:hAnsi="Times New Roman"/>
          <w:b/>
          <w:sz w:val="28"/>
          <w:szCs w:val="28"/>
          <w:lang w:val="kk-KZ"/>
        </w:rPr>
        <w:t xml:space="preserve">: </w:t>
      </w:r>
      <w:r>
        <w:rPr>
          <w:rFonts w:ascii="Times New Roman" w:hAnsi="Times New Roman"/>
          <w:sz w:val="28"/>
          <w:szCs w:val="28"/>
          <w:lang w:val="kk-KZ"/>
        </w:rPr>
        <w:t xml:space="preserve">мектеп </w:t>
      </w:r>
      <w:r w:rsidR="0054331F">
        <w:rPr>
          <w:rFonts w:ascii="Times New Roman" w:hAnsi="Times New Roman"/>
          <w:sz w:val="28"/>
          <w:szCs w:val="28"/>
          <w:lang w:val="kk-KZ"/>
        </w:rPr>
        <w:t>директоры Байшев Мади Асылханович</w:t>
      </w:r>
    </w:p>
    <w:p w:rsidR="00AC3B99" w:rsidRPr="007C076D" w:rsidRDefault="00AC3B99" w:rsidP="00E2091B">
      <w:pPr>
        <w:spacing w:after="0" w:line="240" w:lineRule="auto"/>
        <w:ind w:right="836"/>
        <w:rPr>
          <w:rFonts w:ascii="Times New Roman" w:hAnsi="Times New Roman" w:cs="Times New Roman"/>
          <w:b/>
          <w:color w:val="006EC0"/>
          <w:sz w:val="32"/>
          <w:lang w:val="kk-KZ"/>
        </w:rPr>
      </w:pPr>
    </w:p>
    <w:p w:rsidR="005C73C3" w:rsidRPr="008E6E90" w:rsidRDefault="005C73C3" w:rsidP="008E6E90">
      <w:pPr>
        <w:spacing w:after="0" w:line="240" w:lineRule="auto"/>
        <w:ind w:right="836"/>
        <w:jc w:val="center"/>
        <w:rPr>
          <w:rFonts w:ascii="Times New Roman" w:hAnsi="Times New Roman" w:cs="Times New Roman"/>
          <w:b/>
          <w:color w:val="000000" w:themeColor="text1"/>
          <w:sz w:val="32"/>
          <w:lang w:val="kk-KZ"/>
        </w:rPr>
      </w:pPr>
      <w:r w:rsidRPr="007C076D">
        <w:rPr>
          <w:rFonts w:ascii="Times New Roman" w:hAnsi="Times New Roman" w:cs="Times New Roman"/>
          <w:b/>
          <w:color w:val="000000" w:themeColor="text1"/>
          <w:sz w:val="32"/>
          <w:lang w:val="kk-KZ"/>
        </w:rPr>
        <w:t>Арқалық</w:t>
      </w:r>
      <w:r w:rsidR="000266FB">
        <w:rPr>
          <w:rFonts w:ascii="Times New Roman" w:hAnsi="Times New Roman" w:cs="Times New Roman"/>
          <w:b/>
          <w:color w:val="000000" w:themeColor="text1"/>
          <w:sz w:val="32"/>
          <w:lang w:val="kk-KZ"/>
        </w:rPr>
        <w:t xml:space="preserve"> </w:t>
      </w:r>
      <w:r w:rsidRPr="007C076D">
        <w:rPr>
          <w:rFonts w:ascii="Times New Roman" w:hAnsi="Times New Roman" w:cs="Times New Roman"/>
          <w:b/>
          <w:color w:val="000000" w:themeColor="text1"/>
          <w:sz w:val="32"/>
          <w:lang w:val="kk-KZ"/>
        </w:rPr>
        <w:t>қаласы</w:t>
      </w:r>
      <w:r w:rsidR="000266FB">
        <w:rPr>
          <w:rFonts w:ascii="Times New Roman" w:hAnsi="Times New Roman" w:cs="Times New Roman"/>
          <w:b/>
          <w:color w:val="000000" w:themeColor="text1"/>
          <w:sz w:val="32"/>
          <w:lang w:val="kk-KZ"/>
        </w:rPr>
        <w:t xml:space="preserve"> </w:t>
      </w:r>
      <w:r w:rsidRPr="007C076D">
        <w:rPr>
          <w:rFonts w:ascii="Times New Roman" w:hAnsi="Times New Roman" w:cs="Times New Roman"/>
          <w:b/>
          <w:color w:val="000000" w:themeColor="text1"/>
          <w:sz w:val="32"/>
          <w:lang w:val="kk-KZ"/>
        </w:rPr>
        <w:t>202</w:t>
      </w:r>
      <w:r w:rsidR="00AC3B99">
        <w:rPr>
          <w:rFonts w:ascii="Times New Roman" w:hAnsi="Times New Roman" w:cs="Times New Roman"/>
          <w:b/>
          <w:color w:val="000000" w:themeColor="text1"/>
          <w:sz w:val="32"/>
          <w:lang w:val="kk-KZ"/>
        </w:rPr>
        <w:t>3</w:t>
      </w:r>
    </w:p>
    <w:p w:rsidR="005C73C3" w:rsidRPr="007C076D" w:rsidRDefault="005C73C3" w:rsidP="007C076D">
      <w:pPr>
        <w:spacing w:after="0" w:line="240" w:lineRule="auto"/>
        <w:jc w:val="center"/>
        <w:rPr>
          <w:rFonts w:ascii="Times New Roman" w:hAnsi="Times New Roman" w:cs="Times New Roman"/>
          <w:sz w:val="28"/>
          <w:szCs w:val="28"/>
          <w:lang w:val="kk-KZ"/>
        </w:rPr>
      </w:pPr>
    </w:p>
    <w:p w:rsidR="00C77483" w:rsidRDefault="00C47E91" w:rsidP="007C076D">
      <w:pPr>
        <w:spacing w:after="0" w:line="240" w:lineRule="auto"/>
        <w:jc w:val="center"/>
        <w:rPr>
          <w:rFonts w:ascii="Times New Roman" w:hAnsi="Times New Roman" w:cs="Times New Roman"/>
          <w:sz w:val="28"/>
          <w:szCs w:val="28"/>
          <w:lang w:val="kk-KZ"/>
        </w:rPr>
      </w:pPr>
      <w:r w:rsidRPr="007C076D">
        <w:rPr>
          <w:rFonts w:ascii="Times New Roman" w:hAnsi="Times New Roman" w:cs="Times New Roman"/>
          <w:sz w:val="28"/>
          <w:szCs w:val="28"/>
          <w:lang w:val="kk-KZ"/>
        </w:rPr>
        <w:t>Мазмұны:</w:t>
      </w:r>
    </w:p>
    <w:p w:rsidR="008E6E90" w:rsidRPr="007C076D" w:rsidRDefault="008E6E90" w:rsidP="007C076D">
      <w:pPr>
        <w:spacing w:after="0" w:line="240" w:lineRule="auto"/>
        <w:jc w:val="center"/>
        <w:rPr>
          <w:rFonts w:ascii="Times New Roman" w:hAnsi="Times New Roman" w:cs="Times New Roman"/>
          <w:sz w:val="28"/>
          <w:szCs w:val="28"/>
          <w:lang w:val="kk-KZ"/>
        </w:rPr>
      </w:pPr>
    </w:p>
    <w:tbl>
      <w:tblPr>
        <w:tblStyle w:val="a7"/>
        <w:tblW w:w="9937" w:type="dxa"/>
        <w:tblLook w:val="04A0" w:firstRow="1" w:lastRow="0" w:firstColumn="1" w:lastColumn="0" w:noHBand="0" w:noVBand="1"/>
      </w:tblPr>
      <w:tblGrid>
        <w:gridCol w:w="9039"/>
        <w:gridCol w:w="898"/>
      </w:tblGrid>
      <w:tr w:rsidR="005C73C3" w:rsidRPr="00E2091B" w:rsidTr="00C47CE4">
        <w:trPr>
          <w:trHeight w:val="672"/>
        </w:trPr>
        <w:tc>
          <w:tcPr>
            <w:tcW w:w="9039" w:type="dxa"/>
          </w:tcPr>
          <w:p w:rsidR="005C73C3" w:rsidRPr="007C076D" w:rsidRDefault="005C73C3" w:rsidP="00573AAC">
            <w:pPr>
              <w:rPr>
                <w:rFonts w:ascii="Times New Roman" w:hAnsi="Times New Roman" w:cs="Times New Roman"/>
                <w:sz w:val="28"/>
                <w:szCs w:val="28"/>
                <w:lang w:val="kk-KZ"/>
              </w:rPr>
            </w:pPr>
            <w:r w:rsidRPr="007C076D">
              <w:rPr>
                <w:rFonts w:ascii="Times New Roman" w:hAnsi="Times New Roman" w:cs="Times New Roman"/>
                <w:sz w:val="28"/>
                <w:szCs w:val="28"/>
                <w:lang w:val="kk-KZ"/>
              </w:rPr>
              <w:t xml:space="preserve">1. </w:t>
            </w:r>
            <w:r w:rsidR="00573AAC" w:rsidRPr="00573AAC">
              <w:rPr>
                <w:rFonts w:ascii="Times New Roman" w:hAnsi="Times New Roman" w:cs="Times New Roman"/>
                <w:b/>
                <w:color w:val="000000"/>
                <w:sz w:val="28"/>
                <w:szCs w:val="28"/>
                <w:lang w:val="kk-KZ"/>
              </w:rPr>
              <w:t>Мектепке дейінгі тәрбие мен оқытудың жалпы білім беретін оқу бағдарламаларын іске асыратын білім беру ұйымдарын бағалау өлшемшарттары</w:t>
            </w:r>
          </w:p>
        </w:tc>
        <w:tc>
          <w:tcPr>
            <w:tcW w:w="898" w:type="dxa"/>
          </w:tcPr>
          <w:p w:rsidR="005C73C3" w:rsidRPr="007C076D" w:rsidRDefault="005C73C3" w:rsidP="007C076D">
            <w:pPr>
              <w:jc w:val="center"/>
              <w:rPr>
                <w:rFonts w:ascii="Times New Roman" w:hAnsi="Times New Roman" w:cs="Times New Roman"/>
                <w:sz w:val="28"/>
                <w:szCs w:val="28"/>
                <w:lang w:val="kk-KZ"/>
              </w:rPr>
            </w:pPr>
          </w:p>
        </w:tc>
      </w:tr>
      <w:tr w:rsidR="00F70E3D" w:rsidRPr="00E2091B" w:rsidTr="00C47CE4">
        <w:trPr>
          <w:trHeight w:val="351"/>
        </w:trPr>
        <w:tc>
          <w:tcPr>
            <w:tcW w:w="9039" w:type="dxa"/>
          </w:tcPr>
          <w:p w:rsidR="00F70E3D" w:rsidRPr="00573AAC" w:rsidRDefault="00573AAC" w:rsidP="007C076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 </w:t>
            </w:r>
            <w:r w:rsidRPr="00573AAC">
              <w:rPr>
                <w:rFonts w:ascii="Times New Roman" w:hAnsi="Times New Roman" w:cs="Times New Roman"/>
                <w:color w:val="000000"/>
                <w:sz w:val="28"/>
                <w:lang w:val="kk-KZ"/>
              </w:rPr>
              <w:t>Тәрбие және оқыту нәтижелеріне бағдарлана отырып мектепке дейінгі тәрбие мен оқытудың мазмұнына өлшемшарттар</w:t>
            </w:r>
          </w:p>
        </w:tc>
        <w:tc>
          <w:tcPr>
            <w:tcW w:w="898" w:type="dxa"/>
          </w:tcPr>
          <w:p w:rsidR="00F70E3D" w:rsidRPr="007C076D" w:rsidRDefault="00F70E3D" w:rsidP="007C076D">
            <w:pPr>
              <w:jc w:val="center"/>
              <w:rPr>
                <w:rFonts w:ascii="Times New Roman" w:hAnsi="Times New Roman" w:cs="Times New Roman"/>
                <w:sz w:val="28"/>
                <w:szCs w:val="28"/>
                <w:lang w:val="kk-KZ"/>
              </w:rPr>
            </w:pPr>
          </w:p>
        </w:tc>
      </w:tr>
      <w:tr w:rsidR="00F70E3D" w:rsidRPr="00E2091B" w:rsidTr="00C47CE4">
        <w:trPr>
          <w:trHeight w:val="351"/>
        </w:trPr>
        <w:tc>
          <w:tcPr>
            <w:tcW w:w="9039" w:type="dxa"/>
          </w:tcPr>
          <w:p w:rsidR="00F70E3D" w:rsidRPr="00573AAC" w:rsidRDefault="00573AAC" w:rsidP="007C076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 </w:t>
            </w:r>
            <w:r w:rsidRPr="00573AAC">
              <w:rPr>
                <w:rFonts w:ascii="Times New Roman" w:hAnsi="Times New Roman" w:cs="Times New Roman"/>
                <w:color w:val="000000"/>
                <w:sz w:val="28"/>
                <w:lang w:val="kk-KZ"/>
              </w:rPr>
              <w:t>Тәрбиеленушілердің оқу жүктемесінің ең жоғары көлеміне өлшемшарттар</w:t>
            </w:r>
          </w:p>
        </w:tc>
        <w:tc>
          <w:tcPr>
            <w:tcW w:w="898" w:type="dxa"/>
          </w:tcPr>
          <w:p w:rsidR="00F70E3D" w:rsidRPr="007C076D" w:rsidRDefault="00F70E3D" w:rsidP="007C076D">
            <w:pPr>
              <w:jc w:val="center"/>
              <w:rPr>
                <w:rFonts w:ascii="Times New Roman" w:hAnsi="Times New Roman" w:cs="Times New Roman"/>
                <w:sz w:val="28"/>
                <w:szCs w:val="28"/>
                <w:lang w:val="kk-KZ"/>
              </w:rPr>
            </w:pPr>
          </w:p>
        </w:tc>
      </w:tr>
      <w:tr w:rsidR="00F70E3D" w:rsidRPr="00E2091B" w:rsidTr="00C47CE4">
        <w:trPr>
          <w:trHeight w:val="322"/>
        </w:trPr>
        <w:tc>
          <w:tcPr>
            <w:tcW w:w="9039" w:type="dxa"/>
          </w:tcPr>
          <w:p w:rsidR="00F70E3D" w:rsidRPr="00573AAC" w:rsidRDefault="00573AAC" w:rsidP="007C076D">
            <w:pPr>
              <w:jc w:val="both"/>
              <w:rPr>
                <w:lang w:val="kk-KZ"/>
              </w:rPr>
            </w:pPr>
            <w:r>
              <w:rPr>
                <w:rFonts w:ascii="Times New Roman" w:hAnsi="Times New Roman" w:cs="Times New Roman"/>
                <w:sz w:val="28"/>
                <w:szCs w:val="28"/>
                <w:lang w:val="kk-KZ"/>
              </w:rPr>
              <w:t xml:space="preserve">1.3 </w:t>
            </w:r>
            <w:r w:rsidRPr="00573AAC">
              <w:rPr>
                <w:rFonts w:ascii="Times New Roman" w:hAnsi="Times New Roman" w:cs="Times New Roman"/>
                <w:color w:val="000000"/>
                <w:sz w:val="28"/>
                <w:lang w:val="kk-KZ"/>
              </w:rPr>
              <w:t>Тәрбие мен оқыту мерзіміне қойылатын талаптар</w:t>
            </w:r>
          </w:p>
        </w:tc>
        <w:tc>
          <w:tcPr>
            <w:tcW w:w="898" w:type="dxa"/>
          </w:tcPr>
          <w:p w:rsidR="00F70E3D" w:rsidRPr="007C076D" w:rsidRDefault="00F70E3D" w:rsidP="007C076D">
            <w:pPr>
              <w:jc w:val="center"/>
              <w:rPr>
                <w:rFonts w:ascii="Times New Roman" w:hAnsi="Times New Roman" w:cs="Times New Roman"/>
                <w:sz w:val="28"/>
                <w:szCs w:val="28"/>
                <w:lang w:val="kk-KZ"/>
              </w:rPr>
            </w:pPr>
          </w:p>
        </w:tc>
      </w:tr>
      <w:tr w:rsidR="005C73C3" w:rsidRPr="007C076D" w:rsidTr="00C47CE4">
        <w:trPr>
          <w:trHeight w:val="1024"/>
        </w:trPr>
        <w:tc>
          <w:tcPr>
            <w:tcW w:w="9039" w:type="dxa"/>
          </w:tcPr>
          <w:p w:rsidR="005C73C3" w:rsidRPr="007C076D" w:rsidRDefault="005C73C3" w:rsidP="007C076D">
            <w:pPr>
              <w:jc w:val="both"/>
              <w:rPr>
                <w:rFonts w:ascii="Times New Roman" w:hAnsi="Times New Roman" w:cs="Times New Roman"/>
                <w:b/>
                <w:color w:val="000000"/>
                <w:sz w:val="28"/>
                <w:szCs w:val="28"/>
                <w:lang w:val="kk-KZ"/>
              </w:rPr>
            </w:pPr>
            <w:r w:rsidRPr="007C076D">
              <w:rPr>
                <w:rFonts w:ascii="Times New Roman" w:hAnsi="Times New Roman" w:cs="Times New Roman"/>
                <w:sz w:val="28"/>
                <w:szCs w:val="28"/>
                <w:lang w:val="kk-KZ"/>
              </w:rPr>
              <w:t xml:space="preserve">2. </w:t>
            </w:r>
            <w:r w:rsidRPr="007C076D">
              <w:rPr>
                <w:rFonts w:ascii="Times New Roman" w:hAnsi="Times New Roman" w:cs="Times New Roman"/>
                <w:b/>
                <w:color w:val="000000"/>
                <w:sz w:val="28"/>
                <w:szCs w:val="28"/>
                <w:lang w:val="kk-KZ"/>
              </w:rPr>
              <w:t>Бастауыш, негізгі орта және жалпы орта білім берудің жалпы білім беретін оқу бағдарламаларын іске асыратын білім беру ұйымдарын бағалау өлшемшарттары</w:t>
            </w:r>
          </w:p>
        </w:tc>
        <w:tc>
          <w:tcPr>
            <w:tcW w:w="898" w:type="dxa"/>
          </w:tcPr>
          <w:p w:rsidR="005C73C3" w:rsidRPr="007C076D" w:rsidRDefault="005C73C3" w:rsidP="007C076D">
            <w:pPr>
              <w:jc w:val="center"/>
              <w:rPr>
                <w:rFonts w:ascii="Times New Roman" w:hAnsi="Times New Roman" w:cs="Times New Roman"/>
                <w:sz w:val="28"/>
                <w:szCs w:val="28"/>
                <w:highlight w:val="red"/>
                <w:lang w:val="kk-KZ"/>
              </w:rPr>
            </w:pPr>
            <w:r w:rsidRPr="007C076D">
              <w:rPr>
                <w:rFonts w:ascii="Times New Roman" w:hAnsi="Times New Roman" w:cs="Times New Roman"/>
                <w:sz w:val="28"/>
                <w:szCs w:val="28"/>
                <w:highlight w:val="red"/>
                <w:lang w:val="kk-KZ"/>
              </w:rPr>
              <w:t>5</w:t>
            </w:r>
          </w:p>
        </w:tc>
      </w:tr>
      <w:tr w:rsidR="005C73C3" w:rsidRPr="007C076D" w:rsidTr="00C47CE4">
        <w:trPr>
          <w:trHeight w:val="672"/>
        </w:trPr>
        <w:tc>
          <w:tcPr>
            <w:tcW w:w="9039" w:type="dxa"/>
          </w:tcPr>
          <w:p w:rsidR="005C73C3" w:rsidRPr="007C076D" w:rsidRDefault="005C73C3" w:rsidP="007C076D">
            <w:pPr>
              <w:jc w:val="both"/>
              <w:rPr>
                <w:rFonts w:ascii="Times New Roman" w:hAnsi="Times New Roman" w:cs="Times New Roman"/>
                <w:sz w:val="28"/>
                <w:szCs w:val="28"/>
                <w:lang w:val="kk-KZ"/>
              </w:rPr>
            </w:pPr>
            <w:r w:rsidRPr="007C076D">
              <w:rPr>
                <w:rFonts w:ascii="Times New Roman" w:hAnsi="Times New Roman" w:cs="Times New Roman"/>
                <w:sz w:val="28"/>
                <w:szCs w:val="28"/>
                <w:lang w:val="kk-KZ"/>
              </w:rPr>
              <w:t xml:space="preserve">2.1 </w:t>
            </w:r>
            <w:r w:rsidRPr="007C076D">
              <w:rPr>
                <w:rFonts w:ascii="Times New Roman" w:hAnsi="Times New Roman" w:cs="Times New Roman"/>
                <w:color w:val="000000"/>
                <w:sz w:val="28"/>
                <w:szCs w:val="28"/>
                <w:lang w:val="kk-KZ"/>
              </w:rPr>
              <w:t>Оқыту нәтижелеріне бағдарлана отырып, бастауыш, негізгі орта және жалпы орта білім беру мазмұнына өлшемшарттар</w:t>
            </w:r>
          </w:p>
        </w:tc>
        <w:tc>
          <w:tcPr>
            <w:tcW w:w="898" w:type="dxa"/>
          </w:tcPr>
          <w:p w:rsidR="005C73C3" w:rsidRPr="007C076D" w:rsidRDefault="005C73C3" w:rsidP="007C076D">
            <w:pPr>
              <w:jc w:val="center"/>
              <w:rPr>
                <w:rFonts w:ascii="Times New Roman" w:hAnsi="Times New Roman" w:cs="Times New Roman"/>
                <w:sz w:val="28"/>
                <w:szCs w:val="28"/>
                <w:highlight w:val="red"/>
                <w:lang w:val="kk-KZ"/>
              </w:rPr>
            </w:pPr>
            <w:r w:rsidRPr="007C076D">
              <w:rPr>
                <w:rFonts w:ascii="Times New Roman" w:hAnsi="Times New Roman" w:cs="Times New Roman"/>
                <w:sz w:val="28"/>
                <w:szCs w:val="28"/>
                <w:highlight w:val="red"/>
                <w:lang w:val="kk-KZ"/>
              </w:rPr>
              <w:t>17</w:t>
            </w:r>
          </w:p>
        </w:tc>
      </w:tr>
      <w:tr w:rsidR="005C73C3" w:rsidRPr="007C076D" w:rsidTr="00C47CE4">
        <w:trPr>
          <w:trHeight w:val="672"/>
        </w:trPr>
        <w:tc>
          <w:tcPr>
            <w:tcW w:w="9039" w:type="dxa"/>
          </w:tcPr>
          <w:p w:rsidR="005C73C3" w:rsidRPr="007C076D" w:rsidRDefault="005C73C3" w:rsidP="007C076D">
            <w:pPr>
              <w:jc w:val="both"/>
              <w:rPr>
                <w:rFonts w:ascii="Times New Roman" w:hAnsi="Times New Roman" w:cs="Times New Roman"/>
                <w:color w:val="000000"/>
                <w:sz w:val="28"/>
                <w:szCs w:val="28"/>
                <w:lang w:val="kk-KZ"/>
              </w:rPr>
            </w:pPr>
            <w:r w:rsidRPr="007C076D">
              <w:rPr>
                <w:rFonts w:ascii="Times New Roman" w:hAnsi="Times New Roman" w:cs="Times New Roman"/>
                <w:sz w:val="28"/>
                <w:szCs w:val="28"/>
                <w:lang w:val="kk-KZ"/>
              </w:rPr>
              <w:t xml:space="preserve">2.2 </w:t>
            </w:r>
            <w:r w:rsidRPr="007C076D">
              <w:rPr>
                <w:rFonts w:ascii="Times New Roman" w:hAnsi="Times New Roman" w:cs="Times New Roman"/>
                <w:color w:val="000000"/>
                <w:sz w:val="28"/>
                <w:szCs w:val="28"/>
                <w:lang w:val="kk-KZ"/>
              </w:rPr>
              <w:t>Бастауыш, негізгі орта және жалпы орта білім берудің білім алушыларының оқу жүктемесінің ең жоғары көлеміне өлшемшарттар</w:t>
            </w:r>
          </w:p>
        </w:tc>
        <w:tc>
          <w:tcPr>
            <w:tcW w:w="898" w:type="dxa"/>
          </w:tcPr>
          <w:p w:rsidR="005C73C3" w:rsidRPr="007C076D" w:rsidRDefault="005C73C3" w:rsidP="007C076D">
            <w:pPr>
              <w:jc w:val="center"/>
              <w:rPr>
                <w:rFonts w:ascii="Times New Roman" w:hAnsi="Times New Roman" w:cs="Times New Roman"/>
                <w:sz w:val="28"/>
                <w:szCs w:val="28"/>
                <w:highlight w:val="red"/>
                <w:lang w:val="kk-KZ"/>
              </w:rPr>
            </w:pPr>
            <w:r w:rsidRPr="007C076D">
              <w:rPr>
                <w:rFonts w:ascii="Times New Roman" w:hAnsi="Times New Roman" w:cs="Times New Roman"/>
                <w:sz w:val="28"/>
                <w:szCs w:val="28"/>
                <w:highlight w:val="red"/>
                <w:lang w:val="kk-KZ"/>
              </w:rPr>
              <w:t>21</w:t>
            </w:r>
          </w:p>
        </w:tc>
      </w:tr>
      <w:tr w:rsidR="005C73C3" w:rsidRPr="007C076D" w:rsidTr="00C47CE4">
        <w:trPr>
          <w:trHeight w:val="351"/>
        </w:trPr>
        <w:tc>
          <w:tcPr>
            <w:tcW w:w="9039" w:type="dxa"/>
          </w:tcPr>
          <w:p w:rsidR="005C73C3" w:rsidRPr="007C076D" w:rsidRDefault="005C73C3" w:rsidP="007C076D">
            <w:pPr>
              <w:jc w:val="both"/>
              <w:rPr>
                <w:rFonts w:ascii="Times New Roman" w:hAnsi="Times New Roman" w:cs="Times New Roman"/>
                <w:color w:val="000000"/>
                <w:sz w:val="28"/>
                <w:szCs w:val="28"/>
              </w:rPr>
            </w:pPr>
            <w:r w:rsidRPr="007C076D">
              <w:rPr>
                <w:rFonts w:ascii="Times New Roman" w:hAnsi="Times New Roman" w:cs="Times New Roman"/>
                <w:color w:val="000000"/>
                <w:sz w:val="28"/>
                <w:szCs w:val="28"/>
                <w:lang w:val="kk-KZ"/>
              </w:rPr>
              <w:t xml:space="preserve">2.3 </w:t>
            </w:r>
            <w:r w:rsidRPr="007C076D">
              <w:rPr>
                <w:rFonts w:ascii="Times New Roman" w:hAnsi="Times New Roman" w:cs="Times New Roman"/>
                <w:color w:val="000000"/>
                <w:sz w:val="28"/>
                <w:szCs w:val="28"/>
              </w:rPr>
              <w:t>Білім алушылардың дайындық деңгейіне өлшемшарттар</w:t>
            </w:r>
          </w:p>
        </w:tc>
        <w:tc>
          <w:tcPr>
            <w:tcW w:w="898" w:type="dxa"/>
          </w:tcPr>
          <w:p w:rsidR="005C73C3" w:rsidRPr="007C076D" w:rsidRDefault="005C73C3" w:rsidP="007C076D">
            <w:pPr>
              <w:jc w:val="center"/>
              <w:rPr>
                <w:rFonts w:ascii="Times New Roman" w:hAnsi="Times New Roman" w:cs="Times New Roman"/>
                <w:sz w:val="28"/>
                <w:szCs w:val="28"/>
                <w:highlight w:val="red"/>
                <w:lang w:val="kk-KZ"/>
              </w:rPr>
            </w:pPr>
            <w:r w:rsidRPr="007C076D">
              <w:rPr>
                <w:rFonts w:ascii="Times New Roman" w:hAnsi="Times New Roman" w:cs="Times New Roman"/>
                <w:sz w:val="28"/>
                <w:szCs w:val="28"/>
                <w:highlight w:val="red"/>
                <w:lang w:val="kk-KZ"/>
              </w:rPr>
              <w:t>25</w:t>
            </w:r>
          </w:p>
        </w:tc>
      </w:tr>
      <w:tr w:rsidR="005C73C3" w:rsidRPr="007C076D" w:rsidTr="00C47CE4">
        <w:trPr>
          <w:trHeight w:val="351"/>
        </w:trPr>
        <w:tc>
          <w:tcPr>
            <w:tcW w:w="9039" w:type="dxa"/>
          </w:tcPr>
          <w:p w:rsidR="005C73C3" w:rsidRPr="007C076D" w:rsidRDefault="005C73C3" w:rsidP="007C076D">
            <w:pPr>
              <w:jc w:val="both"/>
              <w:rPr>
                <w:rFonts w:ascii="Times New Roman" w:hAnsi="Times New Roman" w:cs="Times New Roman"/>
                <w:color w:val="000000"/>
                <w:sz w:val="28"/>
                <w:szCs w:val="28"/>
              </w:rPr>
            </w:pPr>
            <w:r w:rsidRPr="007C076D">
              <w:rPr>
                <w:rFonts w:ascii="Times New Roman" w:hAnsi="Times New Roman" w:cs="Times New Roman"/>
                <w:sz w:val="28"/>
                <w:szCs w:val="28"/>
                <w:lang w:val="kk-KZ"/>
              </w:rPr>
              <w:t xml:space="preserve">2.4 </w:t>
            </w:r>
            <w:r w:rsidRPr="007C076D">
              <w:rPr>
                <w:rFonts w:ascii="Times New Roman" w:hAnsi="Times New Roman" w:cs="Times New Roman"/>
                <w:color w:val="000000"/>
                <w:sz w:val="28"/>
                <w:szCs w:val="28"/>
              </w:rPr>
              <w:t>Оқу мерзіміне өлшемшарттар</w:t>
            </w:r>
          </w:p>
        </w:tc>
        <w:tc>
          <w:tcPr>
            <w:tcW w:w="898" w:type="dxa"/>
          </w:tcPr>
          <w:p w:rsidR="005C73C3" w:rsidRPr="007C076D" w:rsidRDefault="005C73C3" w:rsidP="007C076D">
            <w:pPr>
              <w:jc w:val="center"/>
              <w:rPr>
                <w:rFonts w:ascii="Times New Roman" w:hAnsi="Times New Roman" w:cs="Times New Roman"/>
                <w:sz w:val="28"/>
                <w:szCs w:val="28"/>
                <w:lang w:val="kk-KZ"/>
              </w:rPr>
            </w:pPr>
          </w:p>
        </w:tc>
      </w:tr>
    </w:tbl>
    <w:p w:rsidR="005C73C3" w:rsidRPr="007C076D" w:rsidRDefault="005C73C3" w:rsidP="007C076D">
      <w:pPr>
        <w:spacing w:after="0" w:line="240" w:lineRule="auto"/>
        <w:jc w:val="both"/>
        <w:rPr>
          <w:rFonts w:ascii="Times New Roman" w:hAnsi="Times New Roman" w:cs="Times New Roman"/>
          <w:sz w:val="28"/>
          <w:szCs w:val="28"/>
          <w:lang w:val="kk-KZ"/>
        </w:rPr>
      </w:pPr>
    </w:p>
    <w:p w:rsidR="005C73C3" w:rsidRPr="007C076D" w:rsidRDefault="005C73C3" w:rsidP="007C076D">
      <w:pPr>
        <w:spacing w:after="0" w:line="240" w:lineRule="auto"/>
        <w:jc w:val="both"/>
        <w:rPr>
          <w:rFonts w:ascii="Times New Roman" w:hAnsi="Times New Roman" w:cs="Times New Roman"/>
          <w:sz w:val="28"/>
          <w:szCs w:val="28"/>
          <w:lang w:val="kk-KZ"/>
        </w:rPr>
      </w:pPr>
    </w:p>
    <w:p w:rsidR="008E6E90" w:rsidRDefault="008E6E90" w:rsidP="007C076D">
      <w:pPr>
        <w:spacing w:after="0" w:line="240" w:lineRule="auto"/>
        <w:jc w:val="both"/>
        <w:rPr>
          <w:rFonts w:ascii="Times New Roman" w:hAnsi="Times New Roman" w:cs="Times New Roman"/>
          <w:color w:val="000000"/>
          <w:sz w:val="28"/>
          <w:szCs w:val="28"/>
        </w:rPr>
      </w:pPr>
    </w:p>
    <w:p w:rsidR="008E6E90" w:rsidRDefault="00573AAC" w:rsidP="007C076D">
      <w:pPr>
        <w:spacing w:after="0" w:line="240" w:lineRule="auto"/>
        <w:jc w:val="both"/>
        <w:rPr>
          <w:rFonts w:ascii="Times New Roman" w:hAnsi="Times New Roman" w:cs="Times New Roman"/>
          <w:color w:val="000000"/>
          <w:sz w:val="28"/>
          <w:szCs w:val="28"/>
        </w:rPr>
      </w:pPr>
      <w:r w:rsidRPr="007C076D">
        <w:rPr>
          <w:rFonts w:ascii="Times New Roman" w:hAnsi="Times New Roman" w:cs="Times New Roman"/>
          <w:sz w:val="28"/>
          <w:szCs w:val="28"/>
          <w:lang w:val="kk-KZ"/>
        </w:rPr>
        <w:t xml:space="preserve">1. </w:t>
      </w:r>
      <w:r w:rsidRPr="00573AAC">
        <w:rPr>
          <w:rFonts w:ascii="Times New Roman" w:hAnsi="Times New Roman" w:cs="Times New Roman"/>
          <w:b/>
          <w:color w:val="000000"/>
          <w:sz w:val="28"/>
          <w:szCs w:val="28"/>
          <w:lang w:val="kk-KZ"/>
        </w:rPr>
        <w:t>Мектепке дейінгі тәрбие мен оқытудың жалпы білім беретін оқу бағдарламаларын іске асыратын білім беру ұйымдарын бағалау өлшемшарттары</w:t>
      </w:r>
    </w:p>
    <w:p w:rsidR="00C47E91" w:rsidRDefault="00573AAC" w:rsidP="007C076D">
      <w:pPr>
        <w:spacing w:after="0" w:line="240" w:lineRule="auto"/>
        <w:jc w:val="both"/>
        <w:rPr>
          <w:rFonts w:ascii="Times New Roman" w:hAnsi="Times New Roman" w:cs="Times New Roman"/>
          <w:b/>
          <w:bCs/>
          <w:color w:val="000000"/>
          <w:sz w:val="28"/>
          <w:lang w:val="kk-KZ"/>
        </w:rPr>
      </w:pPr>
      <w:r w:rsidRPr="00573AAC">
        <w:rPr>
          <w:rFonts w:ascii="Times New Roman" w:hAnsi="Times New Roman" w:cs="Times New Roman"/>
          <w:b/>
          <w:bCs/>
          <w:sz w:val="28"/>
          <w:szCs w:val="28"/>
          <w:lang w:val="kk-KZ"/>
        </w:rPr>
        <w:t xml:space="preserve">1.1 </w:t>
      </w:r>
      <w:r w:rsidRPr="00573AAC">
        <w:rPr>
          <w:rFonts w:ascii="Times New Roman" w:hAnsi="Times New Roman" w:cs="Times New Roman"/>
          <w:b/>
          <w:bCs/>
          <w:color w:val="000000"/>
          <w:sz w:val="28"/>
          <w:lang w:val="kk-KZ"/>
        </w:rPr>
        <w:t>Тәрбие және оқыту нәтижелеріне бағдарлана отырып мектепке дейінгі тәрбие мен оқытудың мазмұнына өлшемшарттар</w:t>
      </w:r>
    </w:p>
    <w:p w:rsidR="00573AAC" w:rsidRPr="00A70B6F" w:rsidRDefault="00573AAC" w:rsidP="00573AAC">
      <w:pPr>
        <w:spacing w:after="0"/>
        <w:jc w:val="both"/>
        <w:rPr>
          <w:rFonts w:ascii="Times New Roman" w:hAnsi="Times New Roman" w:cs="Times New Roman"/>
          <w:b/>
          <w:bCs/>
          <w:color w:val="000000"/>
          <w:sz w:val="28"/>
          <w:lang w:val="kk-KZ"/>
        </w:rPr>
      </w:pPr>
      <w:bookmarkStart w:id="1" w:name="z41"/>
      <w:r w:rsidRPr="00573AAC">
        <w:rPr>
          <w:rFonts w:ascii="Times New Roman" w:hAnsi="Times New Roman" w:cs="Times New Roman"/>
          <w:color w:val="000000"/>
          <w:sz w:val="28"/>
          <w:lang w:val="kk-KZ"/>
        </w:rPr>
        <w:t xml:space="preserve">      </w:t>
      </w:r>
      <w:r w:rsidRPr="00A70B6F">
        <w:rPr>
          <w:rFonts w:ascii="Times New Roman" w:hAnsi="Times New Roman" w:cs="Times New Roman"/>
          <w:b/>
          <w:bCs/>
          <w:color w:val="000000"/>
          <w:sz w:val="28"/>
          <w:lang w:val="kk-KZ"/>
        </w:rPr>
        <w:t>1) оқу жұмыс жоспарлары мен ұйымдастырылған қызметтің Қазақстан Республикасы Оқу-ағарту министрінің 2022 жылғы 3 тамыздағы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p w:rsidR="00573AAC" w:rsidRDefault="00573AAC" w:rsidP="008A4DEC">
      <w:pPr>
        <w:pStyle w:val="a5"/>
        <w:tabs>
          <w:tab w:val="left" w:pos="3502"/>
          <w:tab w:val="left" w:pos="4294"/>
          <w:tab w:val="left" w:pos="5615"/>
          <w:tab w:val="left" w:pos="7161"/>
          <w:tab w:val="left" w:pos="8080"/>
          <w:tab w:val="left" w:pos="8270"/>
        </w:tabs>
        <w:spacing w:line="276" w:lineRule="auto"/>
        <w:ind w:left="0" w:right="2"/>
        <w:jc w:val="both"/>
      </w:pPr>
      <w: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2022 жылғы 3 тамыздағы №348 бүйрығымен бекітілген «бұдан әрі-Стандарт) Мектепке дейінгі тәрбие мен оқытудың мемлекеттік жалпыға міндетті стандартына;</w:t>
      </w:r>
    </w:p>
    <w:p w:rsidR="00573AAC" w:rsidRDefault="00573AAC" w:rsidP="008A4DEC">
      <w:pPr>
        <w:pStyle w:val="a5"/>
        <w:tabs>
          <w:tab w:val="left" w:pos="4294"/>
          <w:tab w:val="left" w:pos="5615"/>
          <w:tab w:val="left" w:pos="7161"/>
          <w:tab w:val="left" w:pos="7655"/>
          <w:tab w:val="left" w:pos="8270"/>
          <w:tab w:val="left" w:pos="8505"/>
        </w:tabs>
        <w:spacing w:line="276" w:lineRule="auto"/>
        <w:ind w:left="0" w:right="2"/>
        <w:jc w:val="both"/>
      </w:pPr>
      <w:r>
        <w:t>«Мектепке дейінгі тәрбие мен оқытудың үлгілік оқу бағдарламаларын бекіту туралы» Қазақстан Республикасы Білім мен ғылым министрінің міндетін атқарушының 2016 жылғы 12 тамыздағы №499 бүйрығымен бекітілген Мектепке дейінгі тәрбие  мен оқытудың үлгілік оқу бағдарламасына (Нормативтік құқықтық актілерді мемлекеттік тіркеу тізілімінде №14235 болып тіркелген) (бұдан әрі-Үлгілік оқу бағдарламасы);</w:t>
      </w:r>
    </w:p>
    <w:p w:rsidR="00573AAC" w:rsidRDefault="00573AAC" w:rsidP="008A4DEC">
      <w:pPr>
        <w:pStyle w:val="a5"/>
        <w:tabs>
          <w:tab w:val="left" w:pos="3502"/>
          <w:tab w:val="left" w:pos="4294"/>
          <w:tab w:val="left" w:pos="5615"/>
          <w:tab w:val="left" w:pos="7161"/>
          <w:tab w:val="left" w:pos="7655"/>
          <w:tab w:val="left" w:pos="7938"/>
          <w:tab w:val="left" w:pos="8270"/>
        </w:tabs>
        <w:spacing w:line="276" w:lineRule="auto"/>
        <w:ind w:left="0" w:right="2"/>
        <w:jc w:val="both"/>
      </w:pPr>
      <w:r>
        <w:t>«Мектепке дейінгі тәрбие мен оқытудың үлгілік оқу жоспарларын бекіту туралы» Қазақстан Республикасы Білім мен ғылым министрінің 2012 жылңы 20 желтоқсандағы №557 бұйрығына (нормативтік құқықтық актілерді мемелкеттік тіркеу тізілімінд №8275 болып тіркелген) өзгерістер енгізу туралы Қазақстан Республикасы Оқу-ағарту министрлігінің 2022 жылғы 9 қыркүйектегі №394 бұйрығы;</w:t>
      </w:r>
    </w:p>
    <w:p w:rsidR="00573AAC" w:rsidRDefault="00573AAC" w:rsidP="008A4DEC">
      <w:pPr>
        <w:pStyle w:val="a5"/>
        <w:tabs>
          <w:tab w:val="left" w:pos="3502"/>
          <w:tab w:val="left" w:pos="4294"/>
          <w:tab w:val="left" w:pos="5615"/>
          <w:tab w:val="left" w:pos="7161"/>
          <w:tab w:val="left" w:pos="8080"/>
          <w:tab w:val="left" w:pos="8222"/>
          <w:tab w:val="left" w:pos="8270"/>
        </w:tabs>
        <w:spacing w:line="276" w:lineRule="auto"/>
        <w:ind w:left="0" w:right="2"/>
        <w:jc w:val="both"/>
      </w:pPr>
      <w:r>
        <w:t>Қазақстан Республикасының мектепке дейінгі ұйымдары мен мектепалды даярлық сыныптарында 2022-2023 оқу жылында тәрбиелеу-білім беру процесін ұйымдастыру туралы әдістемелік нұсқаулық хат-Нұр-Сұлтан қаласы. 2022 жыл;</w:t>
      </w:r>
    </w:p>
    <w:p w:rsidR="00573AAC" w:rsidRDefault="00573AAC" w:rsidP="008A4DEC">
      <w:pPr>
        <w:pStyle w:val="a5"/>
        <w:tabs>
          <w:tab w:val="left" w:pos="3502"/>
          <w:tab w:val="left" w:pos="4294"/>
          <w:tab w:val="left" w:pos="5615"/>
          <w:tab w:val="left" w:pos="7161"/>
          <w:tab w:val="left" w:pos="8222"/>
          <w:tab w:val="left" w:pos="8270"/>
          <w:tab w:val="left" w:pos="8505"/>
        </w:tabs>
        <w:spacing w:line="276" w:lineRule="auto"/>
        <w:ind w:left="0" w:right="2"/>
        <w:jc w:val="both"/>
      </w:pPr>
      <w:r>
        <w:t xml:space="preserve">2022-2023 оқу жылында мектепке дейінгі білім беру жүйесінің негізгі басым бағыттары мектепке дейінгі тәрбие мен оқытуды дамыту моделін іске асыру </w:t>
      </w:r>
      <w:r>
        <w:lastRenderedPageBreak/>
        <w:t>шеңберінде айқындалды.</w:t>
      </w:r>
    </w:p>
    <w:p w:rsidR="00573AAC" w:rsidRDefault="00573AAC" w:rsidP="008A4DEC">
      <w:pPr>
        <w:pStyle w:val="a5"/>
        <w:tabs>
          <w:tab w:val="left" w:pos="3502"/>
          <w:tab w:val="left" w:pos="4294"/>
          <w:tab w:val="left" w:pos="5615"/>
          <w:tab w:val="left" w:pos="7161"/>
          <w:tab w:val="left" w:pos="8222"/>
          <w:tab w:val="left" w:pos="8270"/>
          <w:tab w:val="left" w:pos="8647"/>
        </w:tabs>
        <w:spacing w:line="276" w:lineRule="auto"/>
        <w:ind w:left="0" w:right="2"/>
        <w:jc w:val="both"/>
      </w:pPr>
      <w:r>
        <w:t>Қазақстан Республикасы Денсаулық сақтау министрінің 2021 жылғы 9 шілдедегі №ҚРДСМ-59 бұйрығымен «</w:t>
      </w:r>
      <w:r w:rsidR="00093D42">
        <w:t>М</w:t>
      </w:r>
      <w:r>
        <w:t>ектепке дейінгі ұйымдарға және сәбилер үйлеріне қойылатын санитариялық-эпидемиологиялық талаптар» санитариялық қағидалар басшылыққа алынып жасалынды.</w:t>
      </w:r>
    </w:p>
    <w:p w:rsidR="00573AAC" w:rsidRDefault="00573AAC" w:rsidP="008A4DEC">
      <w:pPr>
        <w:pStyle w:val="a5"/>
        <w:tabs>
          <w:tab w:val="left" w:pos="3502"/>
          <w:tab w:val="left" w:pos="4294"/>
          <w:tab w:val="left" w:pos="5615"/>
          <w:tab w:val="left" w:pos="7161"/>
          <w:tab w:val="left" w:pos="8270"/>
          <w:tab w:val="left" w:pos="8364"/>
          <w:tab w:val="left" w:pos="8505"/>
        </w:tabs>
        <w:spacing w:line="276" w:lineRule="auto"/>
        <w:ind w:left="0" w:right="2"/>
        <w:jc w:val="both"/>
      </w:pPr>
      <w:r>
        <w:t xml:space="preserve">Ұйымдастырылған іс-әрекет – Қазақстан Републикасы Білім және Ғылым министрінің міндетін атқарушының 2016 жылғы 12 тамыздағы №499 бұйрығымен бекітілген «Мектепке дейінгі тәрбие мен оқытудың Үлгілік оқуу бағдарламаларын бекіту туралы» (Нормативтік құқықтық актілерді мемлекеттік тіркеу тізілімінде №14235 болып тіркелген) Мектепке дейінгі тәрбие мен оқытудың Үлгілік оқу бағдарламасының мазмұнын, соның ішінде ұлттық құндылықтарына, отбасылық құндылықтарға, патриоттық сезімге, Отанға деген сүйіспенпеншілікке, мәдени-әлеуметтік нормаларға  баулу, қауіпсіз мінез-құлық қағидаларын қалыптастыру бойынша міндеттерді іске асыру үшін күні бойы педагогтың ойын түріндегі түрлі балалар әрекеті (ойын, қимыл, танымдық, шығармашылық, зерттеу, еңбек, дербес) арқылы ұйымдастырылған кіріктірілген сабақ түрінде жүзеге асырылады. </w:t>
      </w:r>
    </w:p>
    <w:p w:rsidR="00573AAC" w:rsidRDefault="00573AAC" w:rsidP="008A4DEC">
      <w:pPr>
        <w:pStyle w:val="a5"/>
        <w:tabs>
          <w:tab w:val="left" w:pos="3502"/>
          <w:tab w:val="left" w:pos="4294"/>
          <w:tab w:val="left" w:pos="5615"/>
          <w:tab w:val="left" w:pos="5812"/>
          <w:tab w:val="left" w:pos="7161"/>
          <w:tab w:val="left" w:pos="7797"/>
          <w:tab w:val="left" w:pos="8080"/>
          <w:tab w:val="left" w:pos="8270"/>
        </w:tabs>
        <w:spacing w:line="276" w:lineRule="auto"/>
        <w:ind w:left="0" w:right="2"/>
        <w:jc w:val="both"/>
      </w:pPr>
      <w:r>
        <w:t xml:space="preserve">Мектеп жасына дейінгі балалардың жас ерекшеліктерін ескере отырып, күні бойы балалардың физикалық белсенділігіне және музыка тыңдау, ән айту, әндерді жаттату, импровизация, ырғақты-музыкалық қимылдар, шулы балалар аспаптарында ойнау және басқа да музыкалық әрекеттерге уақыт бөлінеді. </w:t>
      </w:r>
    </w:p>
    <w:p w:rsidR="00573AAC" w:rsidRDefault="00573AAC" w:rsidP="008A4DEC">
      <w:pPr>
        <w:pStyle w:val="a5"/>
        <w:tabs>
          <w:tab w:val="left" w:pos="3502"/>
          <w:tab w:val="left" w:pos="4294"/>
          <w:tab w:val="left" w:pos="5615"/>
          <w:tab w:val="left" w:pos="7161"/>
          <w:tab w:val="left" w:pos="7513"/>
          <w:tab w:val="left" w:pos="8270"/>
        </w:tabs>
        <w:spacing w:line="276" w:lineRule="auto"/>
        <w:ind w:left="0" w:right="2"/>
        <w:jc w:val="both"/>
      </w:pPr>
      <w:r>
        <w:t xml:space="preserve">Мемелекеттік тілді меңгерту мақсатында күні бойы режимдікк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жүзеге асырылады. </w:t>
      </w:r>
    </w:p>
    <w:p w:rsidR="00573AAC" w:rsidRPr="00573AAC" w:rsidRDefault="00573AAC" w:rsidP="008A4DEC">
      <w:pPr>
        <w:pStyle w:val="a5"/>
        <w:tabs>
          <w:tab w:val="left" w:pos="851"/>
          <w:tab w:val="left" w:pos="1418"/>
          <w:tab w:val="left" w:pos="4294"/>
          <w:tab w:val="left" w:pos="6804"/>
          <w:tab w:val="left" w:pos="7161"/>
          <w:tab w:val="left" w:pos="7230"/>
          <w:tab w:val="left" w:pos="8270"/>
        </w:tabs>
        <w:spacing w:line="276" w:lineRule="auto"/>
        <w:ind w:left="0" w:right="2"/>
      </w:pPr>
      <w:r w:rsidRPr="00573AAC">
        <w:t>Тәрбиеленушілердіңжекетұлғасынжан-жақтыдамытутөмендегі</w:t>
      </w:r>
      <w:r w:rsidRPr="00573AAC">
        <w:rPr>
          <w:spacing w:val="-1"/>
        </w:rPr>
        <w:t>бағыттар</w:t>
      </w:r>
      <w:r w:rsidRPr="00573AAC">
        <w:t>бойыншаіскеасырылады:</w:t>
      </w:r>
    </w:p>
    <w:p w:rsidR="00573AAC" w:rsidRPr="00573AAC" w:rsidRDefault="00573AAC" w:rsidP="008A4DEC">
      <w:pPr>
        <w:pStyle w:val="a3"/>
        <w:widowControl w:val="0"/>
        <w:numPr>
          <w:ilvl w:val="0"/>
          <w:numId w:val="8"/>
        </w:numPr>
        <w:tabs>
          <w:tab w:val="left" w:pos="1097"/>
          <w:tab w:val="left" w:pos="9072"/>
        </w:tabs>
        <w:autoSpaceDE w:val="0"/>
        <w:autoSpaceDN w:val="0"/>
        <w:spacing w:before="2" w:after="0" w:line="240" w:lineRule="auto"/>
        <w:contextualSpacing w:val="0"/>
        <w:rPr>
          <w:rFonts w:ascii="Times New Roman" w:hAnsi="Times New Roman" w:cs="Times New Roman"/>
          <w:sz w:val="28"/>
        </w:rPr>
      </w:pPr>
      <w:r w:rsidRPr="00573AAC">
        <w:rPr>
          <w:rFonts w:ascii="Times New Roman" w:hAnsi="Times New Roman" w:cs="Times New Roman"/>
          <w:sz w:val="28"/>
        </w:rPr>
        <w:t>Физикалықдамыту</w:t>
      </w:r>
    </w:p>
    <w:p w:rsidR="00573AAC" w:rsidRPr="00573AAC" w:rsidRDefault="00573AAC" w:rsidP="008A4DEC">
      <w:pPr>
        <w:pStyle w:val="a3"/>
        <w:widowControl w:val="0"/>
        <w:numPr>
          <w:ilvl w:val="0"/>
          <w:numId w:val="8"/>
        </w:numPr>
        <w:tabs>
          <w:tab w:val="left" w:pos="1097"/>
          <w:tab w:val="left" w:pos="9072"/>
        </w:tabs>
        <w:autoSpaceDE w:val="0"/>
        <w:autoSpaceDN w:val="0"/>
        <w:spacing w:before="38" w:after="0" w:line="240" w:lineRule="auto"/>
        <w:contextualSpacing w:val="0"/>
        <w:rPr>
          <w:rFonts w:ascii="Times New Roman" w:hAnsi="Times New Roman" w:cs="Times New Roman"/>
          <w:sz w:val="28"/>
        </w:rPr>
      </w:pPr>
      <w:r w:rsidRPr="00573AAC">
        <w:rPr>
          <w:rFonts w:ascii="Times New Roman" w:hAnsi="Times New Roman" w:cs="Times New Roman"/>
          <w:sz w:val="28"/>
        </w:rPr>
        <w:t>Коммуникативтікдағдылардыдамыту;</w:t>
      </w:r>
    </w:p>
    <w:p w:rsidR="00573AAC" w:rsidRPr="00573AAC" w:rsidRDefault="00573AAC" w:rsidP="008A4DEC">
      <w:pPr>
        <w:pStyle w:val="a3"/>
        <w:widowControl w:val="0"/>
        <w:numPr>
          <w:ilvl w:val="0"/>
          <w:numId w:val="8"/>
        </w:numPr>
        <w:tabs>
          <w:tab w:val="left" w:pos="1097"/>
          <w:tab w:val="left" w:pos="9072"/>
        </w:tabs>
        <w:autoSpaceDE w:val="0"/>
        <w:autoSpaceDN w:val="0"/>
        <w:spacing w:before="48" w:after="0" w:line="240" w:lineRule="auto"/>
        <w:contextualSpacing w:val="0"/>
        <w:rPr>
          <w:rFonts w:ascii="Times New Roman" w:hAnsi="Times New Roman" w:cs="Times New Roman"/>
          <w:sz w:val="28"/>
        </w:rPr>
      </w:pPr>
      <w:r w:rsidRPr="00573AAC">
        <w:rPr>
          <w:rFonts w:ascii="Times New Roman" w:hAnsi="Times New Roman" w:cs="Times New Roman"/>
          <w:sz w:val="28"/>
        </w:rPr>
        <w:t>Танымдықжәнезияткерлікдағдылардыдамыту;</w:t>
      </w:r>
    </w:p>
    <w:p w:rsidR="00573AAC" w:rsidRPr="00573AAC" w:rsidRDefault="00573AAC" w:rsidP="008A4DEC">
      <w:pPr>
        <w:pStyle w:val="a3"/>
        <w:widowControl w:val="0"/>
        <w:numPr>
          <w:ilvl w:val="0"/>
          <w:numId w:val="8"/>
        </w:numPr>
        <w:tabs>
          <w:tab w:val="left" w:pos="1097"/>
          <w:tab w:val="left" w:pos="9072"/>
        </w:tabs>
        <w:autoSpaceDE w:val="0"/>
        <w:autoSpaceDN w:val="0"/>
        <w:spacing w:before="48" w:after="0" w:line="240" w:lineRule="auto"/>
        <w:contextualSpacing w:val="0"/>
        <w:rPr>
          <w:rFonts w:ascii="Times New Roman" w:hAnsi="Times New Roman" w:cs="Times New Roman"/>
          <w:sz w:val="28"/>
        </w:rPr>
      </w:pPr>
      <w:r w:rsidRPr="00573AAC">
        <w:rPr>
          <w:rFonts w:ascii="Times New Roman" w:hAnsi="Times New Roman" w:cs="Times New Roman"/>
          <w:sz w:val="28"/>
        </w:rPr>
        <w:t>Шығармашылықдағдыларын,зерттеуіс-әрекетіндамыту;</w:t>
      </w:r>
    </w:p>
    <w:p w:rsidR="00573AAC" w:rsidRPr="00573AAC" w:rsidRDefault="00573AAC" w:rsidP="008A4DEC">
      <w:pPr>
        <w:pStyle w:val="a3"/>
        <w:widowControl w:val="0"/>
        <w:numPr>
          <w:ilvl w:val="0"/>
          <w:numId w:val="8"/>
        </w:numPr>
        <w:tabs>
          <w:tab w:val="left" w:pos="1097"/>
          <w:tab w:val="left" w:pos="9072"/>
        </w:tabs>
        <w:autoSpaceDE w:val="0"/>
        <w:autoSpaceDN w:val="0"/>
        <w:spacing w:before="48" w:after="0" w:line="240" w:lineRule="auto"/>
        <w:contextualSpacing w:val="0"/>
        <w:rPr>
          <w:rFonts w:ascii="Times New Roman" w:hAnsi="Times New Roman" w:cs="Times New Roman"/>
          <w:sz w:val="28"/>
        </w:rPr>
      </w:pPr>
      <w:r w:rsidRPr="00573AAC">
        <w:rPr>
          <w:rFonts w:ascii="Times New Roman" w:hAnsi="Times New Roman" w:cs="Times New Roman"/>
          <w:sz w:val="28"/>
        </w:rPr>
        <w:t>әлеуметтік-эмоционалдыдағдылардықалыптастыру</w:t>
      </w:r>
    </w:p>
    <w:p w:rsidR="00573AAC" w:rsidRPr="00573AAC" w:rsidRDefault="00573AAC" w:rsidP="00573AAC">
      <w:pPr>
        <w:spacing w:after="0"/>
        <w:jc w:val="both"/>
        <w:rPr>
          <w:rFonts w:ascii="Times New Roman" w:hAnsi="Times New Roman" w:cs="Times New Roman"/>
          <w:lang w:val="kk-KZ"/>
        </w:rPr>
      </w:pPr>
    </w:p>
    <w:p w:rsidR="00573AAC" w:rsidRDefault="00573AAC" w:rsidP="008A4DEC">
      <w:pPr>
        <w:spacing w:after="0"/>
        <w:jc w:val="both"/>
        <w:rPr>
          <w:rFonts w:ascii="Times New Roman" w:hAnsi="Times New Roman" w:cs="Times New Roman"/>
          <w:b/>
          <w:bCs/>
          <w:color w:val="FF0000"/>
          <w:sz w:val="28"/>
          <w:lang w:val="kk-KZ"/>
        </w:rPr>
      </w:pPr>
      <w:bookmarkStart w:id="2" w:name="z42"/>
      <w:bookmarkEnd w:id="1"/>
      <w:r w:rsidRPr="00A70B6F">
        <w:rPr>
          <w:rFonts w:ascii="Times New Roman" w:hAnsi="Times New Roman" w:cs="Times New Roman"/>
          <w:b/>
          <w:bCs/>
          <w:color w:val="000000"/>
          <w:sz w:val="28"/>
          <w:lang w:val="kk-KZ"/>
        </w:rPr>
        <w:t xml:space="preserve">       </w:t>
      </w:r>
      <w:r w:rsidRPr="0026684D">
        <w:rPr>
          <w:rFonts w:ascii="Times New Roman" w:hAnsi="Times New Roman" w:cs="Times New Roman"/>
          <w:b/>
          <w:bCs/>
          <w:color w:val="FF0000"/>
          <w:sz w:val="28"/>
          <w:lang w:val="kk-KZ"/>
        </w:rPr>
        <w:t xml:space="preserve">2) білім беру қызметін Қазақстан Республикасы Білім және ғылым министрінің міндетін атқарушының 2016 жылғы 12 тамыздағы №499 </w:t>
      </w:r>
      <w:r w:rsidRPr="0026684D">
        <w:rPr>
          <w:rFonts w:ascii="Times New Roman" w:hAnsi="Times New Roman" w:cs="Times New Roman"/>
          <w:b/>
          <w:bCs/>
          <w:color w:val="FF0000"/>
          <w:sz w:val="28"/>
          <w:lang w:val="kk-KZ"/>
        </w:rPr>
        <w:lastRenderedPageBreak/>
        <w:t>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p w:rsidR="00C97F31" w:rsidRDefault="00C97F31" w:rsidP="00A70B6F">
      <w:pPr>
        <w:spacing w:after="0"/>
        <w:jc w:val="both"/>
        <w:rPr>
          <w:rFonts w:ascii="Times New Roman" w:hAnsi="Times New Roman" w:cs="Times New Roman"/>
          <w:b/>
          <w:bCs/>
          <w:color w:val="FF0000"/>
          <w:sz w:val="28"/>
          <w:lang w:val="kk-KZ"/>
        </w:rPr>
      </w:pPr>
      <w:bookmarkStart w:id="3" w:name="z43"/>
      <w:bookmarkEnd w:id="2"/>
    </w:p>
    <w:p w:rsidR="00C97F31" w:rsidRDefault="00C97F31" w:rsidP="00A70B6F">
      <w:pPr>
        <w:spacing w:after="0"/>
        <w:jc w:val="both"/>
        <w:rPr>
          <w:rFonts w:ascii="Times New Roman" w:hAnsi="Times New Roman" w:cs="Times New Roman"/>
          <w:b/>
          <w:bCs/>
          <w:color w:val="FF0000"/>
          <w:sz w:val="28"/>
          <w:lang w:val="kk-KZ"/>
        </w:rPr>
      </w:pPr>
    </w:p>
    <w:p w:rsidR="00573AAC" w:rsidRPr="0026684D" w:rsidRDefault="00573AAC" w:rsidP="00A70B6F">
      <w:pPr>
        <w:spacing w:after="0"/>
        <w:jc w:val="both"/>
        <w:rPr>
          <w:rFonts w:ascii="Times New Roman" w:hAnsi="Times New Roman" w:cs="Times New Roman"/>
          <w:b/>
          <w:bCs/>
          <w:color w:val="FF0000"/>
          <w:lang w:val="kk-KZ"/>
        </w:rPr>
      </w:pPr>
      <w:r w:rsidRPr="0026684D">
        <w:rPr>
          <w:rFonts w:ascii="Times New Roman" w:hAnsi="Times New Roman" w:cs="Times New Roman"/>
          <w:b/>
          <w:bCs/>
          <w:color w:val="FF0000"/>
          <w:sz w:val="28"/>
          <w:lang w:val="kk-KZ"/>
        </w:rPr>
        <w:t>3) Қазақстан Республикасы Оқу-ағарту министрінің 2022 жылғы 31 тамыздағы №385 бұйрығымен (нормативтік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сақтау;</w:t>
      </w:r>
    </w:p>
    <w:p w:rsidR="007F0C3A" w:rsidRPr="001B7CC2" w:rsidRDefault="00573AAC" w:rsidP="00573AAC">
      <w:pPr>
        <w:spacing w:after="0"/>
        <w:jc w:val="both"/>
        <w:rPr>
          <w:rFonts w:ascii="Times New Roman" w:hAnsi="Times New Roman" w:cs="Times New Roman"/>
          <w:b/>
          <w:bCs/>
          <w:color w:val="FF0000"/>
          <w:sz w:val="28"/>
          <w:lang w:val="kk-KZ"/>
        </w:rPr>
      </w:pPr>
      <w:bookmarkStart w:id="4" w:name="z44"/>
      <w:bookmarkEnd w:id="3"/>
      <w:r w:rsidRPr="0026684D">
        <w:rPr>
          <w:rFonts w:ascii="Times New Roman" w:hAnsi="Times New Roman" w:cs="Times New Roman"/>
          <w:b/>
          <w:bCs/>
          <w:color w:val="FF0000"/>
          <w:sz w:val="28"/>
          <w:lang w:val="kk-KZ"/>
        </w:rPr>
        <w:t xml:space="preserve">      </w:t>
      </w:r>
    </w:p>
    <w:p w:rsidR="001B7CC2" w:rsidRPr="00665F4C" w:rsidRDefault="001B7CC2" w:rsidP="001B7CC2">
      <w:pPr>
        <w:spacing w:after="0"/>
        <w:jc w:val="both"/>
        <w:rPr>
          <w:rFonts w:ascii="Times New Roman" w:hAnsi="Times New Roman" w:cs="Times New Roman"/>
          <w:b/>
          <w:bCs/>
          <w:sz w:val="28"/>
          <w:lang w:val="kk-KZ"/>
        </w:rPr>
      </w:pPr>
      <w:r w:rsidRPr="00665F4C">
        <w:rPr>
          <w:rFonts w:ascii="Times New Roman" w:hAnsi="Times New Roman" w:cs="Times New Roman"/>
          <w:b/>
          <w:bCs/>
          <w:sz w:val="28"/>
          <w:lang w:val="kk-KZ"/>
        </w:rPr>
        <w:t xml:space="preserve">4) 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 </w:t>
      </w:r>
    </w:p>
    <w:p w:rsidR="001B7CC2" w:rsidRPr="00665F4C" w:rsidRDefault="001B7CC2" w:rsidP="001B7CC2">
      <w:pPr>
        <w:spacing w:after="0"/>
        <w:jc w:val="both"/>
        <w:rPr>
          <w:rFonts w:ascii="Times New Roman" w:hAnsi="Times New Roman" w:cs="Times New Roman"/>
          <w:bCs/>
          <w:sz w:val="28"/>
          <w:lang w:val="kk-KZ"/>
        </w:rPr>
      </w:pPr>
    </w:p>
    <w:p w:rsidR="00093D42" w:rsidRPr="008C51DA" w:rsidRDefault="00573AAC" w:rsidP="00093D42">
      <w:pPr>
        <w:spacing w:after="0"/>
        <w:jc w:val="both"/>
        <w:rPr>
          <w:rFonts w:ascii="Times New Roman" w:hAnsi="Times New Roman" w:cs="Times New Roman"/>
          <w:bCs/>
          <w:sz w:val="28"/>
          <w:szCs w:val="28"/>
          <w:lang w:val="kk-KZ"/>
        </w:rPr>
      </w:pPr>
      <w:bookmarkStart w:id="5" w:name="z45"/>
      <w:bookmarkEnd w:id="4"/>
      <w:r w:rsidRPr="00F76FDE">
        <w:rPr>
          <w:rFonts w:ascii="Times New Roman" w:hAnsi="Times New Roman" w:cs="Times New Roman"/>
          <w:b/>
          <w:bCs/>
          <w:sz w:val="28"/>
          <w:lang w:val="kk-KZ"/>
        </w:rPr>
        <w:t>   </w:t>
      </w:r>
    </w:p>
    <w:p w:rsidR="00573AAC" w:rsidRDefault="00573AAC" w:rsidP="008A4DEC">
      <w:pPr>
        <w:spacing w:after="0"/>
        <w:jc w:val="both"/>
        <w:rPr>
          <w:rFonts w:ascii="Times New Roman" w:hAnsi="Times New Roman" w:cs="Times New Roman"/>
          <w:b/>
          <w:bCs/>
          <w:color w:val="000000"/>
          <w:sz w:val="28"/>
          <w:lang w:val="kk-KZ"/>
        </w:rPr>
      </w:pPr>
      <w:bookmarkStart w:id="6" w:name="z46"/>
      <w:bookmarkEnd w:id="5"/>
      <w:r w:rsidRPr="00A70B6F">
        <w:rPr>
          <w:rFonts w:ascii="Times New Roman" w:hAnsi="Times New Roman" w:cs="Times New Roman"/>
          <w:b/>
          <w:bCs/>
          <w:color w:val="000000"/>
          <w:sz w:val="28"/>
          <w:lang w:val="kk-KZ"/>
        </w:rPr>
        <w:t>      6) 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bookmarkEnd w:id="6"/>
    </w:p>
    <w:p w:rsidR="00A70B6F" w:rsidRPr="00EF507B" w:rsidRDefault="00A70B6F" w:rsidP="00A70B6F">
      <w:pPr>
        <w:rPr>
          <w:sz w:val="24"/>
          <w:lang w:val="kk-KZ"/>
        </w:rPr>
      </w:pPr>
    </w:p>
    <w:p w:rsidR="00573AAC" w:rsidRDefault="00573AAC" w:rsidP="007C076D">
      <w:pPr>
        <w:spacing w:after="0" w:line="240" w:lineRule="auto"/>
        <w:jc w:val="both"/>
        <w:rPr>
          <w:rFonts w:ascii="Times New Roman" w:hAnsi="Times New Roman" w:cs="Times New Roman"/>
          <w:b/>
          <w:bCs/>
          <w:color w:val="000000"/>
          <w:sz w:val="28"/>
          <w:lang w:val="kk-KZ"/>
        </w:rPr>
      </w:pPr>
      <w:r w:rsidRPr="00573AAC">
        <w:rPr>
          <w:rFonts w:ascii="Times New Roman" w:hAnsi="Times New Roman" w:cs="Times New Roman"/>
          <w:b/>
          <w:bCs/>
          <w:sz w:val="28"/>
          <w:szCs w:val="28"/>
          <w:lang w:val="kk-KZ"/>
        </w:rPr>
        <w:t xml:space="preserve">1.3 </w:t>
      </w:r>
      <w:r w:rsidRPr="00573AAC">
        <w:rPr>
          <w:rFonts w:ascii="Times New Roman" w:hAnsi="Times New Roman" w:cs="Times New Roman"/>
          <w:b/>
          <w:bCs/>
          <w:color w:val="000000"/>
          <w:sz w:val="28"/>
          <w:lang w:val="kk-KZ"/>
        </w:rPr>
        <w:t>Тәрбие мен оқыту мерзіміне қойылатын талаптар</w:t>
      </w:r>
    </w:p>
    <w:p w:rsidR="00A70B6F" w:rsidRPr="00A70B6F" w:rsidRDefault="00A70B6F" w:rsidP="00A70B6F">
      <w:pPr>
        <w:spacing w:after="0"/>
        <w:jc w:val="both"/>
        <w:rPr>
          <w:rFonts w:ascii="Times New Roman" w:hAnsi="Times New Roman" w:cs="Times New Roman"/>
          <w:b/>
          <w:bCs/>
          <w:lang w:val="kk-KZ"/>
        </w:rPr>
      </w:pPr>
      <w:r w:rsidRPr="00A70B6F">
        <w:rPr>
          <w:rFonts w:ascii="Times New Roman" w:hAnsi="Times New Roman" w:cs="Times New Roman"/>
          <w:b/>
          <w:bCs/>
          <w:color w:val="000000"/>
          <w:sz w:val="28"/>
          <w:lang w:val="kk-KZ"/>
        </w:rPr>
        <w:t>1) балалардың жасын ескере отырып, жас топтарын қалыптастыру кезінде талаптарды сақтау;</w:t>
      </w:r>
    </w:p>
    <w:p w:rsidR="008A4DEC" w:rsidRPr="008A4DEC" w:rsidRDefault="00093D42" w:rsidP="00F76FDE">
      <w:pPr>
        <w:pStyle w:val="a5"/>
        <w:spacing w:before="7" w:line="276" w:lineRule="auto"/>
        <w:ind w:left="0" w:right="2"/>
        <w:jc w:val="both"/>
      </w:pPr>
      <w:r w:rsidRPr="00093D42">
        <w:rPr>
          <w:b/>
          <w:lang w:eastAsia="ru-RU"/>
        </w:rPr>
        <w:t>Қостанай облысы әкімдігі білім басқармасының «Арқалық қаласы білім бөлімінің М.Әуезов атындағы №5 жалпы білім беретін мектебі» КММ</w:t>
      </w:r>
      <w:r w:rsidR="008A4DEC" w:rsidRPr="00093D42">
        <w:t>мектепалды даярлық тобының тәрбие-білім беру қызметі</w:t>
      </w:r>
      <w:r w:rsidR="008A4DEC" w:rsidRPr="008A4DEC">
        <w:t>мектепкедейінгітәрбиеменоқытудыңмемлекеттікжалпығаміндеттістандартына(ҮОЖ) және мектепке дейінгі тәрбие мен оқытудың үлгілік оқу бағдарламасынасәйкесжүзегеасырылады.</w:t>
      </w:r>
    </w:p>
    <w:p w:rsidR="008A4DEC" w:rsidRPr="008A4DEC" w:rsidRDefault="00F76FDE" w:rsidP="00F76FDE">
      <w:pPr>
        <w:pStyle w:val="a5"/>
        <w:tabs>
          <w:tab w:val="left" w:pos="7230"/>
        </w:tabs>
        <w:ind w:left="0" w:right="2"/>
        <w:jc w:val="both"/>
      </w:pPr>
      <w:r>
        <w:t xml:space="preserve">2022-2023 </w:t>
      </w:r>
      <w:r w:rsidR="008A4DEC" w:rsidRPr="008A4DEC">
        <w:t>оқужылындамектепкедейінгітәрбиеменоқытудыңжаңартылғанмазмұнын енгізу жүзегеасырылды:</w:t>
      </w:r>
    </w:p>
    <w:p w:rsidR="008A4DEC" w:rsidRPr="008A4DEC" w:rsidRDefault="008A4DEC" w:rsidP="00F76FDE">
      <w:pPr>
        <w:pStyle w:val="a3"/>
        <w:widowControl w:val="0"/>
        <w:numPr>
          <w:ilvl w:val="0"/>
          <w:numId w:val="7"/>
        </w:numPr>
        <w:autoSpaceDE w:val="0"/>
        <w:autoSpaceDN w:val="0"/>
        <w:spacing w:after="0" w:line="321" w:lineRule="exact"/>
        <w:ind w:right="2"/>
        <w:jc w:val="both"/>
        <w:rPr>
          <w:rFonts w:ascii="Times New Roman" w:hAnsi="Times New Roman" w:cs="Times New Roman"/>
          <w:sz w:val="28"/>
          <w:lang w:val="kk-KZ"/>
        </w:rPr>
      </w:pPr>
      <w:r w:rsidRPr="008A4DEC">
        <w:rPr>
          <w:rFonts w:ascii="Times New Roman" w:hAnsi="Times New Roman" w:cs="Times New Roman"/>
          <w:sz w:val="28"/>
          <w:lang w:val="kk-KZ"/>
        </w:rPr>
        <w:t>өтпелітақырыптарғанегізделгенперспективалықжоспарлау;</w:t>
      </w:r>
    </w:p>
    <w:p w:rsidR="008A4DEC" w:rsidRPr="008A4DEC" w:rsidRDefault="008A4DEC" w:rsidP="00F76FDE">
      <w:pPr>
        <w:pStyle w:val="a3"/>
        <w:widowControl w:val="0"/>
        <w:numPr>
          <w:ilvl w:val="0"/>
          <w:numId w:val="7"/>
        </w:numPr>
        <w:autoSpaceDE w:val="0"/>
        <w:autoSpaceDN w:val="0"/>
        <w:spacing w:before="71" w:after="0" w:line="240" w:lineRule="auto"/>
        <w:ind w:right="2"/>
        <w:rPr>
          <w:rFonts w:ascii="Times New Roman" w:hAnsi="Times New Roman" w:cs="Times New Roman"/>
          <w:sz w:val="28"/>
        </w:rPr>
      </w:pPr>
      <w:r w:rsidRPr="008A4DEC">
        <w:rPr>
          <w:rFonts w:ascii="Times New Roman" w:hAnsi="Times New Roman" w:cs="Times New Roman"/>
          <w:sz w:val="28"/>
        </w:rPr>
        <w:t>бірапталықциклограмма;</w:t>
      </w:r>
    </w:p>
    <w:p w:rsidR="008A4DEC" w:rsidRPr="00F76FDE" w:rsidRDefault="00F76FDE" w:rsidP="00F76FDE">
      <w:pPr>
        <w:pStyle w:val="a3"/>
        <w:widowControl w:val="0"/>
        <w:autoSpaceDE w:val="0"/>
        <w:autoSpaceDN w:val="0"/>
        <w:spacing w:before="28" w:after="0" w:line="254" w:lineRule="auto"/>
        <w:ind w:left="0" w:right="2"/>
        <w:contextualSpacing w:val="0"/>
        <w:rPr>
          <w:rFonts w:ascii="Times New Roman" w:hAnsi="Times New Roman" w:cs="Times New Roman"/>
          <w:sz w:val="28"/>
          <w:lang w:val="kk-KZ"/>
        </w:rPr>
      </w:pPr>
      <w:r>
        <w:rPr>
          <w:rFonts w:ascii="Times New Roman" w:hAnsi="Times New Roman" w:cs="Times New Roman"/>
          <w:sz w:val="28"/>
          <w:lang w:val="kk-KZ"/>
        </w:rPr>
        <w:t xml:space="preserve">         - </w:t>
      </w:r>
      <w:r w:rsidR="008A4DEC" w:rsidRPr="00F76FDE">
        <w:rPr>
          <w:rFonts w:ascii="Times New Roman" w:hAnsi="Times New Roman" w:cs="Times New Roman"/>
          <w:sz w:val="28"/>
          <w:lang w:val="kk-KZ"/>
        </w:rPr>
        <w:t>балалардыңдағдыларыменқабілеттерін дамытудеңгейінбақылауүшіниндикаторларжүйесін, яғни даму картасын енгізу;</w:t>
      </w:r>
    </w:p>
    <w:p w:rsidR="008A4DEC" w:rsidRDefault="008A4DEC" w:rsidP="008A4DEC">
      <w:pPr>
        <w:pStyle w:val="a5"/>
        <w:spacing w:before="23"/>
        <w:ind w:left="0"/>
      </w:pPr>
      <w:r w:rsidRPr="008A4DEC">
        <w:lastRenderedPageBreak/>
        <w:t>Оқужұмыс жоспарларыбескүндікоқуаптасынабөлінген.</w:t>
      </w:r>
    </w:p>
    <w:p w:rsidR="00857633" w:rsidRDefault="00857633" w:rsidP="008A4DEC">
      <w:pPr>
        <w:pStyle w:val="a5"/>
        <w:spacing w:before="23"/>
        <w:ind w:left="0"/>
      </w:pPr>
    </w:p>
    <w:p w:rsidR="00857633" w:rsidRDefault="00857633" w:rsidP="00857633">
      <w:pPr>
        <w:spacing w:after="0"/>
        <w:rPr>
          <w:rFonts w:ascii="Times New Roman" w:hAnsi="Times New Roman" w:cs="Times New Roman"/>
          <w:lang w:val="kk-KZ"/>
        </w:rPr>
      </w:pPr>
    </w:p>
    <w:p w:rsidR="00A70B6F" w:rsidRPr="00F76FDE" w:rsidRDefault="00A70B6F" w:rsidP="00A70B6F">
      <w:pPr>
        <w:spacing w:after="0"/>
        <w:jc w:val="both"/>
        <w:rPr>
          <w:rFonts w:ascii="Times New Roman" w:hAnsi="Times New Roman" w:cs="Times New Roman"/>
          <w:b/>
          <w:bCs/>
          <w:lang w:val="kk-KZ"/>
        </w:rPr>
      </w:pPr>
      <w:r w:rsidRPr="00F76FDE">
        <w:rPr>
          <w:rFonts w:ascii="Times New Roman" w:hAnsi="Times New Roman" w:cs="Times New Roman"/>
          <w:b/>
          <w:bCs/>
          <w:sz w:val="28"/>
          <w:lang w:val="kk-KZ"/>
        </w:rPr>
        <w:t>2) тәрбиеленушіні 1-сыныпқа қабылдағанға дейін МДТО үлгілік оқу бағдарламасын игеру бойынша талаптарды сақтау.</w:t>
      </w:r>
    </w:p>
    <w:p w:rsidR="00F76FDE" w:rsidRDefault="00F76FDE" w:rsidP="00F76FDE">
      <w:pPr>
        <w:ind w:left="-14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 Оқу-ағарту министрінің 2022 жылғы 14 қазандағы №422 бұйрығына қосымша, Қазақстан Республикасы білім және ғылым министрінің міндетін атқарушының 2016 жылғы 12 тамыздағы №499 бұйрығына 3-қосымшасына сәйкес тәрбиеленушіні </w:t>
      </w:r>
      <w:r w:rsidRPr="00803B10">
        <w:rPr>
          <w:rFonts w:ascii="Times New Roman" w:hAnsi="Times New Roman" w:cs="Times New Roman"/>
          <w:sz w:val="28"/>
          <w:szCs w:val="28"/>
          <w:lang w:val="kk-KZ"/>
        </w:rPr>
        <w:t xml:space="preserve">1 сыныпқа қабылданғанға дейін балалардың біліктері мен дағдыларының тізбесі Мектепке дейінгі тәрбие мен оқытудың мемлекеттік жалпыға міндетті стандартының </w:t>
      </w:r>
      <w:r>
        <w:rPr>
          <w:rFonts w:ascii="Times New Roman" w:hAnsi="Times New Roman" w:cs="Times New Roman"/>
          <w:sz w:val="28"/>
          <w:szCs w:val="28"/>
          <w:lang w:val="kk-KZ"/>
        </w:rPr>
        <w:t>физикалық қасиеттерді дамыту да</w:t>
      </w:r>
      <w:r w:rsidRPr="00803B10">
        <w:rPr>
          <w:rFonts w:ascii="Times New Roman" w:hAnsi="Times New Roman" w:cs="Times New Roman"/>
          <w:sz w:val="28"/>
          <w:szCs w:val="28"/>
          <w:lang w:val="kk-KZ"/>
        </w:rPr>
        <w:t xml:space="preserve">ғдылары, </w:t>
      </w:r>
      <w:r>
        <w:rPr>
          <w:rFonts w:ascii="Times New Roman" w:hAnsi="Times New Roman" w:cs="Times New Roman"/>
          <w:sz w:val="28"/>
          <w:szCs w:val="28"/>
          <w:lang w:val="kk-KZ"/>
        </w:rPr>
        <w:t xml:space="preserve">коммуникативтік-тілдік дағдыларды дамыту, танымдық және зияткерлік дағдыларды дамыту, балалардың шығармашылық дағдыларын, зерттеу іс-әрекетін дамыту, әлеуметтік-эмоционалды дағдыларды қалыптастыру арқылы </w:t>
      </w:r>
      <w:r w:rsidRPr="00803B10">
        <w:rPr>
          <w:rFonts w:ascii="Times New Roman" w:hAnsi="Times New Roman" w:cs="Times New Roman"/>
          <w:sz w:val="28"/>
          <w:szCs w:val="28"/>
          <w:lang w:val="kk-KZ"/>
        </w:rPr>
        <w:t>жоспар</w:t>
      </w:r>
      <w:r>
        <w:rPr>
          <w:rFonts w:ascii="Times New Roman" w:hAnsi="Times New Roman" w:cs="Times New Roman"/>
          <w:sz w:val="28"/>
          <w:szCs w:val="28"/>
          <w:lang w:val="kk-KZ"/>
        </w:rPr>
        <w:t xml:space="preserve"> жүзеге асырылды</w:t>
      </w:r>
      <w:r w:rsidRPr="00803B10">
        <w:rPr>
          <w:rFonts w:ascii="Times New Roman" w:hAnsi="Times New Roman" w:cs="Times New Roman"/>
          <w:sz w:val="28"/>
          <w:szCs w:val="28"/>
          <w:lang w:val="kk-KZ"/>
        </w:rPr>
        <w:t xml:space="preserve">. </w:t>
      </w:r>
    </w:p>
    <w:p w:rsidR="00F76FDE" w:rsidRDefault="00F76FDE" w:rsidP="007C076D">
      <w:pPr>
        <w:spacing w:after="0" w:line="240" w:lineRule="auto"/>
        <w:jc w:val="both"/>
        <w:rPr>
          <w:rFonts w:ascii="Times New Roman" w:hAnsi="Times New Roman" w:cs="Times New Roman"/>
          <w:b/>
          <w:bCs/>
          <w:sz w:val="28"/>
          <w:szCs w:val="28"/>
          <w:lang w:val="kk-KZ"/>
        </w:rPr>
      </w:pPr>
    </w:p>
    <w:p w:rsidR="00C47E91" w:rsidRPr="007C076D" w:rsidRDefault="00C47E91" w:rsidP="007C076D">
      <w:pPr>
        <w:spacing w:after="0" w:line="240" w:lineRule="auto"/>
        <w:jc w:val="both"/>
        <w:rPr>
          <w:rFonts w:ascii="Times New Roman" w:hAnsi="Times New Roman" w:cs="Times New Roman"/>
          <w:b/>
          <w:color w:val="000000"/>
          <w:sz w:val="28"/>
          <w:szCs w:val="28"/>
          <w:lang w:val="kk-KZ"/>
        </w:rPr>
      </w:pPr>
      <w:r w:rsidRPr="00C47CE4">
        <w:rPr>
          <w:rFonts w:ascii="Times New Roman" w:hAnsi="Times New Roman" w:cs="Times New Roman"/>
          <w:b/>
          <w:bCs/>
          <w:sz w:val="28"/>
          <w:szCs w:val="28"/>
          <w:lang w:val="kk-KZ"/>
        </w:rPr>
        <w:t>2.</w:t>
      </w:r>
      <w:r w:rsidRPr="007C076D">
        <w:rPr>
          <w:rFonts w:ascii="Times New Roman" w:hAnsi="Times New Roman" w:cs="Times New Roman"/>
          <w:b/>
          <w:color w:val="000000"/>
          <w:sz w:val="28"/>
          <w:szCs w:val="28"/>
          <w:lang w:val="kk-KZ"/>
        </w:rPr>
        <w:t>Бастауыш, негізгі орта және жалпы орта білім берудің жалпы білім беретін оқу бағдарламаларын іске асыратын білім беру ұйымдарын бағалау өлшемшарттары</w:t>
      </w:r>
    </w:p>
    <w:p w:rsidR="00C47E91" w:rsidRPr="007C076D" w:rsidRDefault="00C47E91" w:rsidP="007C076D">
      <w:pPr>
        <w:spacing w:after="0" w:line="240" w:lineRule="auto"/>
        <w:jc w:val="both"/>
        <w:rPr>
          <w:rFonts w:ascii="Times New Roman" w:hAnsi="Times New Roman" w:cs="Times New Roman"/>
          <w:b/>
          <w:bCs/>
          <w:sz w:val="28"/>
          <w:szCs w:val="28"/>
          <w:lang w:val="kk-KZ"/>
        </w:rPr>
      </w:pPr>
      <w:r w:rsidRPr="007C076D">
        <w:rPr>
          <w:rFonts w:ascii="Times New Roman" w:hAnsi="Times New Roman" w:cs="Times New Roman"/>
          <w:b/>
          <w:bCs/>
          <w:sz w:val="28"/>
          <w:szCs w:val="28"/>
          <w:lang w:val="kk-KZ"/>
        </w:rPr>
        <w:t xml:space="preserve">2.1 </w:t>
      </w:r>
      <w:r w:rsidRPr="007C076D">
        <w:rPr>
          <w:rFonts w:ascii="Times New Roman" w:hAnsi="Times New Roman" w:cs="Times New Roman"/>
          <w:b/>
          <w:bCs/>
          <w:color w:val="000000"/>
          <w:sz w:val="28"/>
          <w:szCs w:val="28"/>
          <w:lang w:val="kk-KZ"/>
        </w:rPr>
        <w:t>Оқыту нәтижелеріне бағдарлана отырып, бастауыш, негізгі орта және жалпы орта білім беру мазмұнына өлшемшарттар</w:t>
      </w:r>
    </w:p>
    <w:p w:rsidR="00C47E91" w:rsidRPr="007C076D" w:rsidRDefault="00C47E91" w:rsidP="007C076D">
      <w:pPr>
        <w:spacing w:after="0" w:line="240" w:lineRule="auto"/>
        <w:jc w:val="both"/>
        <w:rPr>
          <w:rFonts w:ascii="Times New Roman" w:hAnsi="Times New Roman" w:cs="Times New Roman"/>
          <w:b/>
          <w:bCs/>
          <w:i/>
          <w:iCs/>
          <w:color w:val="000000"/>
          <w:sz w:val="28"/>
          <w:szCs w:val="28"/>
          <w:lang w:val="kk-KZ"/>
        </w:rPr>
      </w:pPr>
      <w:r w:rsidRPr="007C076D">
        <w:rPr>
          <w:rFonts w:ascii="Times New Roman" w:hAnsi="Times New Roman" w:cs="Times New Roman"/>
          <w:b/>
          <w:bCs/>
          <w:i/>
          <w:iCs/>
          <w:color w:val="000000"/>
          <w:sz w:val="28"/>
          <w:szCs w:val="28"/>
          <w:lang w:val="kk-KZ"/>
        </w:rPr>
        <w:t>1) білім беру ұйымының басшысымен бекітілген жұмыс оқу жоспары мен сабақтар кестелерінің болуы және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және Қазақстан Республикасы Білім және ғылым министрінің 2012 жылғы 8 қарашадағы №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(бұдан әрі – ҮОЖ) сәйкестігі;</w:t>
      </w:r>
    </w:p>
    <w:p w:rsidR="00C47E91" w:rsidRPr="00610F7D" w:rsidRDefault="00093D42" w:rsidP="007C076D">
      <w:pPr>
        <w:spacing w:after="0" w:line="240" w:lineRule="auto"/>
        <w:ind w:firstLine="708"/>
        <w:jc w:val="both"/>
        <w:rPr>
          <w:rFonts w:ascii="Times New Roman" w:hAnsi="Times New Roman" w:cs="Times New Roman"/>
          <w:sz w:val="28"/>
          <w:szCs w:val="28"/>
          <w:lang w:val="kk-KZ"/>
        </w:rPr>
      </w:pPr>
      <w:r w:rsidRPr="00093D42">
        <w:rPr>
          <w:rFonts w:ascii="Times New Roman" w:eastAsia="Times New Roman" w:hAnsi="Times New Roman" w:cs="Times New Roman"/>
          <w:b/>
          <w:kern w:val="0"/>
          <w:sz w:val="28"/>
          <w:szCs w:val="28"/>
          <w:lang w:val="kk-KZ" w:eastAsia="ru-RU"/>
        </w:rPr>
        <w:t>Қостанай облысы әкімдігі білім басқармасының «Арқалық қаласы білім бөлімінің М.Әуезов атындағы №5 жалпы білім беретін мектебі» КММ</w:t>
      </w:r>
      <w:r w:rsidR="00955320" w:rsidRPr="007C076D">
        <w:rPr>
          <w:rFonts w:ascii="Times New Roman" w:hAnsi="Times New Roman" w:cs="Times New Roman"/>
          <w:sz w:val="28"/>
          <w:szCs w:val="28"/>
          <w:lang w:val="kk-KZ"/>
        </w:rPr>
        <w:t>2022-2023 оқу жылына арналған жұмыс оқу жоспарлары Қазақстан Республикасының нормативтік-құқықтық базасы негізінде жасалды</w:t>
      </w:r>
      <w:r w:rsidR="00955320" w:rsidRPr="00610F7D">
        <w:rPr>
          <w:rFonts w:ascii="Times New Roman" w:hAnsi="Times New Roman" w:cs="Times New Roman"/>
          <w:sz w:val="28"/>
          <w:szCs w:val="28"/>
          <w:lang w:val="kk-KZ"/>
        </w:rPr>
        <w:t>.</w:t>
      </w:r>
    </w:p>
    <w:p w:rsidR="00955320" w:rsidRPr="00610F7D" w:rsidRDefault="00955320" w:rsidP="007C076D">
      <w:pPr>
        <w:spacing w:after="0" w:line="240" w:lineRule="auto"/>
        <w:ind w:firstLine="708"/>
        <w:jc w:val="both"/>
        <w:rPr>
          <w:rFonts w:ascii="Times New Roman" w:hAnsi="Times New Roman" w:cs="Times New Roman"/>
          <w:sz w:val="28"/>
          <w:szCs w:val="28"/>
          <w:lang w:val="kk-KZ"/>
        </w:rPr>
      </w:pPr>
      <w:r w:rsidRPr="00610F7D">
        <w:rPr>
          <w:rFonts w:ascii="Times New Roman" w:hAnsi="Times New Roman" w:cs="Times New Roman"/>
          <w:sz w:val="28"/>
          <w:szCs w:val="28"/>
          <w:lang w:val="kk-KZ"/>
        </w:rPr>
        <w:t>«Білім туралы», «Педагог мәртебесі туралы», «Қазақстан Республикасындағы Баланың құқықтары туралы» Қазақстан Республикасының Заңдарын басшылыққа алуы және оқу-тәрбие процесін келесі нормативтік құжаттар негізінде жүзеге асыруы тиіс:</w:t>
      </w:r>
    </w:p>
    <w:p w:rsidR="00955320" w:rsidRPr="00610F7D" w:rsidRDefault="00955320" w:rsidP="007C076D">
      <w:pPr>
        <w:spacing w:after="0" w:line="240" w:lineRule="auto"/>
        <w:jc w:val="both"/>
        <w:rPr>
          <w:rFonts w:ascii="Times New Roman" w:hAnsi="Times New Roman" w:cs="Times New Roman"/>
          <w:sz w:val="28"/>
          <w:szCs w:val="28"/>
          <w:lang w:val="kk-KZ"/>
        </w:rPr>
      </w:pPr>
      <w:r w:rsidRPr="00610F7D">
        <w:rPr>
          <w:rFonts w:ascii="Times New Roman" w:hAnsi="Times New Roman" w:cs="Times New Roman"/>
          <w:sz w:val="28"/>
          <w:szCs w:val="28"/>
          <w:lang w:val="kk-KZ"/>
        </w:rPr>
        <w:t xml:space="preserve">–«Мектепке дейінгі тәрбие мен оқытудың, бастауыш, негізгі орта және жалпы орта, техникалық және кәсіптік, орта білімнен кейінгі білім берудің </w:t>
      </w:r>
      <w:r w:rsidRPr="00610F7D">
        <w:rPr>
          <w:rFonts w:ascii="Times New Roman" w:hAnsi="Times New Roman" w:cs="Times New Roman"/>
          <w:sz w:val="28"/>
          <w:szCs w:val="28"/>
          <w:lang w:val="kk-KZ"/>
        </w:rPr>
        <w:lastRenderedPageBreak/>
        <w:t>мемлекеттік жалпыға міндетті стандарттарын бекіту туралы» (бұдан әрі – МЖМБС) (Қазақстан Республикасы Білім және ғылым министрінің 2022 жылғы 3 тамыздағы№ 348 бұйрығы;</w:t>
      </w:r>
    </w:p>
    <w:p w:rsidR="00955320" w:rsidRPr="00610F7D" w:rsidRDefault="00955320" w:rsidP="007C076D">
      <w:pPr>
        <w:spacing w:after="0" w:line="240" w:lineRule="auto"/>
        <w:jc w:val="both"/>
        <w:rPr>
          <w:rFonts w:ascii="Times New Roman" w:hAnsi="Times New Roman" w:cs="Times New Roman"/>
          <w:sz w:val="28"/>
          <w:szCs w:val="28"/>
          <w:lang w:val="kk-KZ"/>
        </w:rPr>
      </w:pPr>
      <w:r w:rsidRPr="00610F7D">
        <w:rPr>
          <w:rFonts w:ascii="Times New Roman" w:hAnsi="Times New Roman" w:cs="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w:t>
      </w:r>
    </w:p>
    <w:p w:rsidR="00955320" w:rsidRPr="00610F7D" w:rsidRDefault="00955320" w:rsidP="007C076D">
      <w:pPr>
        <w:spacing w:after="0" w:line="240" w:lineRule="auto"/>
        <w:jc w:val="both"/>
        <w:rPr>
          <w:rFonts w:ascii="Times New Roman" w:hAnsi="Times New Roman" w:cs="Times New Roman"/>
          <w:sz w:val="28"/>
          <w:szCs w:val="28"/>
          <w:lang w:val="kk-KZ"/>
        </w:rPr>
      </w:pPr>
      <w:r w:rsidRPr="00610F7D">
        <w:rPr>
          <w:rFonts w:ascii="Times New Roman" w:hAnsi="Times New Roman" w:cs="Times New Roman"/>
          <w:sz w:val="28"/>
          <w:szCs w:val="28"/>
          <w:lang w:val="kk-KZ"/>
        </w:rPr>
        <w:t>№ 348 бұйрығына өзгерістер енгізу туралы Қазақстан Республикасы Білім және Ғылым министрінің 2022 жылғы 23 қыркүйегіндегі №406 бұйрығы;</w:t>
      </w:r>
    </w:p>
    <w:p w:rsidR="00955320" w:rsidRPr="00610F7D" w:rsidRDefault="00955320" w:rsidP="007C076D">
      <w:pPr>
        <w:spacing w:after="0" w:line="240" w:lineRule="auto"/>
        <w:jc w:val="both"/>
        <w:rPr>
          <w:rFonts w:ascii="Times New Roman" w:hAnsi="Times New Roman" w:cs="Times New Roman"/>
          <w:sz w:val="28"/>
          <w:szCs w:val="28"/>
          <w:lang w:val="kk-KZ"/>
        </w:rPr>
      </w:pPr>
      <w:r w:rsidRPr="00610F7D">
        <w:rPr>
          <w:rFonts w:ascii="Times New Roman" w:hAnsi="Times New Roman" w:cs="Times New Roman"/>
          <w:sz w:val="28"/>
          <w:szCs w:val="28"/>
          <w:lang w:val="kk-KZ"/>
        </w:rPr>
        <w:t>–«Қазақстан Республикасында бастауыш, негізгі орта, жалпы орта білім берудің үлгілік оқу жоспарларын бекіту туралы» (ҚР МП 2012 жылғы 8 қарашадағы № 500 бұйрығы, өзгерістер енгізілген 30 қыркүйегіндегі №412 бұйрық);</w:t>
      </w:r>
    </w:p>
    <w:p w:rsidR="00955320" w:rsidRPr="00610F7D" w:rsidRDefault="00955320" w:rsidP="007C076D">
      <w:pPr>
        <w:spacing w:after="0" w:line="240" w:lineRule="auto"/>
        <w:jc w:val="both"/>
        <w:rPr>
          <w:rFonts w:ascii="Times New Roman" w:hAnsi="Times New Roman" w:cs="Times New Roman"/>
          <w:sz w:val="28"/>
          <w:szCs w:val="28"/>
          <w:lang w:val="kk-KZ"/>
        </w:rPr>
      </w:pPr>
      <w:r w:rsidRPr="00610F7D">
        <w:rPr>
          <w:rFonts w:ascii="Times New Roman" w:hAnsi="Times New Roman" w:cs="Times New Roman"/>
          <w:sz w:val="28"/>
          <w:szCs w:val="28"/>
          <w:lang w:val="kk-KZ"/>
        </w:rPr>
        <w:t>–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 115 бұйрығы, 01.09-21.09.2022 ж дейін);</w:t>
      </w:r>
    </w:p>
    <w:p w:rsidR="00955320" w:rsidRPr="00610F7D" w:rsidRDefault="00955320" w:rsidP="007C076D">
      <w:pPr>
        <w:spacing w:after="0" w:line="240" w:lineRule="auto"/>
        <w:jc w:val="both"/>
        <w:rPr>
          <w:rFonts w:ascii="Times New Roman" w:hAnsi="Times New Roman" w:cs="Times New Roman"/>
          <w:sz w:val="28"/>
          <w:szCs w:val="28"/>
          <w:lang w:val="kk-KZ"/>
        </w:rPr>
      </w:pPr>
      <w:r w:rsidRPr="00610F7D">
        <w:rPr>
          <w:rFonts w:ascii="Times New Roman" w:hAnsi="Times New Roman" w:cs="Times New Roman"/>
          <w:sz w:val="28"/>
          <w:szCs w:val="28"/>
          <w:lang w:val="kk-KZ"/>
        </w:rPr>
        <w:t>–«Қазақстан Республикасында бастауыш, негізгі орта, жалпы орта білім берудің үлгілік оқу жоспарларын бекіту туралы» (ҚР МП 2012 жылғы 8 қарашадағы № 500 бұйрығы); Қазақстан Республикасы Оқу-ағарту министрінің 2022 жылғы 12 тамыздағы №365 бұйрығының 1-қосымшасы;</w:t>
      </w:r>
    </w:p>
    <w:p w:rsidR="00955320" w:rsidRPr="00610F7D" w:rsidRDefault="00955320" w:rsidP="007C076D">
      <w:pPr>
        <w:spacing w:after="0" w:line="240" w:lineRule="auto"/>
        <w:jc w:val="both"/>
        <w:rPr>
          <w:rFonts w:ascii="Times New Roman" w:hAnsi="Times New Roman" w:cs="Times New Roman"/>
          <w:sz w:val="28"/>
          <w:szCs w:val="28"/>
          <w:lang w:val="kk-KZ"/>
        </w:rPr>
      </w:pPr>
      <w:r w:rsidRPr="00610F7D">
        <w:rPr>
          <w:rFonts w:ascii="Times New Roman" w:hAnsi="Times New Roman" w:cs="Times New Roman"/>
          <w:sz w:val="28"/>
          <w:szCs w:val="28"/>
          <w:lang w:val="kk-KZ"/>
        </w:rPr>
        <w:t>«Орта білім беру ұйымдарында 2022-2023 оқу жылының басталуын, ұзақтығын және каникул кезеңдерін айқындау туралы» ҚР БҒМ 2022 жылғы 12 тамыздағы № 363 бұйрығымен бекітілген</w:t>
      </w:r>
    </w:p>
    <w:p w:rsidR="00955320" w:rsidRPr="00610F7D" w:rsidRDefault="00955320" w:rsidP="007C076D">
      <w:pPr>
        <w:spacing w:after="0" w:line="240" w:lineRule="auto"/>
        <w:ind w:firstLine="708"/>
        <w:jc w:val="both"/>
        <w:rPr>
          <w:rFonts w:ascii="Times New Roman" w:hAnsi="Times New Roman" w:cs="Times New Roman"/>
          <w:sz w:val="28"/>
          <w:szCs w:val="28"/>
          <w:lang w:val="kk-KZ"/>
        </w:rPr>
      </w:pPr>
      <w:r w:rsidRPr="00610F7D">
        <w:rPr>
          <w:rFonts w:ascii="Times New Roman" w:hAnsi="Times New Roman" w:cs="Times New Roman"/>
          <w:sz w:val="28"/>
          <w:szCs w:val="28"/>
          <w:lang w:val="kk-KZ"/>
        </w:rPr>
        <w:t>«Білім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w:t>
      </w:r>
    </w:p>
    <w:p w:rsidR="00955320" w:rsidRPr="00610F7D" w:rsidRDefault="00955320" w:rsidP="007C076D">
      <w:pPr>
        <w:spacing w:after="0" w:line="240" w:lineRule="auto"/>
        <w:ind w:firstLine="708"/>
        <w:jc w:val="both"/>
        <w:rPr>
          <w:rFonts w:ascii="Times New Roman" w:hAnsi="Times New Roman" w:cs="Times New Roman"/>
          <w:sz w:val="28"/>
          <w:szCs w:val="28"/>
          <w:lang w:val="kk-KZ"/>
        </w:rPr>
      </w:pPr>
      <w:r w:rsidRPr="00610F7D">
        <w:rPr>
          <w:rFonts w:ascii="Times New Roman" w:hAnsi="Times New Roman" w:cs="Times New Roman"/>
          <w:sz w:val="28"/>
          <w:szCs w:val="28"/>
          <w:lang w:val="kk-KZ"/>
        </w:rPr>
        <w:t>Оқу жүктемесінің ең жоғарғы көлемі 1-сыныптарда –19,5 сағатты, 2-сыныптарда – 24 сағатты, 3-сыныптарда – 26 сағатты ,4- сыныпта – 26 сағатты құрайды.</w:t>
      </w:r>
    </w:p>
    <w:p w:rsidR="00955320" w:rsidRPr="00610F7D" w:rsidRDefault="00955320" w:rsidP="007C076D">
      <w:pPr>
        <w:spacing w:after="0" w:line="240" w:lineRule="auto"/>
        <w:ind w:firstLine="708"/>
        <w:jc w:val="both"/>
        <w:rPr>
          <w:rFonts w:ascii="Times New Roman" w:hAnsi="Times New Roman" w:cs="Times New Roman"/>
          <w:sz w:val="28"/>
          <w:szCs w:val="28"/>
          <w:lang w:val="kk-KZ"/>
        </w:rPr>
      </w:pPr>
      <w:r w:rsidRPr="00610F7D">
        <w:rPr>
          <w:rFonts w:ascii="Times New Roman" w:hAnsi="Times New Roman" w:cs="Times New Roman"/>
          <w:sz w:val="28"/>
          <w:szCs w:val="28"/>
          <w:lang w:val="kk-KZ"/>
        </w:rPr>
        <w:t>31.08.2022 жылғы №1 педагогикалық кеңес шешімі негізінде вариативтік компоненттен белсенді- қозғалмалы сипаттағы жеке және топтық сабақтар төмендегі үлгіде бөлінді.</w:t>
      </w:r>
    </w:p>
    <w:p w:rsidR="00F24175" w:rsidRPr="00610F7D" w:rsidRDefault="00F24175" w:rsidP="007C076D">
      <w:pPr>
        <w:spacing w:after="0" w:line="240" w:lineRule="auto"/>
        <w:ind w:firstLine="708"/>
        <w:jc w:val="both"/>
        <w:rPr>
          <w:rFonts w:ascii="Times New Roman" w:hAnsi="Times New Roman" w:cs="Times New Roman"/>
          <w:sz w:val="28"/>
          <w:szCs w:val="28"/>
          <w:lang w:val="kk-KZ"/>
        </w:rPr>
      </w:pPr>
      <w:r w:rsidRPr="00610F7D">
        <w:rPr>
          <w:rFonts w:ascii="Times New Roman" w:hAnsi="Times New Roman" w:cs="Times New Roman"/>
          <w:sz w:val="28"/>
          <w:szCs w:val="28"/>
          <w:lang w:val="kk-KZ"/>
        </w:rPr>
        <w:t xml:space="preserve">Белсенді-қозғалмалы сипаттағы жеке және топтық сабақтар </w:t>
      </w:r>
    </w:p>
    <w:p w:rsidR="00934E00" w:rsidRPr="00934E00" w:rsidRDefault="00934E00" w:rsidP="00934E00">
      <w:pPr>
        <w:spacing w:after="0" w:line="240" w:lineRule="auto"/>
        <w:jc w:val="both"/>
        <w:rPr>
          <w:rFonts w:ascii="Times New Roman" w:eastAsia="Times New Roman" w:hAnsi="Times New Roman" w:cs="Times New Roman"/>
          <w:kern w:val="0"/>
          <w:sz w:val="28"/>
          <w:szCs w:val="28"/>
          <w:lang w:val="kk-KZ" w:eastAsia="ru-RU"/>
        </w:rPr>
      </w:pPr>
      <w:r w:rsidRPr="00934E00">
        <w:rPr>
          <w:rFonts w:ascii="Times New Roman" w:eastAsia="Times New Roman" w:hAnsi="Times New Roman" w:cs="Times New Roman"/>
          <w:b/>
          <w:kern w:val="0"/>
          <w:sz w:val="28"/>
          <w:szCs w:val="28"/>
          <w:lang w:val="kk-KZ" w:eastAsia="ru-RU"/>
        </w:rPr>
        <w:t>Белсенді қозғалмалы сипаттағы жеке және топтық сабақтар</w:t>
      </w:r>
      <w:r w:rsidRPr="00934E00">
        <w:rPr>
          <w:rFonts w:ascii="Times New Roman" w:eastAsia="Times New Roman" w:hAnsi="Times New Roman" w:cs="Times New Roman"/>
          <w:kern w:val="0"/>
          <w:sz w:val="28"/>
          <w:szCs w:val="28"/>
          <w:lang w:val="kk-KZ" w:eastAsia="ru-RU"/>
        </w:rPr>
        <w:t xml:space="preserve"> :</w:t>
      </w:r>
    </w:p>
    <w:p w:rsidR="00934E00" w:rsidRPr="00934E00" w:rsidRDefault="00934E00" w:rsidP="00934E00">
      <w:pPr>
        <w:spacing w:after="0" w:line="240" w:lineRule="auto"/>
        <w:jc w:val="both"/>
        <w:rPr>
          <w:rFonts w:ascii="Times New Roman" w:eastAsia="Times New Roman" w:hAnsi="Times New Roman" w:cs="Times New Roman"/>
          <w:kern w:val="0"/>
          <w:sz w:val="28"/>
          <w:szCs w:val="28"/>
          <w:lang w:val="kk-KZ" w:eastAsia="ru-RU"/>
        </w:rPr>
      </w:pPr>
    </w:p>
    <w:p w:rsidR="00934E00" w:rsidRPr="00934E00" w:rsidRDefault="00934E00" w:rsidP="00934E00">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t xml:space="preserve">1 сынып–математика  пәнінен </w:t>
      </w:r>
    </w:p>
    <w:p w:rsidR="00934E00" w:rsidRPr="00934E00" w:rsidRDefault="00934E00" w:rsidP="00934E00">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t>Тақырыбы: «Логика әлемі»- 1 сағат  -құрастырған Г.Жумашева</w:t>
      </w:r>
    </w:p>
    <w:p w:rsidR="00934E00" w:rsidRPr="00934E00" w:rsidRDefault="00934E00" w:rsidP="00934E00">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t xml:space="preserve">    Мақсаты: логикалық және абстрактты ойлауды қалыптастыру</w:t>
      </w:r>
    </w:p>
    <w:p w:rsidR="00934E00" w:rsidRPr="00934E00" w:rsidRDefault="00934E00" w:rsidP="00934E00">
      <w:pPr>
        <w:spacing w:after="0" w:line="240" w:lineRule="auto"/>
        <w:jc w:val="both"/>
        <w:rPr>
          <w:rFonts w:ascii="Times New Roman" w:eastAsia="Times New Roman" w:hAnsi="Times New Roman" w:cs="Times New Roman"/>
          <w:color w:val="FF0000"/>
          <w:kern w:val="0"/>
          <w:sz w:val="28"/>
          <w:szCs w:val="28"/>
          <w:lang w:val="kk-KZ" w:eastAsia="ru-RU"/>
        </w:rPr>
      </w:pPr>
    </w:p>
    <w:p w:rsidR="00934E00" w:rsidRPr="00934E00" w:rsidRDefault="00934E00" w:rsidP="00934E00">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lastRenderedPageBreak/>
        <w:t xml:space="preserve">  Күтілетін нәтиже: оқушылардың тез ойлау, жылдам есептеу дағдылары қалыптасады </w:t>
      </w:r>
    </w:p>
    <w:p w:rsidR="00934E00" w:rsidRPr="00934E00" w:rsidRDefault="00934E00" w:rsidP="00934E00">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t>2сынып- математика пәнінен</w:t>
      </w:r>
    </w:p>
    <w:p w:rsidR="00934E00" w:rsidRPr="00934E00" w:rsidRDefault="00934E00" w:rsidP="00934E00">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t>Тақырыбы:«Математика және логика»  -1 сағат- құрастырған М.Нуркенова</w:t>
      </w:r>
    </w:p>
    <w:p w:rsidR="00934E00" w:rsidRPr="00934E00" w:rsidRDefault="00934E00" w:rsidP="00934E00">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t>Мақсаты:</w:t>
      </w:r>
      <w:r w:rsidRPr="00934E00">
        <w:rPr>
          <w:rFonts w:ascii="Times New Roman" w:eastAsia="Times New Roman" w:hAnsi="Times New Roman" w:cs="Times New Roman"/>
          <w:color w:val="000000"/>
          <w:kern w:val="0"/>
          <w:sz w:val="28"/>
          <w:szCs w:val="28"/>
          <w:lang w:val="kk-KZ" w:eastAsia="ru-RU"/>
        </w:rPr>
        <w:t>оқушының ақыл-ойының математикалық стилін , интеллектуалдық және ерік пен сезімге қатысты сапаларын  дамыту</w:t>
      </w:r>
      <w:r w:rsidRPr="00934E00">
        <w:rPr>
          <w:rFonts w:ascii="Times New Roman" w:eastAsia="Times New Roman" w:hAnsi="Times New Roman" w:cs="Times New Roman"/>
          <w:color w:val="FF0000"/>
          <w:kern w:val="0"/>
          <w:sz w:val="28"/>
          <w:szCs w:val="28"/>
          <w:lang w:val="kk-KZ" w:eastAsia="ru-RU"/>
        </w:rPr>
        <w:t xml:space="preserve"> , ғылымға, ұшқыр ойлауға қызығушылығын ашу</w:t>
      </w:r>
    </w:p>
    <w:p w:rsidR="00934E00" w:rsidRPr="00934E00" w:rsidRDefault="00934E00" w:rsidP="00934E00">
      <w:pPr>
        <w:spacing w:after="0" w:line="240" w:lineRule="auto"/>
        <w:jc w:val="both"/>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t xml:space="preserve">     Күтілетін нәтиже</w:t>
      </w:r>
      <w:r w:rsidRPr="00934E00">
        <w:rPr>
          <w:rFonts w:ascii="Times New Roman" w:eastAsia="Times New Roman" w:hAnsi="Times New Roman" w:cs="Times New Roman"/>
          <w:b/>
          <w:color w:val="000000"/>
          <w:kern w:val="0"/>
          <w:sz w:val="28"/>
          <w:szCs w:val="28"/>
          <w:lang w:val="kk-KZ" w:eastAsia="ru-RU"/>
        </w:rPr>
        <w:t>:</w:t>
      </w:r>
      <w:r w:rsidRPr="00934E00">
        <w:rPr>
          <w:rFonts w:ascii="Times New Roman" w:eastAsia="Times New Roman" w:hAnsi="Times New Roman" w:cs="Times New Roman"/>
          <w:color w:val="000000"/>
          <w:kern w:val="0"/>
          <w:sz w:val="28"/>
          <w:szCs w:val="28"/>
          <w:lang w:val="kk-KZ" w:eastAsia="ru-RU"/>
        </w:rPr>
        <w:t xml:space="preserve"> өлшем бірліктерін айырады ,геометриялық фигураларды өлшейді, жақшалы өрнектерді шешеді,есептеу тәсілдерін қолданады</w:t>
      </w:r>
    </w:p>
    <w:p w:rsidR="00934E00" w:rsidRPr="00934E00" w:rsidRDefault="00934E00" w:rsidP="00934E00">
      <w:pPr>
        <w:spacing w:after="0" w:line="240" w:lineRule="auto"/>
        <w:jc w:val="both"/>
        <w:rPr>
          <w:rFonts w:ascii="Times New Roman" w:eastAsia="Times New Roman" w:hAnsi="Times New Roman" w:cs="Times New Roman"/>
          <w:color w:val="000000"/>
          <w:kern w:val="0"/>
          <w:sz w:val="28"/>
          <w:szCs w:val="28"/>
          <w:lang w:val="kk-KZ" w:eastAsia="ru-RU"/>
        </w:rPr>
      </w:pPr>
    </w:p>
    <w:p w:rsidR="00934E00" w:rsidRPr="00934E00" w:rsidRDefault="00934E00" w:rsidP="00934E00">
      <w:pPr>
        <w:spacing w:after="0" w:line="240" w:lineRule="auto"/>
        <w:jc w:val="both"/>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color w:val="000000"/>
          <w:kern w:val="0"/>
          <w:sz w:val="28"/>
          <w:szCs w:val="28"/>
          <w:lang w:val="kk-KZ" w:eastAsia="ru-RU"/>
        </w:rPr>
        <w:t>3 сынып- 1 сағат  дене шынықтыру пәнінен</w:t>
      </w:r>
    </w:p>
    <w:p w:rsidR="00934E00" w:rsidRPr="00934E00" w:rsidRDefault="00934E00" w:rsidP="00934E00">
      <w:pPr>
        <w:spacing w:after="0" w:line="240" w:lineRule="auto"/>
        <w:jc w:val="both"/>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color w:val="000000"/>
          <w:kern w:val="0"/>
          <w:sz w:val="28"/>
          <w:szCs w:val="28"/>
          <w:lang w:val="kk-KZ" w:eastAsia="ru-RU"/>
        </w:rPr>
        <w:t>Тақырыбы: « Дойбы және шахмат ойындары»</w:t>
      </w:r>
    </w:p>
    <w:p w:rsidR="00934E00" w:rsidRPr="00934E00" w:rsidRDefault="00934E00" w:rsidP="00934E00">
      <w:pPr>
        <w:spacing w:after="0" w:line="240" w:lineRule="auto"/>
        <w:ind w:firstLine="709"/>
        <w:jc w:val="both"/>
        <w:rPr>
          <w:rFonts w:ascii="Times New Roman" w:eastAsia="Times New Roman" w:hAnsi="Times New Roman" w:cs="Times New Roman"/>
          <w:kern w:val="0"/>
          <w:sz w:val="28"/>
          <w:szCs w:val="28"/>
          <w:lang w:val="kk-KZ" w:eastAsia="ru-RU"/>
        </w:rPr>
      </w:pPr>
      <w:r w:rsidRPr="00934E00">
        <w:rPr>
          <w:rFonts w:ascii="Times New Roman" w:eastAsia="Times New Roman" w:hAnsi="Times New Roman" w:cs="Times New Roman"/>
          <w:kern w:val="0"/>
          <w:sz w:val="28"/>
          <w:szCs w:val="28"/>
          <w:lang w:val="kk-KZ" w:eastAsia="ru-RU"/>
        </w:rPr>
        <w:t>Мақсаты- дойбы және шахмат  ойындарының оқыту үрдісінде тәрбиеленушілердің зияткерлік және жеке еріктік әлеуетін ашу;</w:t>
      </w:r>
    </w:p>
    <w:p w:rsidR="00934E00" w:rsidRPr="00934E00" w:rsidRDefault="00934E00" w:rsidP="00934E00">
      <w:pPr>
        <w:spacing w:after="0" w:line="240" w:lineRule="auto"/>
        <w:jc w:val="both"/>
        <w:rPr>
          <w:rFonts w:ascii="Times New Roman" w:eastAsia="Times New Roman" w:hAnsi="Times New Roman" w:cs="Times New Roman"/>
          <w:kern w:val="0"/>
          <w:sz w:val="28"/>
          <w:szCs w:val="28"/>
          <w:lang w:val="kk-KZ" w:eastAsia="ru-RU"/>
        </w:rPr>
      </w:pPr>
      <w:r w:rsidRPr="00934E00">
        <w:rPr>
          <w:rFonts w:ascii="Times New Roman" w:eastAsia="Times New Roman" w:hAnsi="Times New Roman" w:cs="Times New Roman"/>
          <w:kern w:val="0"/>
          <w:sz w:val="28"/>
          <w:szCs w:val="28"/>
          <w:lang w:val="kk-KZ" w:eastAsia="ru-RU"/>
        </w:rPr>
        <w:t>- дойбы ойыны арқылы бос уақыттарын дұрыс пайдалану мен шығармашылық жетілдіруді ұйымдастыру</w:t>
      </w:r>
    </w:p>
    <w:p w:rsidR="00934E00" w:rsidRPr="00934E00" w:rsidRDefault="00934E00" w:rsidP="00934E00">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kern w:val="0"/>
          <w:sz w:val="28"/>
          <w:szCs w:val="28"/>
          <w:lang w:val="kk-KZ" w:eastAsia="ru-RU"/>
        </w:rPr>
        <w:t>Күтілетін нәтиже:бастауыш сынып  оқушылары дойбы және шахмат ойындарының ережелерін біледі, ойнайды</w:t>
      </w:r>
    </w:p>
    <w:p w:rsidR="00934E00" w:rsidRPr="00934E00" w:rsidRDefault="00934E00" w:rsidP="00934E00">
      <w:pPr>
        <w:spacing w:after="0" w:line="240" w:lineRule="auto"/>
        <w:jc w:val="both"/>
        <w:rPr>
          <w:rFonts w:ascii="Times New Roman" w:eastAsia="Times New Roman" w:hAnsi="Times New Roman" w:cs="Times New Roman"/>
          <w:color w:val="000000"/>
          <w:kern w:val="0"/>
          <w:sz w:val="28"/>
          <w:szCs w:val="28"/>
          <w:lang w:val="kk-KZ" w:eastAsia="ru-RU"/>
        </w:rPr>
      </w:pPr>
    </w:p>
    <w:p w:rsidR="00934E00" w:rsidRPr="00934E00" w:rsidRDefault="00934E00" w:rsidP="00934E00">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t xml:space="preserve">4 сынып – дене шынықтыру пәнінен </w:t>
      </w:r>
    </w:p>
    <w:p w:rsidR="00934E00" w:rsidRPr="00934E00" w:rsidRDefault="00934E00" w:rsidP="00934E00">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t>Тақырыбы: «Дойбы  және шахмат ойындары»- 1 сағат дене шынықтыру пәнінен</w:t>
      </w:r>
    </w:p>
    <w:p w:rsidR="00934E00" w:rsidRPr="00934E00" w:rsidRDefault="00934E00" w:rsidP="00934E00">
      <w:pPr>
        <w:spacing w:after="0" w:line="240" w:lineRule="auto"/>
        <w:ind w:firstLine="709"/>
        <w:jc w:val="both"/>
        <w:rPr>
          <w:rFonts w:ascii="Times New Roman" w:eastAsia="Times New Roman" w:hAnsi="Times New Roman" w:cs="Times New Roman"/>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t xml:space="preserve">   Мақсаты:</w:t>
      </w:r>
      <w:r w:rsidRPr="00934E00">
        <w:rPr>
          <w:rFonts w:ascii="Times New Roman" w:eastAsia="Times New Roman" w:hAnsi="Times New Roman" w:cs="Times New Roman"/>
          <w:kern w:val="0"/>
          <w:sz w:val="28"/>
          <w:szCs w:val="28"/>
          <w:lang w:val="kk-KZ" w:eastAsia="ru-RU"/>
        </w:rPr>
        <w:t>- дойбы және шахмат  ойындарының оқыту үрдісінде тәрбиеленушілердің зияткерлік және жеке еріктік әлеуетін ашу;</w:t>
      </w:r>
    </w:p>
    <w:p w:rsidR="00934E00" w:rsidRPr="00934E00" w:rsidRDefault="00934E00" w:rsidP="00934E00">
      <w:pPr>
        <w:spacing w:after="0" w:line="240" w:lineRule="auto"/>
        <w:jc w:val="both"/>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kern w:val="0"/>
          <w:sz w:val="28"/>
          <w:szCs w:val="28"/>
          <w:lang w:val="kk-KZ" w:eastAsia="ru-RU"/>
        </w:rPr>
        <w:t>- дойбы ойыны арқылы бос уақыттарын дұрыс пайдалану мен шығармашылық жетілдіруді ұйымдастыру</w:t>
      </w:r>
    </w:p>
    <w:p w:rsidR="00934E00" w:rsidRPr="00934E00" w:rsidRDefault="00934E00" w:rsidP="00934E00">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t xml:space="preserve">   Күтілетін нәтиже:</w:t>
      </w:r>
      <w:r w:rsidRPr="00934E00">
        <w:rPr>
          <w:rFonts w:ascii="Times New Roman" w:eastAsia="Times New Roman" w:hAnsi="Times New Roman" w:cs="Times New Roman"/>
          <w:kern w:val="0"/>
          <w:sz w:val="28"/>
          <w:szCs w:val="28"/>
          <w:lang w:val="kk-KZ" w:eastAsia="ru-RU"/>
        </w:rPr>
        <w:t xml:space="preserve"> бастауыш сынып оқушылары дойбы және шахмат ойындарының ережелерін біледі, ойнайды</w:t>
      </w:r>
    </w:p>
    <w:p w:rsidR="00934E00" w:rsidRPr="00934E00" w:rsidRDefault="00934E00" w:rsidP="00934E00">
      <w:pPr>
        <w:spacing w:after="0" w:line="240" w:lineRule="auto"/>
        <w:jc w:val="both"/>
        <w:rPr>
          <w:rFonts w:ascii="Times New Roman" w:eastAsia="Times New Roman" w:hAnsi="Times New Roman" w:cs="Times New Roman"/>
          <w:kern w:val="0"/>
          <w:sz w:val="28"/>
          <w:szCs w:val="28"/>
          <w:lang w:val="kk-KZ" w:eastAsia="ru-RU"/>
        </w:rPr>
      </w:pPr>
      <w:r w:rsidRPr="00934E00">
        <w:rPr>
          <w:rFonts w:ascii="Times New Roman" w:eastAsia="Times New Roman" w:hAnsi="Times New Roman" w:cs="Times New Roman"/>
          <w:b/>
          <w:kern w:val="0"/>
          <w:sz w:val="28"/>
          <w:szCs w:val="28"/>
          <w:lang w:val="kk-KZ" w:eastAsia="ru-RU"/>
        </w:rPr>
        <w:t>Сыныптар  бойынша апталық  оқу жүктемесі</w:t>
      </w:r>
    </w:p>
    <w:p w:rsidR="00934E00" w:rsidRPr="00934E00" w:rsidRDefault="00934E00" w:rsidP="00934E00">
      <w:pPr>
        <w:spacing w:after="0" w:line="240" w:lineRule="auto"/>
        <w:ind w:left="360"/>
        <w:rPr>
          <w:rFonts w:ascii="Times New Roman" w:eastAsia="Times New Roman" w:hAnsi="Times New Roman" w:cs="Times New Roman"/>
          <w:kern w:val="0"/>
          <w:sz w:val="28"/>
          <w:szCs w:val="28"/>
          <w:lang w:val="kk-KZ" w:eastAsia="ru-RU"/>
        </w:rPr>
      </w:pPr>
      <w:r w:rsidRPr="00934E00">
        <w:rPr>
          <w:rFonts w:ascii="Times New Roman" w:eastAsia="Times New Roman" w:hAnsi="Times New Roman" w:cs="Times New Roman"/>
          <w:kern w:val="0"/>
          <w:sz w:val="28"/>
          <w:szCs w:val="28"/>
          <w:lang w:val="kk-KZ" w:eastAsia="ru-RU"/>
        </w:rPr>
        <w:t>1 сынып-19,5</w:t>
      </w:r>
    </w:p>
    <w:p w:rsidR="00934E00" w:rsidRPr="00934E00" w:rsidRDefault="00934E00" w:rsidP="00934E00">
      <w:pPr>
        <w:spacing w:after="0" w:line="240" w:lineRule="auto"/>
        <w:ind w:left="360"/>
        <w:rPr>
          <w:rFonts w:ascii="Times New Roman" w:eastAsia="Times New Roman" w:hAnsi="Times New Roman" w:cs="Times New Roman"/>
          <w:kern w:val="0"/>
          <w:sz w:val="28"/>
          <w:szCs w:val="28"/>
          <w:lang w:val="kk-KZ" w:eastAsia="ru-RU"/>
        </w:rPr>
      </w:pPr>
      <w:r w:rsidRPr="00934E00">
        <w:rPr>
          <w:rFonts w:ascii="Times New Roman" w:eastAsia="Times New Roman" w:hAnsi="Times New Roman" w:cs="Times New Roman"/>
          <w:kern w:val="0"/>
          <w:sz w:val="28"/>
          <w:szCs w:val="28"/>
          <w:lang w:val="kk-KZ" w:eastAsia="ru-RU"/>
        </w:rPr>
        <w:t xml:space="preserve">2 сағат-27сағат ағылшын тілі , цифрлық сауаттылығы  пәндері бойынша топқа    бөлінумен бірге </w:t>
      </w:r>
    </w:p>
    <w:p w:rsidR="00934E00" w:rsidRPr="00934E00" w:rsidRDefault="00934E00" w:rsidP="00934E00">
      <w:pPr>
        <w:spacing w:after="0" w:line="240" w:lineRule="auto"/>
        <w:ind w:left="360"/>
        <w:rPr>
          <w:rFonts w:ascii="Times New Roman" w:eastAsia="Times New Roman" w:hAnsi="Times New Roman" w:cs="Times New Roman"/>
          <w:kern w:val="0"/>
          <w:sz w:val="28"/>
          <w:szCs w:val="28"/>
          <w:lang w:val="kk-KZ" w:eastAsia="ru-RU"/>
        </w:rPr>
      </w:pPr>
      <w:r w:rsidRPr="00934E00">
        <w:rPr>
          <w:rFonts w:ascii="Times New Roman" w:eastAsia="Times New Roman" w:hAnsi="Times New Roman" w:cs="Times New Roman"/>
          <w:kern w:val="0"/>
          <w:sz w:val="28"/>
          <w:szCs w:val="28"/>
          <w:lang w:val="kk-KZ" w:eastAsia="ru-RU"/>
        </w:rPr>
        <w:t>3 сынып- 26 сағат</w:t>
      </w:r>
    </w:p>
    <w:p w:rsidR="00934E00" w:rsidRPr="00934E00" w:rsidRDefault="00934E00" w:rsidP="00934E00">
      <w:pPr>
        <w:spacing w:after="0" w:line="240" w:lineRule="auto"/>
        <w:ind w:left="360"/>
        <w:rPr>
          <w:rFonts w:ascii="Times New Roman" w:eastAsia="Times New Roman" w:hAnsi="Times New Roman" w:cs="Times New Roman"/>
          <w:kern w:val="0"/>
          <w:sz w:val="28"/>
          <w:szCs w:val="28"/>
          <w:lang w:val="kk-KZ" w:eastAsia="ru-RU"/>
        </w:rPr>
      </w:pPr>
      <w:r w:rsidRPr="00934E00">
        <w:rPr>
          <w:rFonts w:ascii="Times New Roman" w:eastAsia="Times New Roman" w:hAnsi="Times New Roman" w:cs="Times New Roman"/>
          <w:kern w:val="0"/>
          <w:sz w:val="28"/>
          <w:szCs w:val="28"/>
          <w:lang w:val="kk-KZ" w:eastAsia="ru-RU"/>
        </w:rPr>
        <w:t>4сынып- 29 сағат ағылшын тілі , цифрлық сауаттылығы пәндері бойынша топқа     бөлінумен бірге</w:t>
      </w:r>
    </w:p>
    <w:p w:rsidR="00934E00" w:rsidRPr="00934E00" w:rsidRDefault="00934E00" w:rsidP="00934E00">
      <w:pPr>
        <w:spacing w:after="0" w:line="240" w:lineRule="auto"/>
        <w:rPr>
          <w:rFonts w:ascii="Times New Roman" w:eastAsia="Times New Roman" w:hAnsi="Times New Roman" w:cs="Times New Roman"/>
          <w:kern w:val="0"/>
          <w:lang w:val="kk-KZ" w:eastAsia="ru-RU"/>
        </w:rPr>
      </w:pPr>
      <w:r w:rsidRPr="00934E00">
        <w:rPr>
          <w:rFonts w:ascii="Times New Roman" w:eastAsia="Times New Roman" w:hAnsi="Times New Roman" w:cs="Times New Roman"/>
          <w:kern w:val="0"/>
          <w:sz w:val="28"/>
          <w:szCs w:val="28"/>
          <w:lang w:val="kk-KZ" w:eastAsia="ru-RU"/>
        </w:rPr>
        <w:t>Оқу жүктемесі Қазақстан Республикасы Денсаулық сақтау министрінің 2021жылдың 05 тамыздағы №76  бұйрығымен бекітілген «Білім беру объектілеріне қойылатын  санитариялық- эпидемиологиялық талаптар») сәйкес келеді</w:t>
      </w:r>
      <w:r w:rsidRPr="00934E00">
        <w:rPr>
          <w:rFonts w:ascii="Times New Roman" w:eastAsia="Times New Roman" w:hAnsi="Times New Roman" w:cs="Times New Roman"/>
          <w:kern w:val="0"/>
          <w:lang w:val="kk-KZ" w:eastAsia="ru-RU"/>
        </w:rPr>
        <w:t>.</w:t>
      </w:r>
    </w:p>
    <w:p w:rsidR="00F24175" w:rsidRPr="007C076D" w:rsidRDefault="00F24175" w:rsidP="00934E00">
      <w:pPr>
        <w:spacing w:after="0" w:line="240" w:lineRule="auto"/>
        <w:rPr>
          <w:rFonts w:ascii="Times New Roman" w:hAnsi="Times New Roman" w:cs="Times New Roman"/>
          <w:sz w:val="28"/>
          <w:szCs w:val="28"/>
        </w:rPr>
      </w:pPr>
      <w:r w:rsidRPr="00934E00">
        <w:rPr>
          <w:rFonts w:ascii="Times New Roman" w:hAnsi="Times New Roman" w:cs="Times New Roman"/>
          <w:sz w:val="28"/>
          <w:szCs w:val="28"/>
          <w:lang w:val="kk-KZ"/>
        </w:rPr>
        <w:t xml:space="preserve">Аталған курстардың бағдарламалары әдістемелік бірлестік отырысында қарастырылып, әдістемелік кеңесте ұжыммен келістіріліп хаттама №1. </w:t>
      </w:r>
      <w:r w:rsidRPr="007C076D">
        <w:rPr>
          <w:rFonts w:ascii="Times New Roman" w:hAnsi="Times New Roman" w:cs="Times New Roman"/>
          <w:sz w:val="28"/>
          <w:szCs w:val="28"/>
        </w:rPr>
        <w:t>28.08.2022 ж., педагогикалық кеңесте хаттама №1. 31.08.2022 ж. бекітілді.</w:t>
      </w:r>
    </w:p>
    <w:p w:rsidR="00F24175" w:rsidRPr="007C076D" w:rsidRDefault="00F24175" w:rsidP="007C076D">
      <w:pPr>
        <w:spacing w:after="0" w:line="240" w:lineRule="auto"/>
        <w:ind w:firstLine="708"/>
        <w:jc w:val="both"/>
        <w:rPr>
          <w:rFonts w:ascii="Times New Roman" w:hAnsi="Times New Roman" w:cs="Times New Roman"/>
          <w:sz w:val="28"/>
          <w:szCs w:val="28"/>
        </w:rPr>
      </w:pPr>
      <w:r w:rsidRPr="007C076D">
        <w:rPr>
          <w:rFonts w:ascii="Times New Roman" w:hAnsi="Times New Roman" w:cs="Times New Roman"/>
          <w:sz w:val="28"/>
          <w:szCs w:val="28"/>
        </w:rPr>
        <w:lastRenderedPageBreak/>
        <w:t>2</w:t>
      </w:r>
      <w:r w:rsidR="00CA22A4">
        <w:rPr>
          <w:rFonts w:ascii="Times New Roman" w:hAnsi="Times New Roman" w:cs="Times New Roman"/>
          <w:sz w:val="28"/>
          <w:szCs w:val="28"/>
          <w:lang w:val="kk-KZ"/>
        </w:rPr>
        <w:t>0</w:t>
      </w:r>
      <w:r w:rsidRPr="007C076D">
        <w:rPr>
          <w:rFonts w:ascii="Times New Roman" w:hAnsi="Times New Roman" w:cs="Times New Roman"/>
          <w:sz w:val="28"/>
          <w:szCs w:val="28"/>
        </w:rPr>
        <w:t>.09.2022 жылы кезектен тыс №2 педагогикалық кеңесінде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2022 жылғы 16 қыркүйектегі №399 бұйрығы 22.09.2022 жылдан бастап жұмыс жасауға басшылыққа алынсын деп қаулы шығарылды.</w:t>
      </w:r>
    </w:p>
    <w:p w:rsidR="00F24175" w:rsidRPr="007C076D" w:rsidRDefault="00F24175" w:rsidP="007C076D">
      <w:pPr>
        <w:spacing w:after="0" w:line="240" w:lineRule="auto"/>
        <w:ind w:firstLine="708"/>
        <w:jc w:val="both"/>
        <w:rPr>
          <w:rFonts w:ascii="Times New Roman" w:hAnsi="Times New Roman" w:cs="Times New Roman"/>
          <w:sz w:val="28"/>
          <w:szCs w:val="28"/>
        </w:rPr>
      </w:pPr>
      <w:r w:rsidRPr="007C076D">
        <w:rPr>
          <w:rFonts w:ascii="Times New Roman" w:hAnsi="Times New Roman" w:cs="Times New Roman"/>
          <w:sz w:val="28"/>
          <w:szCs w:val="28"/>
        </w:rPr>
        <w:t xml:space="preserve">Қазақстан Республикасында бастауыш және негізгі орта, жалпы орта білім берудің үлгілік оқу жоспарларын бекіту туралы» ҚР МП 2012 жылғы 8 қарашадағы №500 бұйрығы, өзгерістер енгізілген 30 қыркүйегіндегі №412 бұйрығы </w:t>
      </w:r>
      <w:r w:rsidR="00CA22A4">
        <w:rPr>
          <w:rFonts w:ascii="Times New Roman" w:hAnsi="Times New Roman" w:cs="Times New Roman"/>
          <w:sz w:val="28"/>
          <w:szCs w:val="28"/>
          <w:lang w:val="kk-KZ"/>
        </w:rPr>
        <w:t>03.11</w:t>
      </w:r>
      <w:r w:rsidRPr="007C076D">
        <w:rPr>
          <w:rFonts w:ascii="Times New Roman" w:hAnsi="Times New Roman" w:cs="Times New Roman"/>
          <w:sz w:val="28"/>
          <w:szCs w:val="28"/>
        </w:rPr>
        <w:t>.2022 ж. кезектен тыс №3 педагогикалық кеңесінде бекітілді.</w:t>
      </w:r>
    </w:p>
    <w:p w:rsidR="00F24175" w:rsidRPr="007C076D" w:rsidRDefault="00F24175" w:rsidP="007C076D">
      <w:pPr>
        <w:spacing w:after="0" w:line="240" w:lineRule="auto"/>
        <w:jc w:val="both"/>
        <w:rPr>
          <w:rFonts w:ascii="Times New Roman" w:hAnsi="Times New Roman" w:cs="Times New Roman"/>
          <w:sz w:val="28"/>
          <w:szCs w:val="28"/>
        </w:rPr>
      </w:pPr>
      <w:bookmarkStart w:id="7" w:name="5-9_сыныптардың_оқу_жоспары_мына_құжатта"/>
      <w:bookmarkEnd w:id="7"/>
      <w:r w:rsidRPr="007C076D">
        <w:rPr>
          <w:rFonts w:ascii="Times New Roman" w:hAnsi="Times New Roman" w:cs="Times New Roman"/>
          <w:sz w:val="28"/>
          <w:szCs w:val="28"/>
        </w:rPr>
        <w:t>5-9 сыныптардың оқу жоспары мына құжаттар негізінде құрастырылған:</w:t>
      </w:r>
    </w:p>
    <w:p w:rsidR="00934E00" w:rsidRPr="00934E00" w:rsidRDefault="00934E00" w:rsidP="00934E00">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color w:val="000000"/>
          <w:kern w:val="0"/>
          <w:sz w:val="28"/>
          <w:szCs w:val="28"/>
          <w:lang w:val="kk-KZ" w:eastAsia="ru-RU"/>
        </w:rPr>
        <w:t>2022-2023 оқу жылына арналған жұмыс оқу жоспары нормативтік құжаттарға сәйкес жасалған:</w:t>
      </w:r>
    </w:p>
    <w:p w:rsidR="00934E00" w:rsidRPr="00934E00" w:rsidRDefault="00934E00" w:rsidP="00934E00">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color w:val="000000"/>
          <w:kern w:val="0"/>
          <w:sz w:val="28"/>
          <w:szCs w:val="28"/>
          <w:lang w:val="kk-KZ" w:eastAsia="ru-RU"/>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 </w:t>
      </w:r>
    </w:p>
    <w:p w:rsidR="00934E00" w:rsidRPr="00934E00" w:rsidRDefault="00934E00" w:rsidP="00934E00">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color w:val="000000"/>
          <w:kern w:val="0"/>
          <w:sz w:val="28"/>
          <w:szCs w:val="28"/>
          <w:lang w:val="kk-KZ" w:eastAsia="ru-RU"/>
        </w:rPr>
        <w:t xml:space="preserve">–«Қазақстан Республикасында бастауыш, негізгі орта, жалпы орта білім берудің үлгілік оқу жоспарларын бекіту туралы» (ҚР МП 2012 жылғы 8 қарашадағы № 500 бұйрығы, өзгерістер енгізілген № 365бұйрық 6 қосымшасы ) ; </w:t>
      </w:r>
    </w:p>
    <w:p w:rsidR="00934E00" w:rsidRPr="00934E00" w:rsidRDefault="00934E00" w:rsidP="00934E00">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color w:val="000000"/>
          <w:kern w:val="0"/>
          <w:sz w:val="28"/>
          <w:szCs w:val="28"/>
          <w:lang w:val="kk-KZ" w:eastAsia="ru-RU"/>
        </w:rPr>
        <w:t>–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 115 бұйрығы);</w:t>
      </w:r>
    </w:p>
    <w:p w:rsidR="00934E00" w:rsidRPr="00934E00" w:rsidRDefault="00934E00" w:rsidP="00934E00">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color w:val="000000"/>
          <w:kern w:val="0"/>
          <w:sz w:val="28"/>
          <w:szCs w:val="28"/>
          <w:lang w:val="kk-KZ" w:eastAsia="ru-RU"/>
        </w:rPr>
        <w:t xml:space="preserve">«Білім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бұйрығы); </w:t>
      </w:r>
    </w:p>
    <w:p w:rsidR="00934E00" w:rsidRPr="00934E00" w:rsidRDefault="00934E00" w:rsidP="00934E00">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color w:val="000000"/>
          <w:kern w:val="0"/>
          <w:sz w:val="28"/>
          <w:szCs w:val="28"/>
          <w:lang w:val="kk-KZ" w:eastAsia="ru-RU"/>
        </w:rPr>
        <w:t xml:space="preserve">−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БҒМ 2020 жылғы 22 мамырдағы № 216 бұйрығы); </w:t>
      </w:r>
    </w:p>
    <w:p w:rsidR="00934E00" w:rsidRPr="00934E00" w:rsidRDefault="00934E00" w:rsidP="00934E00">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color w:val="000000"/>
          <w:kern w:val="0"/>
          <w:sz w:val="28"/>
          <w:szCs w:val="28"/>
          <w:lang w:val="kk-KZ" w:eastAsia="ru-RU"/>
        </w:rPr>
        <w:t xml:space="preserve">-Қазақстан Республикасының Білім және ғылым министрінің 2022 жылғы 12 тамыз айындағы №363 бұйрығы « Орта білім беру ұйымдарында 2022-2023оқу жылының басталуын, ұзақтығын және каникул кезеңдерін айқындау туралы»  және 2022-2023 оқу жылында Қазақстан Республикасының жалпы орта білім беру ұйымдарында ғылым негіздерін оқытудың ерешеліктері туралы әдістемелік нұсқау хаты негізінде жүзеге асырылады . Жұмыс оқу жоспары гуманитарлық және жаратылыстанумен  математика пән мұғалімдерінің әдістемелік бірлестік отырыстарында қаралып,  2022 ж.31.08.№ 1 педагогикалық кеңесінде  бекітілді. </w:t>
      </w:r>
    </w:p>
    <w:p w:rsidR="00934E00" w:rsidRPr="00934E00" w:rsidRDefault="00934E00" w:rsidP="00934E00">
      <w:pPr>
        <w:spacing w:after="0" w:line="240" w:lineRule="auto"/>
        <w:jc w:val="both"/>
        <w:rPr>
          <w:rFonts w:ascii="Times New Roman" w:eastAsia="Times New Roman" w:hAnsi="Times New Roman" w:cs="Times New Roman"/>
          <w:kern w:val="0"/>
          <w:sz w:val="28"/>
          <w:szCs w:val="28"/>
          <w:lang w:val="kk-KZ" w:eastAsia="ru-RU"/>
        </w:rPr>
      </w:pPr>
      <w:r w:rsidRPr="00934E00">
        <w:rPr>
          <w:rFonts w:ascii="Times New Roman" w:eastAsia="Times New Roman" w:hAnsi="Times New Roman" w:cs="Times New Roman"/>
          <w:kern w:val="0"/>
          <w:sz w:val="28"/>
          <w:szCs w:val="28"/>
          <w:lang w:val="kk-KZ" w:eastAsia="ru-RU"/>
        </w:rPr>
        <w:t xml:space="preserve"> 5-9 сыныптарының жұмыс оқу жоспарында оқу үрдісін ұйымдастыруға келесі нормативтер берілген:  инварианттық және вариативтік компоненттері.  </w:t>
      </w:r>
      <w:r w:rsidRPr="00934E00">
        <w:rPr>
          <w:rFonts w:ascii="Times New Roman" w:eastAsia="Times New Roman" w:hAnsi="Times New Roman" w:cs="Times New Roman"/>
          <w:kern w:val="0"/>
          <w:sz w:val="28"/>
          <w:szCs w:val="28"/>
          <w:lang w:val="kk-KZ" w:eastAsia="ru-RU"/>
        </w:rPr>
        <w:lastRenderedPageBreak/>
        <w:t>8-9 сыныптарындағы «Көркем еңбек»  пәні мектепаралық өндірістік комбинатында жүргізіледі</w:t>
      </w:r>
    </w:p>
    <w:p w:rsidR="00934E00" w:rsidRPr="00934E00" w:rsidRDefault="00934E00" w:rsidP="00934E00">
      <w:pPr>
        <w:spacing w:after="0" w:line="240" w:lineRule="auto"/>
        <w:jc w:val="both"/>
        <w:rPr>
          <w:rFonts w:ascii="Times New Roman" w:eastAsia="Times New Roman" w:hAnsi="Times New Roman" w:cs="Times New Roman"/>
          <w:b/>
          <w:kern w:val="0"/>
          <w:sz w:val="28"/>
          <w:szCs w:val="28"/>
          <w:lang w:val="kk-KZ" w:eastAsia="ru-RU"/>
        </w:rPr>
      </w:pPr>
      <w:r w:rsidRPr="00934E00">
        <w:rPr>
          <w:rFonts w:ascii="Times New Roman" w:eastAsia="Times New Roman" w:hAnsi="Times New Roman" w:cs="Times New Roman"/>
          <w:b/>
          <w:kern w:val="0"/>
          <w:sz w:val="28"/>
          <w:szCs w:val="28"/>
          <w:lang w:val="kk-KZ" w:eastAsia="ru-RU"/>
        </w:rPr>
        <w:t>Вариативтік   компоненті</w:t>
      </w:r>
    </w:p>
    <w:p w:rsidR="00934E00" w:rsidRPr="00934E00" w:rsidRDefault="00934E00" w:rsidP="00934E00">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color w:val="000000"/>
          <w:kern w:val="0"/>
          <w:sz w:val="28"/>
          <w:szCs w:val="28"/>
          <w:lang w:val="kk-KZ" w:eastAsia="ru-RU"/>
        </w:rPr>
        <w:t xml:space="preserve"> Вариативтік  компонентінде </w:t>
      </w:r>
      <w:r w:rsidRPr="00934E00">
        <w:rPr>
          <w:rFonts w:ascii="Times New Roman" w:eastAsia="Times New Roman" w:hAnsi="Times New Roman" w:cs="Times New Roman"/>
          <w:iCs/>
          <w:color w:val="000000"/>
          <w:kern w:val="0"/>
          <w:sz w:val="28"/>
          <w:szCs w:val="28"/>
          <w:u w:val="single"/>
          <w:lang w:val="kk-KZ" w:eastAsia="ru-RU"/>
        </w:rPr>
        <w:t xml:space="preserve">«Жаһандық құзыреттіліктер» курсына </w:t>
      </w:r>
      <w:r w:rsidRPr="00934E00">
        <w:rPr>
          <w:rFonts w:ascii="Times New Roman" w:eastAsia="Times New Roman" w:hAnsi="Times New Roman" w:cs="Times New Roman"/>
          <w:color w:val="000000"/>
          <w:kern w:val="0"/>
          <w:sz w:val="28"/>
          <w:szCs w:val="28"/>
          <w:u w:val="single"/>
          <w:lang w:val="kk-KZ" w:eastAsia="ru-RU"/>
        </w:rPr>
        <w:t xml:space="preserve">сағат  бөлінген. </w:t>
      </w:r>
      <w:r w:rsidRPr="00934E00">
        <w:rPr>
          <w:rFonts w:ascii="Times New Roman" w:eastAsia="Times New Roman" w:hAnsi="Times New Roman" w:cs="Times New Roman"/>
          <w:color w:val="000000"/>
          <w:kern w:val="0"/>
          <w:sz w:val="28"/>
          <w:szCs w:val="28"/>
          <w:lang w:val="kk-KZ" w:eastAsia="ru-RU"/>
        </w:rPr>
        <w:t xml:space="preserve">Курс жаһандық азаматтық құзыреттіліктеріне ие бәсекеге қабілетті тұлғаны, жергілікті және жаһандық проблемалардың өзара байланыстылығы мен өзара тәуелділігін түсінуді, мәдениетаралық өзара іс-қимыл мәселелерін, әртүрлі көзқарастар мен дүниетанымдарды сыни талдау мен бағалауды, бірегей білім мен идеяларды құру дағдыларын қалыптастыруға бағытталған. </w:t>
      </w:r>
    </w:p>
    <w:p w:rsidR="00934E00" w:rsidRPr="00934E00" w:rsidRDefault="00934E00" w:rsidP="00934E00">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color w:val="000000"/>
          <w:kern w:val="0"/>
          <w:sz w:val="28"/>
          <w:szCs w:val="28"/>
          <w:lang w:val="kk-KZ" w:eastAsia="ru-RU"/>
        </w:rPr>
        <w:t xml:space="preserve">Курстың мазмұны зерттеу дағдыларын дамытуды және қажетті өзекті ақпаратты іздеуді, сыни ойлау мен рефлексияны, коммуникативтік </w:t>
      </w:r>
    </w:p>
    <w:p w:rsidR="00934E00" w:rsidRPr="00934E00" w:rsidRDefault="00934E00" w:rsidP="00934E00">
      <w:pPr>
        <w:autoSpaceDE w:val="0"/>
        <w:autoSpaceDN w:val="0"/>
        <w:adjustRightInd w:val="0"/>
        <w:spacing w:after="0" w:line="240" w:lineRule="auto"/>
        <w:rPr>
          <w:rFonts w:ascii="Times New Roman" w:eastAsia="Times New Roman" w:hAnsi="Times New Roman" w:cs="Times New Roman"/>
          <w:kern w:val="0"/>
          <w:sz w:val="28"/>
          <w:szCs w:val="28"/>
          <w:lang w:val="kk-KZ" w:eastAsia="ru-RU"/>
        </w:rPr>
      </w:pPr>
    </w:p>
    <w:p w:rsidR="00934E00" w:rsidRPr="00934E00" w:rsidRDefault="00934E00" w:rsidP="00934E00">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kern w:val="0"/>
          <w:sz w:val="28"/>
          <w:szCs w:val="28"/>
          <w:lang w:val="kk-KZ" w:eastAsia="ru-RU"/>
        </w:rPr>
        <w:t xml:space="preserve">құзыреттілікті қамтиды. </w:t>
      </w:r>
      <w:r w:rsidRPr="00934E00">
        <w:rPr>
          <w:rFonts w:ascii="Times New Roman" w:eastAsia="Times New Roman" w:hAnsi="Times New Roman" w:cs="Times New Roman"/>
          <w:color w:val="000000"/>
          <w:kern w:val="0"/>
          <w:sz w:val="28"/>
          <w:szCs w:val="28"/>
          <w:lang w:val="kk-KZ" w:eastAsia="ru-RU"/>
        </w:rPr>
        <w:t xml:space="preserve">Курстың белгіленген мақсаттары мен міндеттері орта білім беру мазмұнымен сабақтастық пен өзара байланысты көздейді, оқу процесінің ажырамас бөлігі ретінде тәрбиелік контентті кеңейтеді. </w:t>
      </w:r>
    </w:p>
    <w:p w:rsidR="00934E00" w:rsidRPr="00934E00" w:rsidRDefault="00934E00" w:rsidP="00934E00">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i/>
          <w:iCs/>
          <w:color w:val="000000"/>
          <w:kern w:val="0"/>
          <w:sz w:val="28"/>
          <w:szCs w:val="28"/>
          <w:lang w:val="kk-KZ" w:eastAsia="ru-RU"/>
        </w:rPr>
        <w:t xml:space="preserve">«Жаһандық құзыреттер» курсының үлгілік оқу бағдарламасының оқу жүктемесінің көлемі мыналарды құрайды: </w:t>
      </w:r>
    </w:p>
    <w:p w:rsidR="00934E00" w:rsidRPr="00934E00" w:rsidRDefault="00934E00" w:rsidP="00934E00">
      <w:pPr>
        <w:numPr>
          <w:ilvl w:val="0"/>
          <w:numId w:val="13"/>
        </w:numPr>
        <w:autoSpaceDE w:val="0"/>
        <w:autoSpaceDN w:val="0"/>
        <w:adjustRightInd w:val="0"/>
        <w:spacing w:after="57" w:line="240" w:lineRule="auto"/>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color w:val="000000"/>
          <w:kern w:val="0"/>
          <w:sz w:val="28"/>
          <w:szCs w:val="28"/>
          <w:lang w:val="kk-KZ" w:eastAsia="ru-RU"/>
        </w:rPr>
        <w:t xml:space="preserve">• 5-8 – сыныптарда </w:t>
      </w:r>
      <w:r w:rsidRPr="00934E00">
        <w:rPr>
          <w:rFonts w:ascii="Times New Roman" w:eastAsia="Times New Roman" w:hAnsi="Times New Roman" w:cs="Times New Roman"/>
          <w:i/>
          <w:iCs/>
          <w:color w:val="000000"/>
          <w:kern w:val="0"/>
          <w:sz w:val="28"/>
          <w:szCs w:val="28"/>
          <w:lang w:val="kk-KZ" w:eastAsia="ru-RU"/>
        </w:rPr>
        <w:t xml:space="preserve">- 0,5 сағат (екі аптада бір рет), оқу жылында 18 сағат </w:t>
      </w:r>
    </w:p>
    <w:p w:rsidR="00934E00" w:rsidRPr="00934E00" w:rsidRDefault="00934E00" w:rsidP="00934E00">
      <w:pPr>
        <w:autoSpaceDE w:val="0"/>
        <w:autoSpaceDN w:val="0"/>
        <w:adjustRightInd w:val="0"/>
        <w:spacing w:after="0" w:line="240" w:lineRule="auto"/>
        <w:rPr>
          <w:rFonts w:ascii="Times New Roman" w:eastAsia="Times New Roman" w:hAnsi="Times New Roman" w:cs="Times New Roman"/>
          <w:i/>
          <w:iCs/>
          <w:color w:val="000000"/>
          <w:kern w:val="0"/>
          <w:sz w:val="28"/>
          <w:szCs w:val="28"/>
          <w:lang w:val="kk-KZ" w:eastAsia="ru-RU"/>
        </w:rPr>
      </w:pPr>
      <w:r w:rsidRPr="00934E00">
        <w:rPr>
          <w:rFonts w:ascii="Times New Roman" w:eastAsia="Times New Roman" w:hAnsi="Times New Roman" w:cs="Times New Roman"/>
          <w:color w:val="000000"/>
          <w:kern w:val="0"/>
          <w:sz w:val="28"/>
          <w:szCs w:val="28"/>
          <w:lang w:val="kk-KZ" w:eastAsia="ru-RU"/>
        </w:rPr>
        <w:t xml:space="preserve">• </w:t>
      </w:r>
      <w:r w:rsidRPr="00934E00">
        <w:rPr>
          <w:rFonts w:ascii="Times New Roman" w:eastAsia="Times New Roman" w:hAnsi="Times New Roman" w:cs="Times New Roman"/>
          <w:i/>
          <w:iCs/>
          <w:color w:val="000000"/>
          <w:kern w:val="0"/>
          <w:sz w:val="28"/>
          <w:szCs w:val="28"/>
          <w:lang w:val="kk-KZ" w:eastAsia="ru-RU"/>
        </w:rPr>
        <w:t>9 – сыныпта-аптасына 1 сағат, оқу жылында 36 сағат</w:t>
      </w:r>
    </w:p>
    <w:p w:rsidR="00934E00" w:rsidRPr="00934E00" w:rsidRDefault="00934E00" w:rsidP="00934E00">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b/>
          <w:color w:val="000000"/>
          <w:kern w:val="0"/>
          <w:sz w:val="28"/>
          <w:szCs w:val="28"/>
          <w:lang w:val="kk-KZ" w:eastAsia="ru-RU"/>
        </w:rPr>
        <w:t>Курстың мақсаты</w:t>
      </w:r>
      <w:r w:rsidRPr="00934E00">
        <w:rPr>
          <w:rFonts w:ascii="Times New Roman" w:eastAsia="Times New Roman" w:hAnsi="Times New Roman" w:cs="Times New Roman"/>
          <w:color w:val="000000"/>
          <w:kern w:val="0"/>
          <w:sz w:val="28"/>
          <w:szCs w:val="28"/>
          <w:lang w:val="kk-KZ" w:eastAsia="ru-RU"/>
        </w:rPr>
        <w:t xml:space="preserve">: Жаһандық азаматтық құзыреттілікке ие бәсекеге қабілетті тұлғаны қалыптастыру. </w:t>
      </w:r>
    </w:p>
    <w:p w:rsidR="00934E00" w:rsidRPr="00934E00" w:rsidRDefault="00934E00" w:rsidP="00934E00">
      <w:pPr>
        <w:numPr>
          <w:ilvl w:val="0"/>
          <w:numId w:val="13"/>
        </w:num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color w:val="000000"/>
          <w:kern w:val="0"/>
          <w:sz w:val="28"/>
          <w:szCs w:val="28"/>
          <w:lang w:val="kk-KZ" w:eastAsia="ru-RU"/>
        </w:rPr>
        <w:t>5-8 сыныптарда курс бес бірлікті қамтиды: «Парасаттылық және этика», «Азаматтық және патриотизм», «Медиасауаттылық және қаржылық сауаттылық», «Тіршілік қауіпсіздігі», «Экологиялық мәдениет», 9-сыныпта «Зайырлылық және дінтану» юниті қосымша енгізілді</w:t>
      </w:r>
    </w:p>
    <w:p w:rsidR="00934E00" w:rsidRPr="00934E00" w:rsidRDefault="00934E00" w:rsidP="00934E00">
      <w:pPr>
        <w:spacing w:after="0" w:line="240" w:lineRule="auto"/>
        <w:jc w:val="both"/>
        <w:rPr>
          <w:rFonts w:ascii="Times New Roman" w:eastAsia="Times New Roman" w:hAnsi="Times New Roman" w:cs="Times New Roman"/>
          <w:kern w:val="0"/>
          <w:sz w:val="28"/>
          <w:szCs w:val="28"/>
          <w:lang w:val="kk-KZ" w:eastAsia="ru-RU"/>
        </w:rPr>
      </w:pPr>
    </w:p>
    <w:p w:rsidR="00934E00" w:rsidRPr="00934E00" w:rsidRDefault="00934E00" w:rsidP="00934E00">
      <w:pPr>
        <w:spacing w:after="0" w:line="240" w:lineRule="auto"/>
        <w:jc w:val="both"/>
        <w:rPr>
          <w:rFonts w:ascii="Times New Roman" w:eastAsia="Times New Roman" w:hAnsi="Times New Roman" w:cs="Times New Roman"/>
          <w:b/>
          <w:kern w:val="0"/>
          <w:sz w:val="28"/>
          <w:szCs w:val="28"/>
          <w:lang w:val="kk-KZ" w:eastAsia="ru-RU"/>
        </w:rPr>
      </w:pPr>
      <w:r w:rsidRPr="00934E00">
        <w:rPr>
          <w:rFonts w:ascii="Times New Roman" w:eastAsia="Times New Roman" w:hAnsi="Times New Roman" w:cs="Times New Roman"/>
          <w:b/>
          <w:kern w:val="0"/>
          <w:sz w:val="28"/>
          <w:szCs w:val="28"/>
          <w:lang w:val="kk-KZ" w:eastAsia="ru-RU"/>
        </w:rPr>
        <w:t>Сыныптар бойынша апталық оқу жүктемесі</w:t>
      </w:r>
    </w:p>
    <w:p w:rsidR="00934E00" w:rsidRPr="00934E00" w:rsidRDefault="00934E00" w:rsidP="00934E00">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kern w:val="0"/>
          <w:sz w:val="28"/>
          <w:szCs w:val="28"/>
          <w:lang w:val="kk-KZ" w:eastAsia="ru-RU"/>
        </w:rPr>
        <w:t xml:space="preserve">5класс- ағылшын тілдері , информатика,  және көркем енбек пәндері бойынша топқа бөлінумен бірге  - </w:t>
      </w:r>
      <w:r w:rsidRPr="00934E00">
        <w:rPr>
          <w:rFonts w:ascii="Times New Roman" w:eastAsia="Times New Roman" w:hAnsi="Times New Roman" w:cs="Times New Roman"/>
          <w:color w:val="FF0000"/>
          <w:kern w:val="0"/>
          <w:sz w:val="28"/>
          <w:szCs w:val="28"/>
          <w:lang w:val="kk-KZ" w:eastAsia="ru-RU"/>
        </w:rPr>
        <w:t>34,5сағат</w:t>
      </w:r>
    </w:p>
    <w:p w:rsidR="00934E00" w:rsidRPr="00934E00" w:rsidRDefault="00934E00" w:rsidP="00934E00">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kern w:val="0"/>
          <w:sz w:val="28"/>
          <w:szCs w:val="28"/>
          <w:lang w:val="kk-KZ" w:eastAsia="ru-RU"/>
        </w:rPr>
        <w:t xml:space="preserve">6 сынып— ағылшын тілдері , информатика,  және көркем енбек пәндері бойынша топқа бөлінумен бірге  - </w:t>
      </w:r>
      <w:r w:rsidRPr="00934E00">
        <w:rPr>
          <w:rFonts w:ascii="Times New Roman" w:eastAsia="Times New Roman" w:hAnsi="Times New Roman" w:cs="Times New Roman"/>
          <w:color w:val="FF0000"/>
          <w:kern w:val="0"/>
          <w:sz w:val="28"/>
          <w:szCs w:val="28"/>
          <w:lang w:val="kk-KZ" w:eastAsia="ru-RU"/>
        </w:rPr>
        <w:t>34,5сағат</w:t>
      </w:r>
    </w:p>
    <w:p w:rsidR="00934E00" w:rsidRPr="00934E00" w:rsidRDefault="00934E00" w:rsidP="00934E00">
      <w:pPr>
        <w:spacing w:after="0" w:line="240" w:lineRule="auto"/>
        <w:jc w:val="both"/>
        <w:rPr>
          <w:rFonts w:ascii="Times New Roman" w:eastAsia="Times New Roman" w:hAnsi="Times New Roman" w:cs="Times New Roman"/>
          <w:color w:val="FF0000"/>
          <w:kern w:val="0"/>
          <w:sz w:val="28"/>
          <w:szCs w:val="28"/>
          <w:lang w:val="kk-KZ" w:eastAsia="ru-RU"/>
        </w:rPr>
      </w:pPr>
    </w:p>
    <w:p w:rsidR="00934E00" w:rsidRPr="00934E00" w:rsidRDefault="00934E00" w:rsidP="00934E00">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kern w:val="0"/>
          <w:sz w:val="28"/>
          <w:szCs w:val="28"/>
          <w:lang w:val="kk-KZ" w:eastAsia="ru-RU"/>
        </w:rPr>
        <w:t xml:space="preserve">7 сынып- ағылшын тілдері , информатика,  және көркем енбек пәндері бойынша топқа бөлінумен бірге  - </w:t>
      </w:r>
      <w:r w:rsidRPr="00934E00">
        <w:rPr>
          <w:rFonts w:ascii="Times New Roman" w:eastAsia="Times New Roman" w:hAnsi="Times New Roman" w:cs="Times New Roman"/>
          <w:color w:val="FF0000"/>
          <w:kern w:val="0"/>
          <w:sz w:val="28"/>
          <w:szCs w:val="28"/>
          <w:lang w:val="kk-KZ" w:eastAsia="ru-RU"/>
        </w:rPr>
        <w:t>36,5сағат</w:t>
      </w:r>
    </w:p>
    <w:p w:rsidR="00934E00" w:rsidRPr="00934E00" w:rsidRDefault="00934E00" w:rsidP="00934E00">
      <w:pPr>
        <w:spacing w:after="0" w:line="240" w:lineRule="auto"/>
        <w:jc w:val="both"/>
        <w:rPr>
          <w:rFonts w:ascii="Times New Roman" w:eastAsia="Times New Roman" w:hAnsi="Times New Roman" w:cs="Times New Roman"/>
          <w:kern w:val="0"/>
          <w:sz w:val="28"/>
          <w:szCs w:val="28"/>
          <w:lang w:val="kk-KZ" w:eastAsia="ru-RU"/>
        </w:rPr>
      </w:pPr>
    </w:p>
    <w:p w:rsidR="00934E00" w:rsidRPr="00934E00" w:rsidRDefault="00934E00" w:rsidP="00934E00">
      <w:pPr>
        <w:spacing w:after="0" w:line="240" w:lineRule="auto"/>
        <w:jc w:val="both"/>
        <w:rPr>
          <w:rFonts w:ascii="Times New Roman" w:eastAsia="Times New Roman" w:hAnsi="Times New Roman" w:cs="Times New Roman"/>
          <w:kern w:val="0"/>
          <w:sz w:val="28"/>
          <w:szCs w:val="28"/>
          <w:lang w:val="kk-KZ" w:eastAsia="ru-RU"/>
        </w:rPr>
      </w:pPr>
      <w:r w:rsidRPr="00934E00">
        <w:rPr>
          <w:rFonts w:ascii="Times New Roman" w:eastAsia="Times New Roman" w:hAnsi="Times New Roman" w:cs="Times New Roman"/>
          <w:kern w:val="0"/>
          <w:sz w:val="28"/>
          <w:szCs w:val="28"/>
          <w:lang w:val="kk-KZ" w:eastAsia="ru-RU"/>
        </w:rPr>
        <w:t>8сынып-31,5 сағат</w:t>
      </w:r>
    </w:p>
    <w:p w:rsidR="00934E00" w:rsidRPr="00934E00" w:rsidRDefault="00934E00" w:rsidP="00934E00">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kern w:val="0"/>
          <w:sz w:val="28"/>
          <w:szCs w:val="28"/>
          <w:lang w:val="kk-KZ" w:eastAsia="ru-RU"/>
        </w:rPr>
        <w:t xml:space="preserve">9 сынып- ағылшын тілдері , информатика,  және көркем енбек пәндері бойынша топқа бөлінумен бірге  - </w:t>
      </w:r>
      <w:r w:rsidRPr="00934E00">
        <w:rPr>
          <w:rFonts w:ascii="Times New Roman" w:eastAsia="Times New Roman" w:hAnsi="Times New Roman" w:cs="Times New Roman"/>
          <w:color w:val="FF0000"/>
          <w:kern w:val="0"/>
          <w:sz w:val="28"/>
          <w:szCs w:val="28"/>
          <w:lang w:val="kk-KZ" w:eastAsia="ru-RU"/>
        </w:rPr>
        <w:t>37сағат</w:t>
      </w:r>
    </w:p>
    <w:p w:rsidR="00934E00" w:rsidRPr="00934E00" w:rsidRDefault="00934E00" w:rsidP="00934E00">
      <w:pPr>
        <w:spacing w:after="0" w:line="240" w:lineRule="auto"/>
        <w:jc w:val="both"/>
        <w:rPr>
          <w:rFonts w:ascii="Times New Roman" w:eastAsia="Times New Roman" w:hAnsi="Times New Roman" w:cs="Times New Roman"/>
          <w:kern w:val="0"/>
          <w:sz w:val="28"/>
          <w:szCs w:val="28"/>
          <w:lang w:val="kk-KZ" w:eastAsia="ru-RU"/>
        </w:rPr>
      </w:pPr>
      <w:r w:rsidRPr="00934E00">
        <w:rPr>
          <w:rFonts w:ascii="Times New Roman" w:eastAsia="Times New Roman" w:hAnsi="Times New Roman" w:cs="Times New Roman"/>
          <w:kern w:val="0"/>
          <w:sz w:val="28"/>
          <w:szCs w:val="28"/>
          <w:lang w:val="kk-KZ" w:eastAsia="ru-RU"/>
        </w:rPr>
        <w:t>Оқу жүктемесі Қазақстан Республикасы Денсаулық сақтау министрінің 2021жылдың 05 тамыздағы №76  бұйрығымен бекітілген «Білім беру объектілеріне қойылатын  санитариялық- эпидемиологиялық талаптар»)</w:t>
      </w:r>
    </w:p>
    <w:p w:rsidR="00934E00" w:rsidRPr="00934E00" w:rsidRDefault="00934E00" w:rsidP="00934E00">
      <w:pPr>
        <w:spacing w:after="0" w:line="240" w:lineRule="auto"/>
        <w:rPr>
          <w:rFonts w:ascii="Times New Roman" w:eastAsia="Times New Roman" w:hAnsi="Times New Roman" w:cs="Times New Roman"/>
          <w:kern w:val="0"/>
          <w:sz w:val="28"/>
          <w:szCs w:val="28"/>
          <w:lang w:val="kk-KZ" w:eastAsia="ru-RU"/>
        </w:rPr>
      </w:pPr>
      <w:r w:rsidRPr="00934E00">
        <w:rPr>
          <w:rFonts w:ascii="Times New Roman" w:eastAsia="Times New Roman" w:hAnsi="Times New Roman" w:cs="Times New Roman"/>
          <w:kern w:val="0"/>
          <w:sz w:val="28"/>
          <w:szCs w:val="28"/>
          <w:lang w:val="kk-KZ" w:eastAsia="ru-RU"/>
        </w:rPr>
        <w:t xml:space="preserve"> сәйкес келеді.</w:t>
      </w:r>
    </w:p>
    <w:p w:rsidR="008F1D7F" w:rsidRPr="008F1D7F" w:rsidRDefault="008F1D7F" w:rsidP="008F1D7F">
      <w:pPr>
        <w:spacing w:after="0" w:line="240" w:lineRule="auto"/>
        <w:rPr>
          <w:rFonts w:ascii="Times New Roman" w:hAnsi="Times New Roman" w:cs="Times New Roman"/>
          <w:sz w:val="28"/>
          <w:szCs w:val="28"/>
          <w:lang w:val="kk-KZ"/>
        </w:rPr>
      </w:pPr>
      <w:r w:rsidRPr="00934E00">
        <w:rPr>
          <w:rFonts w:ascii="Times New Roman" w:hAnsi="Times New Roman" w:cs="Times New Roman"/>
          <w:sz w:val="28"/>
          <w:szCs w:val="28"/>
          <w:lang w:val="kk-KZ"/>
        </w:rPr>
        <w:lastRenderedPageBreak/>
        <w:t xml:space="preserve">Аталған курстардың бағдарламалары әдістемелік бірлестік отырысында қарастырылып, әдістемелік кеңесте ұжыммен келістіріліп хаттама №1. </w:t>
      </w:r>
      <w:r w:rsidRPr="008F1D7F">
        <w:rPr>
          <w:rFonts w:ascii="Times New Roman" w:hAnsi="Times New Roman" w:cs="Times New Roman"/>
          <w:sz w:val="28"/>
          <w:szCs w:val="28"/>
          <w:lang w:val="kk-KZ"/>
        </w:rPr>
        <w:t>28.08.2022 ж., педагогикалық кеңесте хаттама №1. 31.08.2022 ж. бекітілді.</w:t>
      </w:r>
    </w:p>
    <w:p w:rsidR="008F1D7F" w:rsidRPr="008F1D7F" w:rsidRDefault="008F1D7F" w:rsidP="008F1D7F">
      <w:pPr>
        <w:spacing w:after="0" w:line="240" w:lineRule="auto"/>
        <w:ind w:firstLine="708"/>
        <w:jc w:val="both"/>
        <w:rPr>
          <w:rFonts w:ascii="Times New Roman" w:hAnsi="Times New Roman" w:cs="Times New Roman"/>
          <w:sz w:val="28"/>
          <w:szCs w:val="28"/>
          <w:lang w:val="kk-KZ"/>
        </w:rPr>
      </w:pPr>
      <w:r w:rsidRPr="008F1D7F">
        <w:rPr>
          <w:rFonts w:ascii="Times New Roman" w:hAnsi="Times New Roman" w:cs="Times New Roman"/>
          <w:sz w:val="28"/>
          <w:szCs w:val="28"/>
          <w:lang w:val="kk-KZ"/>
        </w:rPr>
        <w:t>2</w:t>
      </w:r>
      <w:r>
        <w:rPr>
          <w:rFonts w:ascii="Times New Roman" w:hAnsi="Times New Roman" w:cs="Times New Roman"/>
          <w:sz w:val="28"/>
          <w:szCs w:val="28"/>
          <w:lang w:val="kk-KZ"/>
        </w:rPr>
        <w:t>0</w:t>
      </w:r>
      <w:r w:rsidRPr="008F1D7F">
        <w:rPr>
          <w:rFonts w:ascii="Times New Roman" w:hAnsi="Times New Roman" w:cs="Times New Roman"/>
          <w:sz w:val="28"/>
          <w:szCs w:val="28"/>
          <w:lang w:val="kk-KZ"/>
        </w:rPr>
        <w:t>.09.2022 жылы кезектен тыс №2 педагогикалық кеңесінде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2022 жылғы 16 қыркүйектегі №399 бұйрығы 22.09.2022 жылдан бастап жұмыс жасауға басшылыққа алынсын деп қаулы шығарылды.</w:t>
      </w:r>
    </w:p>
    <w:p w:rsidR="00CA22A4" w:rsidRPr="00CA22A4" w:rsidRDefault="00CA22A4" w:rsidP="008F1D7F">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CA22A4">
        <w:rPr>
          <w:rFonts w:ascii="Times New Roman" w:eastAsia="Times New Roman" w:hAnsi="Times New Roman" w:cs="Times New Roman"/>
          <w:color w:val="000000"/>
          <w:kern w:val="0"/>
          <w:sz w:val="28"/>
          <w:szCs w:val="28"/>
          <w:lang w:val="kk-KZ" w:eastAsia="ru-RU"/>
        </w:rPr>
        <w:t>2022-2023 оқу жылына арналған</w:t>
      </w:r>
      <w:r w:rsidRPr="00CA22A4">
        <w:rPr>
          <w:rFonts w:ascii="Times New Roman" w:eastAsia="Times New Roman" w:hAnsi="Times New Roman" w:cs="Times New Roman"/>
          <w:b/>
          <w:kern w:val="0"/>
          <w:sz w:val="28"/>
          <w:szCs w:val="28"/>
          <w:lang w:val="kk-KZ" w:eastAsia="ru-RU"/>
        </w:rPr>
        <w:t>10-11 сыныптың</w:t>
      </w:r>
      <w:r w:rsidRPr="00CA22A4">
        <w:rPr>
          <w:rFonts w:ascii="Times New Roman" w:eastAsia="Times New Roman" w:hAnsi="Times New Roman" w:cs="Times New Roman"/>
          <w:color w:val="000000"/>
          <w:kern w:val="0"/>
          <w:sz w:val="28"/>
          <w:szCs w:val="28"/>
          <w:lang w:val="kk-KZ" w:eastAsia="ru-RU"/>
        </w:rPr>
        <w:t xml:space="preserve"> жұмыс оқу жоспары нормативтік құжаттарға сәйкес жасалған:</w:t>
      </w:r>
    </w:p>
    <w:p w:rsidR="008F1D7F" w:rsidRPr="008F1D7F" w:rsidRDefault="008F1D7F" w:rsidP="008F1D7F">
      <w:pPr>
        <w:pStyle w:val="Default"/>
        <w:rPr>
          <w:sz w:val="28"/>
          <w:szCs w:val="28"/>
          <w:lang w:val="kk-KZ"/>
        </w:rPr>
      </w:pPr>
      <w:r w:rsidRPr="008F1D7F">
        <w:rPr>
          <w:sz w:val="28"/>
          <w:szCs w:val="28"/>
          <w:lang w:val="kk-KZ"/>
        </w:rPr>
        <w:t>2022-2023 оқу жылына арналған жұмыс оқу жоспары нормативтік құжаттарға сәйкес жасалған:</w:t>
      </w:r>
    </w:p>
    <w:p w:rsidR="008F1D7F" w:rsidRPr="008F1D7F" w:rsidRDefault="008F1D7F" w:rsidP="008F1D7F">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8F1D7F">
        <w:rPr>
          <w:rFonts w:ascii="Times New Roman" w:eastAsia="Times New Roman" w:hAnsi="Times New Roman" w:cs="Times New Roman"/>
          <w:color w:val="000000"/>
          <w:kern w:val="0"/>
          <w:sz w:val="28"/>
          <w:szCs w:val="28"/>
          <w:lang w:val="kk-KZ" w:eastAsia="ru-RU"/>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 </w:t>
      </w:r>
    </w:p>
    <w:p w:rsidR="008F1D7F" w:rsidRPr="008F1D7F" w:rsidRDefault="008F1D7F" w:rsidP="008F1D7F">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8F1D7F">
        <w:rPr>
          <w:rFonts w:ascii="Times New Roman" w:eastAsia="Times New Roman" w:hAnsi="Times New Roman" w:cs="Times New Roman"/>
          <w:color w:val="000000"/>
          <w:kern w:val="0"/>
          <w:sz w:val="28"/>
          <w:szCs w:val="28"/>
          <w:lang w:val="kk-KZ" w:eastAsia="ru-RU"/>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бұйрығына өзгерістер енгізу туралы Қазақстан Республикасы Білім және ғылым министрінің 2022 жылғы 23 қыркүйек айындағы  № 406 бұйрық</w:t>
      </w:r>
    </w:p>
    <w:p w:rsidR="008F1D7F" w:rsidRPr="008F1D7F" w:rsidRDefault="008F1D7F" w:rsidP="008F1D7F">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8F1D7F">
        <w:rPr>
          <w:rFonts w:ascii="Times New Roman" w:eastAsia="Times New Roman" w:hAnsi="Times New Roman" w:cs="Times New Roman"/>
          <w:color w:val="000000"/>
          <w:kern w:val="0"/>
          <w:sz w:val="28"/>
          <w:szCs w:val="28"/>
          <w:lang w:val="kk-KZ" w:eastAsia="ru-RU"/>
        </w:rPr>
        <w:t xml:space="preserve">–«Қазақстан Республикасында бастауыш, негізгі орта, жалпы орта білім берудің үлгілік оқу жоспарларын бекіту туралы» (ҚР МП 2012 жылғы 8 қарашадағы № 500 бұйрығы, өзгерістер енгізілген № 365бұйрық 86 қосымшасы ) ; </w:t>
      </w:r>
    </w:p>
    <w:p w:rsidR="008F1D7F" w:rsidRPr="008F1D7F" w:rsidRDefault="008F1D7F" w:rsidP="008F1D7F">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8F1D7F">
        <w:rPr>
          <w:rFonts w:ascii="Times New Roman" w:eastAsia="Times New Roman" w:hAnsi="Times New Roman" w:cs="Times New Roman"/>
          <w:color w:val="000000"/>
          <w:kern w:val="0"/>
          <w:sz w:val="28"/>
          <w:szCs w:val="28"/>
          <w:lang w:val="kk-KZ" w:eastAsia="ru-RU"/>
        </w:rPr>
        <w:t xml:space="preserve">- Қазақстан Республикасында бастауыш, негізгі орта, жалпы орта білім берудің үлгілік оқу жоспарларын бекіту туралы» (ҚР МП 2012 жылғы 8 қарашадағы № 500 бұйрығы, өзгерістер енгізілген </w:t>
      </w:r>
      <w:r w:rsidRPr="008F1D7F">
        <w:rPr>
          <w:rFonts w:ascii="Times New Roman" w:eastAsia="Times New Roman" w:hAnsi="Times New Roman" w:cs="Times New Roman"/>
          <w:color w:val="000000"/>
          <w:kern w:val="0"/>
          <w:sz w:val="28"/>
          <w:szCs w:val="28"/>
          <w:highlight w:val="yellow"/>
          <w:lang w:val="kk-KZ" w:eastAsia="ru-RU"/>
        </w:rPr>
        <w:t>№365 бұйрық</w:t>
      </w:r>
    </w:p>
    <w:p w:rsidR="008F1D7F" w:rsidRPr="008F1D7F" w:rsidRDefault="008F1D7F" w:rsidP="008F1D7F">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8F1D7F">
        <w:rPr>
          <w:rFonts w:ascii="Times New Roman" w:eastAsia="Times New Roman" w:hAnsi="Times New Roman" w:cs="Times New Roman"/>
          <w:color w:val="000000"/>
          <w:kern w:val="0"/>
          <w:sz w:val="28"/>
          <w:szCs w:val="28"/>
          <w:lang w:val="kk-KZ" w:eastAsia="ru-RU"/>
        </w:rPr>
        <w:t>–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 115 бұйрығы, 01.09-21.09.2022ж дейін);</w:t>
      </w:r>
    </w:p>
    <w:p w:rsidR="008F1D7F" w:rsidRPr="008F1D7F" w:rsidRDefault="008F1D7F" w:rsidP="008F1D7F">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8F1D7F">
        <w:rPr>
          <w:rFonts w:ascii="Times New Roman" w:eastAsia="Times New Roman" w:hAnsi="Times New Roman" w:cs="Times New Roman"/>
          <w:color w:val="000000"/>
          <w:kern w:val="0"/>
          <w:sz w:val="28"/>
          <w:szCs w:val="28"/>
          <w:lang w:val="kk-KZ" w:eastAsia="ru-RU"/>
        </w:rPr>
        <w:t>-–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2022 жылғы 16 қыркүйектегі № 399бұйрығы ,22.09.2022 жылдан бастап  );</w:t>
      </w:r>
    </w:p>
    <w:p w:rsidR="008F1D7F" w:rsidRPr="008F1D7F" w:rsidRDefault="008F1D7F" w:rsidP="008F1D7F">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8F1D7F">
        <w:rPr>
          <w:rFonts w:ascii="Times New Roman" w:eastAsia="Times New Roman" w:hAnsi="Times New Roman" w:cs="Times New Roman"/>
          <w:color w:val="000000"/>
          <w:kern w:val="0"/>
          <w:sz w:val="28"/>
          <w:szCs w:val="28"/>
          <w:lang w:val="kk-KZ" w:eastAsia="ru-RU"/>
        </w:rPr>
        <w:t xml:space="preserve">-«Білім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бұйрығы); </w:t>
      </w:r>
    </w:p>
    <w:p w:rsidR="008F1D7F" w:rsidRPr="008F1D7F" w:rsidRDefault="008F1D7F" w:rsidP="008F1D7F">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8F1D7F">
        <w:rPr>
          <w:rFonts w:ascii="Times New Roman" w:eastAsia="Times New Roman" w:hAnsi="Times New Roman" w:cs="Times New Roman"/>
          <w:color w:val="000000"/>
          <w:kern w:val="0"/>
          <w:sz w:val="28"/>
          <w:szCs w:val="28"/>
          <w:lang w:val="kk-KZ" w:eastAsia="ru-RU"/>
        </w:rPr>
        <w:lastRenderedPageBreak/>
        <w:t xml:space="preserve">−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БҒМ 2020 жылғы 22 мамырдағы № 216 бұйрығы); </w:t>
      </w:r>
    </w:p>
    <w:p w:rsidR="008F1D7F" w:rsidRPr="008F1D7F" w:rsidRDefault="008F1D7F" w:rsidP="008F1D7F">
      <w:pPr>
        <w:spacing w:after="0" w:line="240" w:lineRule="auto"/>
        <w:rPr>
          <w:rFonts w:ascii="Times New Roman" w:hAnsi="Times New Roman" w:cs="Times New Roman"/>
          <w:sz w:val="28"/>
          <w:szCs w:val="28"/>
          <w:lang w:val="kk-KZ"/>
        </w:rPr>
      </w:pPr>
      <w:r w:rsidRPr="008F1D7F">
        <w:rPr>
          <w:rFonts w:ascii="Times New Roman" w:eastAsia="Times New Roman" w:hAnsi="Times New Roman" w:cs="Times New Roman"/>
          <w:color w:val="000000"/>
          <w:kern w:val="0"/>
          <w:sz w:val="28"/>
          <w:szCs w:val="28"/>
          <w:lang w:val="kk-KZ" w:eastAsia="ru-RU"/>
        </w:rPr>
        <w:t>-Қазақстан Республикасының Білім және ғылым министрінің 2022 жылғы 12 тамыз айындағы №363 бұйрығы « Орта білім беру ұйымдарында 2022-2023оқу жылының басталуын, ұзақтығын және каникул кезеңдерін айқындау туралы»  және 2022-2023 оқу жылында Қазақстан Республикасының жалпы орта білім беру ұйымдарында ғылым негіздерін оқытудың ерешеліктері туралы әдістемелік нұсқау хаты негізінде жүзеге асырылады . Жұмыс оқу жоспары гуманитарлық және жаратылыстану мен  математика пәні  мұғалімдерінің әдістемелік бірлестік отырыстарында қаралып,  2022 ж.31.08.№ 1 педагогикалық кеңесінде  бекітілді.</w:t>
      </w:r>
    </w:p>
    <w:p w:rsidR="008F1D7F" w:rsidRDefault="008F1D7F" w:rsidP="008F1D7F">
      <w:pPr>
        <w:spacing w:after="0" w:line="240" w:lineRule="auto"/>
        <w:ind w:firstLine="708"/>
        <w:jc w:val="both"/>
        <w:rPr>
          <w:rFonts w:ascii="Times New Roman" w:hAnsi="Times New Roman" w:cs="Times New Roman"/>
          <w:sz w:val="28"/>
          <w:szCs w:val="28"/>
          <w:lang w:val="kk-KZ"/>
        </w:rPr>
      </w:pPr>
      <w:r w:rsidRPr="008F1D7F">
        <w:rPr>
          <w:rFonts w:ascii="Times New Roman" w:hAnsi="Times New Roman" w:cs="Times New Roman"/>
          <w:sz w:val="28"/>
          <w:szCs w:val="28"/>
          <w:lang w:val="kk-KZ"/>
        </w:rPr>
        <w:t>2</w:t>
      </w:r>
      <w:r>
        <w:rPr>
          <w:rFonts w:ascii="Times New Roman" w:hAnsi="Times New Roman" w:cs="Times New Roman"/>
          <w:sz w:val="28"/>
          <w:szCs w:val="28"/>
          <w:lang w:val="kk-KZ"/>
        </w:rPr>
        <w:t>0</w:t>
      </w:r>
      <w:r w:rsidRPr="008F1D7F">
        <w:rPr>
          <w:rFonts w:ascii="Times New Roman" w:hAnsi="Times New Roman" w:cs="Times New Roman"/>
          <w:sz w:val="28"/>
          <w:szCs w:val="28"/>
          <w:lang w:val="kk-KZ"/>
        </w:rPr>
        <w:t>.09.2022 жылы кезектен тыс №2 педагогикалық кеңесінде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2022 жылғы 16 қыркүйектегі №399 бұйрығы 22.09.2022 жылдан бастап жұмыс жасауға басшылыққа алынсын деп қаулы шығарылды.</w:t>
      </w:r>
    </w:p>
    <w:p w:rsidR="008F1D7F" w:rsidRPr="008F1D7F" w:rsidRDefault="008F1D7F" w:rsidP="001C71B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03.11.</w:t>
      </w:r>
      <w:r w:rsidRPr="008F1D7F">
        <w:rPr>
          <w:rFonts w:ascii="Times New Roman" w:hAnsi="Times New Roman" w:cs="Times New Roman"/>
          <w:sz w:val="28"/>
          <w:szCs w:val="28"/>
          <w:lang w:val="kk-KZ"/>
        </w:rPr>
        <w:t>.2022 жылы кезектен тыс №</w:t>
      </w:r>
      <w:r>
        <w:rPr>
          <w:rFonts w:ascii="Times New Roman" w:hAnsi="Times New Roman" w:cs="Times New Roman"/>
          <w:sz w:val="28"/>
          <w:szCs w:val="28"/>
          <w:lang w:val="kk-KZ"/>
        </w:rPr>
        <w:t>3</w:t>
      </w:r>
      <w:r w:rsidR="001C71B2">
        <w:rPr>
          <w:rFonts w:ascii="Times New Roman" w:hAnsi="Times New Roman" w:cs="Times New Roman"/>
          <w:sz w:val="28"/>
          <w:szCs w:val="28"/>
          <w:lang w:val="kk-KZ"/>
        </w:rPr>
        <w:t xml:space="preserve"> педагогикалық кеңесінде </w:t>
      </w:r>
      <w:r w:rsidR="001C71B2" w:rsidRPr="008F1D7F">
        <w:rPr>
          <w:rFonts w:ascii="Times New Roman" w:eastAsia="Times New Roman" w:hAnsi="Times New Roman" w:cs="Times New Roman"/>
          <w:color w:val="000000"/>
          <w:kern w:val="0"/>
          <w:sz w:val="28"/>
          <w:szCs w:val="28"/>
          <w:lang w:val="kk-KZ" w:eastAsia="ru-RU"/>
        </w:rPr>
        <w:t>«Қазақстан Республикасында бастауыш, негізгі орта, жалпы орта білім берудің үлгілік оқу жоспарларын бекіту туралы» (ҚР МП 2012 жылғы 8 қарашадағы № 500 бұйрығы, өзгерістер енгізілген № 365бұйрық 86 қосымшасы )</w:t>
      </w:r>
      <w:r w:rsidR="001C71B2">
        <w:rPr>
          <w:rFonts w:ascii="Times New Roman" w:eastAsia="Times New Roman" w:hAnsi="Times New Roman" w:cs="Times New Roman"/>
          <w:color w:val="000000"/>
          <w:kern w:val="0"/>
          <w:sz w:val="28"/>
          <w:szCs w:val="28"/>
          <w:lang w:val="kk-KZ" w:eastAsia="ru-RU"/>
        </w:rPr>
        <w:t xml:space="preserve"> таңдалды</w:t>
      </w:r>
    </w:p>
    <w:p w:rsidR="008F1D7F" w:rsidRPr="008F1D7F" w:rsidRDefault="008F1D7F" w:rsidP="008F1D7F">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p>
    <w:p w:rsidR="008F1D7F" w:rsidRPr="008F1D7F" w:rsidRDefault="008F1D7F" w:rsidP="008F1D7F">
      <w:pPr>
        <w:spacing w:after="0" w:line="240" w:lineRule="auto"/>
        <w:ind w:firstLine="708"/>
        <w:jc w:val="both"/>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 xml:space="preserve">10-11 сыныптар  жаратылыстану және математика  бағыты  бойынша оқытылады. Бағыт таңдау барысында пән мұғалімдерінің кәсіби және сапалық деңгейі , қорытынды аттестаттуға дайындық жүргізу, оқушылар мен оқушылар ата-аналарының пікірлері  негізге алынды.     «Алғашқы әскери және технологиялық дайындық»  пәні ЖАӘД  орталығында өткізіледі.       </w:t>
      </w:r>
    </w:p>
    <w:p w:rsidR="008F1D7F" w:rsidRPr="008F1D7F" w:rsidRDefault="008F1D7F" w:rsidP="008F1D7F">
      <w:pPr>
        <w:spacing w:after="0" w:line="240" w:lineRule="auto"/>
        <w:jc w:val="both"/>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10-11 сыныптардың жұмыс оқу жоспарында оқу үрдісін ұйымдастыруға  инварианттық,</w:t>
      </w:r>
      <w:r w:rsidRPr="008F1D7F">
        <w:rPr>
          <w:rFonts w:ascii="Times New Roman" w:eastAsia="Times New Roman" w:hAnsi="Times New Roman" w:cs="Times New Roman"/>
          <w:b/>
          <w:kern w:val="0"/>
          <w:sz w:val="28"/>
          <w:szCs w:val="28"/>
          <w:lang w:val="kk-KZ" w:eastAsia="ru-RU"/>
        </w:rPr>
        <w:t xml:space="preserve"> «</w:t>
      </w:r>
      <w:r w:rsidRPr="008F1D7F">
        <w:rPr>
          <w:rFonts w:ascii="Times New Roman" w:eastAsia="Times New Roman" w:hAnsi="Times New Roman" w:cs="Times New Roman"/>
          <w:kern w:val="0"/>
          <w:sz w:val="28"/>
          <w:szCs w:val="28"/>
          <w:lang w:val="kk-KZ" w:eastAsia="ru-RU"/>
        </w:rPr>
        <w:t xml:space="preserve">Жаһандық құзыреттіліктер» және элективтік курстарға  сағаттар  берілген . </w:t>
      </w:r>
    </w:p>
    <w:p w:rsidR="008F1D7F" w:rsidRPr="008F1D7F" w:rsidRDefault="008F1D7F" w:rsidP="008F1D7F">
      <w:pPr>
        <w:spacing w:after="0" w:line="240" w:lineRule="auto"/>
        <w:jc w:val="both"/>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b/>
          <w:kern w:val="0"/>
          <w:sz w:val="28"/>
          <w:szCs w:val="28"/>
          <w:lang w:val="kk-KZ" w:eastAsia="ru-RU"/>
        </w:rPr>
        <w:t>«Жаһандық құзыреттіліктер</w:t>
      </w:r>
      <w:r w:rsidRPr="008F1D7F">
        <w:rPr>
          <w:rFonts w:ascii="Times New Roman" w:eastAsia="Times New Roman" w:hAnsi="Times New Roman" w:cs="Times New Roman"/>
          <w:kern w:val="0"/>
          <w:sz w:val="28"/>
          <w:szCs w:val="28"/>
          <w:lang w:val="kk-KZ" w:eastAsia="ru-RU"/>
        </w:rPr>
        <w:t xml:space="preserve">» курсы </w:t>
      </w:r>
    </w:p>
    <w:p w:rsidR="008F1D7F" w:rsidRPr="008F1D7F" w:rsidRDefault="008F1D7F" w:rsidP="008F1D7F">
      <w:pPr>
        <w:spacing w:after="0" w:line="240" w:lineRule="auto"/>
        <w:jc w:val="both"/>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b/>
          <w:kern w:val="0"/>
          <w:sz w:val="28"/>
          <w:szCs w:val="28"/>
          <w:lang w:val="kk-KZ" w:eastAsia="ru-RU"/>
        </w:rPr>
        <w:t>Курстың мақсаты</w:t>
      </w:r>
      <w:r w:rsidRPr="008F1D7F">
        <w:rPr>
          <w:rFonts w:ascii="Times New Roman" w:eastAsia="Times New Roman" w:hAnsi="Times New Roman" w:cs="Times New Roman"/>
          <w:kern w:val="0"/>
          <w:sz w:val="28"/>
          <w:szCs w:val="28"/>
          <w:lang w:val="kk-KZ" w:eastAsia="ru-RU"/>
        </w:rPr>
        <w:t>: Жаһандық азаматтық құзыреттілікке ие бәсекеге қабілетті тұлғаны қалыптастыру</w:t>
      </w:r>
    </w:p>
    <w:p w:rsidR="008F1D7F" w:rsidRPr="008F1D7F" w:rsidRDefault="008F1D7F" w:rsidP="008F1D7F">
      <w:pPr>
        <w:spacing w:after="0" w:line="240" w:lineRule="auto"/>
        <w:jc w:val="both"/>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 xml:space="preserve">10 сынып- 11 сынып -Тақырыбы: « Кәсіпкерлік және бизнес негіздері» </w:t>
      </w:r>
    </w:p>
    <w:p w:rsidR="008F1D7F" w:rsidRPr="008F1D7F" w:rsidRDefault="008F1D7F" w:rsidP="008F1D7F">
      <w:pPr>
        <w:spacing w:after="0" w:line="240" w:lineRule="auto"/>
        <w:jc w:val="both"/>
        <w:rPr>
          <w:rFonts w:ascii="Times New Roman" w:eastAsia="Times New Roman" w:hAnsi="Times New Roman" w:cs="Times New Roman"/>
          <w:kern w:val="0"/>
          <w:sz w:val="28"/>
          <w:szCs w:val="28"/>
          <w:lang w:val="kk-KZ" w:eastAsia="ru-RU"/>
        </w:rPr>
      </w:pPr>
    </w:p>
    <w:p w:rsidR="008F1D7F" w:rsidRPr="008F1D7F" w:rsidRDefault="008F1D7F" w:rsidP="008F1D7F">
      <w:pPr>
        <w:spacing w:after="0" w:line="240" w:lineRule="auto"/>
        <w:jc w:val="both"/>
        <w:rPr>
          <w:rFonts w:ascii="Times New Roman" w:eastAsia="Times New Roman" w:hAnsi="Times New Roman" w:cs="Times New Roman"/>
          <w:b/>
          <w:kern w:val="0"/>
          <w:sz w:val="28"/>
          <w:szCs w:val="28"/>
          <w:lang w:val="kk-KZ" w:eastAsia="ru-RU"/>
        </w:rPr>
      </w:pPr>
      <w:r w:rsidRPr="008F1D7F">
        <w:rPr>
          <w:rFonts w:ascii="Times New Roman" w:eastAsia="Times New Roman" w:hAnsi="Times New Roman" w:cs="Times New Roman"/>
          <w:b/>
          <w:kern w:val="0"/>
          <w:sz w:val="28"/>
          <w:szCs w:val="28"/>
          <w:lang w:val="kk-KZ" w:eastAsia="ru-RU"/>
        </w:rPr>
        <w:t>Элективтік курстар</w:t>
      </w:r>
    </w:p>
    <w:p w:rsidR="008F1D7F" w:rsidRPr="008F1D7F" w:rsidRDefault="008F1D7F" w:rsidP="008F1D7F">
      <w:pPr>
        <w:spacing w:after="0" w:line="240" w:lineRule="auto"/>
        <w:jc w:val="both"/>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Элективтік курст сағаттары 10-11 сыныптарда  математика</w:t>
      </w:r>
      <w:r w:rsidR="001C71B2">
        <w:rPr>
          <w:rFonts w:ascii="Times New Roman" w:eastAsia="Times New Roman" w:hAnsi="Times New Roman" w:cs="Times New Roman"/>
          <w:kern w:val="0"/>
          <w:sz w:val="28"/>
          <w:szCs w:val="28"/>
          <w:lang w:val="kk-KZ" w:eastAsia="ru-RU"/>
        </w:rPr>
        <w:t xml:space="preserve"> және тарих </w:t>
      </w:r>
      <w:r w:rsidRPr="008F1D7F">
        <w:rPr>
          <w:rFonts w:ascii="Times New Roman" w:eastAsia="Times New Roman" w:hAnsi="Times New Roman" w:cs="Times New Roman"/>
          <w:kern w:val="0"/>
          <w:sz w:val="28"/>
          <w:szCs w:val="28"/>
          <w:lang w:val="kk-KZ" w:eastAsia="ru-RU"/>
        </w:rPr>
        <w:t xml:space="preserve"> пән</w:t>
      </w:r>
      <w:r w:rsidR="001C71B2">
        <w:rPr>
          <w:rFonts w:ascii="Times New Roman" w:eastAsia="Times New Roman" w:hAnsi="Times New Roman" w:cs="Times New Roman"/>
          <w:kern w:val="0"/>
          <w:sz w:val="28"/>
          <w:szCs w:val="28"/>
          <w:lang w:val="kk-KZ" w:eastAsia="ru-RU"/>
        </w:rPr>
        <w:t>дер</w:t>
      </w:r>
      <w:r w:rsidRPr="008F1D7F">
        <w:rPr>
          <w:rFonts w:ascii="Times New Roman" w:eastAsia="Times New Roman" w:hAnsi="Times New Roman" w:cs="Times New Roman"/>
          <w:kern w:val="0"/>
          <w:sz w:val="28"/>
          <w:szCs w:val="28"/>
          <w:lang w:val="kk-KZ" w:eastAsia="ru-RU"/>
        </w:rPr>
        <w:t xml:space="preserve">іне бөлінген. </w:t>
      </w:r>
    </w:p>
    <w:p w:rsidR="008F1D7F" w:rsidRPr="008F1D7F" w:rsidRDefault="008F1D7F" w:rsidP="008F1D7F">
      <w:pPr>
        <w:spacing w:after="0" w:line="240" w:lineRule="auto"/>
        <w:rPr>
          <w:rFonts w:ascii="Times New Roman" w:eastAsia="Times New Roman" w:hAnsi="Times New Roman" w:cs="Times New Roman"/>
          <w:color w:val="FF0000"/>
          <w:kern w:val="0"/>
          <w:sz w:val="28"/>
          <w:szCs w:val="28"/>
          <w:lang w:val="kk-KZ" w:eastAsia="ru-RU"/>
        </w:rPr>
      </w:pPr>
      <w:r w:rsidRPr="008F1D7F">
        <w:rPr>
          <w:rFonts w:ascii="Times New Roman" w:eastAsia="Times New Roman" w:hAnsi="Times New Roman" w:cs="Times New Roman"/>
          <w:color w:val="FF0000"/>
          <w:kern w:val="0"/>
          <w:sz w:val="28"/>
          <w:szCs w:val="28"/>
          <w:lang w:val="kk-KZ" w:eastAsia="ru-RU"/>
        </w:rPr>
        <w:t>Тақырыбы: « Күнделікті өмірдегі математика» - 1 сағат, авторы О,Жолымбаев</w:t>
      </w:r>
    </w:p>
    <w:p w:rsidR="008F1D7F" w:rsidRPr="008F1D7F" w:rsidRDefault="008F1D7F" w:rsidP="008F1D7F">
      <w:pPr>
        <w:spacing w:after="0" w:line="240" w:lineRule="auto"/>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color w:val="FF0000"/>
          <w:kern w:val="0"/>
          <w:sz w:val="28"/>
          <w:szCs w:val="28"/>
          <w:lang w:val="kk-KZ" w:eastAsia="ru-RU"/>
        </w:rPr>
        <w:lastRenderedPageBreak/>
        <w:t>Мақсаты:</w:t>
      </w:r>
      <w:r w:rsidRPr="008F1D7F">
        <w:rPr>
          <w:rFonts w:ascii="Times New Roman" w:eastAsia="Times New Roman" w:hAnsi="Times New Roman" w:cs="Times New Roman"/>
          <w:kern w:val="0"/>
          <w:sz w:val="28"/>
          <w:szCs w:val="28"/>
          <w:lang w:val="kk-KZ" w:eastAsia="ru-RU"/>
        </w:rPr>
        <w:t xml:space="preserve"> Білімді , бәсекеге қабілетті, функционалдық сауатты, алған білімін шынайы өмірде өзін-өзі жүзеге асыруға қолдана білетін тұлғаны тәрбиелеу.  Алған білімдерін  өмірмен ұштастыруға , оны практикада қолдануға, логикалық есептер шығаруға үйрету. </w:t>
      </w:r>
    </w:p>
    <w:p w:rsidR="008F1D7F" w:rsidRPr="008F1D7F" w:rsidRDefault="008F1D7F" w:rsidP="008F1D7F">
      <w:pPr>
        <w:spacing w:after="0" w:line="240" w:lineRule="auto"/>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b/>
          <w:kern w:val="0"/>
          <w:sz w:val="28"/>
          <w:szCs w:val="28"/>
          <w:lang w:val="kk-KZ" w:eastAsia="ru-RU"/>
        </w:rPr>
        <w:t>Күтілетін нәтиже</w:t>
      </w:r>
      <w:r w:rsidRPr="008F1D7F">
        <w:rPr>
          <w:rFonts w:ascii="Times New Roman" w:eastAsia="Times New Roman" w:hAnsi="Times New Roman" w:cs="Times New Roman"/>
          <w:kern w:val="0"/>
          <w:sz w:val="28"/>
          <w:szCs w:val="28"/>
          <w:lang w:val="kk-KZ" w:eastAsia="ru-RU"/>
        </w:rPr>
        <w:t>:Алған білімдері мен біліктерін практикалық қызметтерінде және күнделікті өмірлерінде пайдалану</w:t>
      </w:r>
    </w:p>
    <w:p w:rsidR="008F1D7F" w:rsidRPr="008F1D7F" w:rsidRDefault="008F1D7F" w:rsidP="008F1D7F">
      <w:pPr>
        <w:spacing w:after="0" w:line="240" w:lineRule="auto"/>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10 сынып</w:t>
      </w:r>
    </w:p>
    <w:p w:rsidR="008F1D7F" w:rsidRPr="008F1D7F" w:rsidRDefault="008F1D7F" w:rsidP="008F1D7F">
      <w:pPr>
        <w:spacing w:after="0" w:line="240" w:lineRule="auto"/>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Тақырыбы:»Тұлғалар және оқиғалар»-1 сағат ,дайындаған тарих пәні мұғалімі К.Айманова</w:t>
      </w:r>
    </w:p>
    <w:p w:rsidR="008F1D7F" w:rsidRPr="008F1D7F" w:rsidRDefault="008F1D7F" w:rsidP="008F1D7F">
      <w:pPr>
        <w:spacing w:after="0" w:line="240" w:lineRule="auto"/>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Мақсаты:оқушыларға тарихи білім беруді  жетілдіру, ҰБТ-ге дайындау</w:t>
      </w:r>
    </w:p>
    <w:p w:rsidR="008F1D7F" w:rsidRPr="008F1D7F" w:rsidRDefault="008F1D7F" w:rsidP="008F1D7F">
      <w:pPr>
        <w:spacing w:after="0" w:line="240" w:lineRule="auto"/>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Күтілетін нәтиже:отанымыздың тарихын, халықаралық байланыстарын терен оқиды, әлемдік қауымдастықта Қазақстанның алатын орнын түсінеді</w:t>
      </w:r>
    </w:p>
    <w:p w:rsidR="008F1D7F" w:rsidRPr="008F1D7F" w:rsidRDefault="008F1D7F" w:rsidP="008F1D7F">
      <w:pPr>
        <w:spacing w:after="0" w:line="240" w:lineRule="auto"/>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11 сынып</w:t>
      </w:r>
    </w:p>
    <w:p w:rsidR="008F1D7F" w:rsidRPr="008F1D7F" w:rsidRDefault="008F1D7F" w:rsidP="008F1D7F">
      <w:pPr>
        <w:spacing w:after="0" w:line="240" w:lineRule="auto"/>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Тақырыбы:» Тарихи фактілер мен деректер»- 1 сағат дайындаған тарих пәні мұғалімі К.Айманова</w:t>
      </w:r>
    </w:p>
    <w:p w:rsidR="008F1D7F" w:rsidRPr="008F1D7F" w:rsidRDefault="008F1D7F" w:rsidP="008F1D7F">
      <w:pPr>
        <w:spacing w:after="0" w:line="240" w:lineRule="auto"/>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Мақсаты:тарихи мағлұматтарды іздеу және жүйелеу қабілеттерін дамту,ҰБТ-ге дайындау</w:t>
      </w:r>
    </w:p>
    <w:p w:rsidR="008F1D7F" w:rsidRPr="008F1D7F" w:rsidRDefault="008F1D7F" w:rsidP="008F1D7F">
      <w:pPr>
        <w:spacing w:after="0" w:line="240" w:lineRule="auto"/>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Күтілетін нәтиже:тарихи мағлұматтарды жүйелейді, ғылыми  көзқарасы қалптасады</w:t>
      </w:r>
    </w:p>
    <w:p w:rsidR="008F1D7F" w:rsidRPr="008F1D7F" w:rsidRDefault="008F1D7F" w:rsidP="008F1D7F">
      <w:pPr>
        <w:spacing w:after="0" w:line="240" w:lineRule="auto"/>
        <w:rPr>
          <w:rFonts w:ascii="Times New Roman" w:eastAsia="Times New Roman" w:hAnsi="Times New Roman" w:cs="Times New Roman"/>
          <w:kern w:val="0"/>
          <w:sz w:val="28"/>
          <w:szCs w:val="28"/>
          <w:lang w:val="kk-KZ" w:eastAsia="ru-RU"/>
        </w:rPr>
      </w:pPr>
    </w:p>
    <w:p w:rsidR="008F1D7F" w:rsidRPr="008F1D7F" w:rsidRDefault="008F1D7F" w:rsidP="008F1D7F">
      <w:pPr>
        <w:spacing w:after="0" w:line="240" w:lineRule="auto"/>
        <w:jc w:val="both"/>
        <w:rPr>
          <w:rFonts w:ascii="Times New Roman" w:eastAsia="Times New Roman" w:hAnsi="Times New Roman" w:cs="Times New Roman"/>
          <w:color w:val="FF0000"/>
          <w:kern w:val="0"/>
          <w:sz w:val="28"/>
          <w:szCs w:val="28"/>
          <w:lang w:val="kk-KZ" w:eastAsia="ru-RU"/>
        </w:rPr>
      </w:pPr>
      <w:r w:rsidRPr="008F1D7F">
        <w:rPr>
          <w:rFonts w:ascii="Times New Roman" w:eastAsia="Times New Roman" w:hAnsi="Times New Roman" w:cs="Times New Roman"/>
          <w:color w:val="FF0000"/>
          <w:kern w:val="0"/>
          <w:sz w:val="28"/>
          <w:szCs w:val="28"/>
          <w:lang w:val="kk-KZ" w:eastAsia="ru-RU"/>
        </w:rPr>
        <w:t xml:space="preserve">10 -сынып  </w:t>
      </w:r>
      <w:r w:rsidRPr="008F1D7F">
        <w:rPr>
          <w:rFonts w:ascii="Times New Roman" w:eastAsia="Times New Roman" w:hAnsi="Times New Roman" w:cs="Times New Roman"/>
          <w:b/>
          <w:kern w:val="0"/>
          <w:sz w:val="28"/>
          <w:szCs w:val="28"/>
          <w:lang w:val="kk-KZ" w:eastAsia="ru-RU"/>
        </w:rPr>
        <w:t>бойынша апталық оқу жүктемесі- 35 сағат</w:t>
      </w:r>
    </w:p>
    <w:p w:rsidR="008F1D7F" w:rsidRPr="008F1D7F" w:rsidRDefault="008F1D7F" w:rsidP="008F1D7F">
      <w:pPr>
        <w:spacing w:after="0" w:line="240" w:lineRule="auto"/>
        <w:jc w:val="both"/>
        <w:rPr>
          <w:rFonts w:ascii="Times New Roman" w:eastAsia="Times New Roman" w:hAnsi="Times New Roman" w:cs="Times New Roman"/>
          <w:color w:val="FF0000"/>
          <w:kern w:val="0"/>
          <w:sz w:val="28"/>
          <w:szCs w:val="28"/>
          <w:lang w:val="kk-KZ" w:eastAsia="ru-RU"/>
        </w:rPr>
      </w:pPr>
      <w:r w:rsidRPr="008F1D7F">
        <w:rPr>
          <w:rFonts w:ascii="Times New Roman" w:eastAsia="Times New Roman" w:hAnsi="Times New Roman" w:cs="Times New Roman"/>
          <w:color w:val="FF0000"/>
          <w:kern w:val="0"/>
          <w:sz w:val="28"/>
          <w:szCs w:val="28"/>
          <w:lang w:val="kk-KZ" w:eastAsia="ru-RU"/>
        </w:rPr>
        <w:t xml:space="preserve">11-сынып  </w:t>
      </w:r>
      <w:r w:rsidRPr="008F1D7F">
        <w:rPr>
          <w:rFonts w:ascii="Times New Roman" w:eastAsia="Times New Roman" w:hAnsi="Times New Roman" w:cs="Times New Roman"/>
          <w:b/>
          <w:kern w:val="0"/>
          <w:sz w:val="28"/>
          <w:szCs w:val="28"/>
          <w:lang w:val="kk-KZ" w:eastAsia="ru-RU"/>
        </w:rPr>
        <w:t>бойынша апталық оқу жүктемесі- 35 сағат</w:t>
      </w:r>
    </w:p>
    <w:p w:rsidR="008F1D7F" w:rsidRPr="008F1D7F" w:rsidRDefault="008F1D7F" w:rsidP="008F1D7F">
      <w:pPr>
        <w:spacing w:after="0" w:line="240" w:lineRule="auto"/>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ab/>
        <w:t>Оқу жүктемесі Қазақстан Республикасы Денсаулық сақтау министрінің 2021жылдың 05 тамыздағы №76  бұйрығымен бекітілген «Білім беру объектілеріне қойылатын  санитариялық- эпидемиологиялық талаптар») сәйкес келеді.</w:t>
      </w:r>
    </w:p>
    <w:p w:rsidR="008F1D7F" w:rsidRPr="008F1D7F" w:rsidRDefault="008F1D7F" w:rsidP="008F1D7F">
      <w:pPr>
        <w:spacing w:after="0" w:line="240" w:lineRule="auto"/>
        <w:rPr>
          <w:rFonts w:ascii="Times New Roman" w:eastAsia="Times New Roman" w:hAnsi="Times New Roman" w:cs="Times New Roman"/>
          <w:kern w:val="0"/>
          <w:sz w:val="28"/>
          <w:szCs w:val="28"/>
          <w:lang w:val="kk-KZ" w:eastAsia="ru-RU"/>
        </w:rPr>
      </w:pPr>
    </w:p>
    <w:p w:rsidR="008F1D7F" w:rsidRPr="008F1D7F" w:rsidRDefault="008F1D7F" w:rsidP="008F1D7F">
      <w:pPr>
        <w:spacing w:after="0" w:line="240" w:lineRule="auto"/>
        <w:jc w:val="center"/>
        <w:rPr>
          <w:rFonts w:ascii="Times New Roman" w:eastAsia="Times New Roman" w:hAnsi="Times New Roman" w:cs="Times New Roman"/>
          <w:b/>
          <w:kern w:val="0"/>
          <w:sz w:val="28"/>
          <w:szCs w:val="28"/>
          <w:lang w:val="kk-KZ" w:eastAsia="ru-RU"/>
        </w:rPr>
      </w:pPr>
    </w:p>
    <w:p w:rsidR="008F1D7F" w:rsidRPr="008F1D7F" w:rsidRDefault="008F1D7F" w:rsidP="008F1D7F">
      <w:pPr>
        <w:spacing w:after="0" w:line="240" w:lineRule="auto"/>
        <w:jc w:val="center"/>
        <w:rPr>
          <w:rFonts w:ascii="Times New Roman" w:eastAsia="Times New Roman" w:hAnsi="Times New Roman" w:cs="Times New Roman"/>
          <w:b/>
          <w:kern w:val="0"/>
          <w:sz w:val="26"/>
          <w:szCs w:val="26"/>
          <w:lang w:val="kk-KZ" w:eastAsia="ru-RU"/>
        </w:rPr>
      </w:pPr>
    </w:p>
    <w:p w:rsidR="00955320" w:rsidRPr="001C71B2" w:rsidRDefault="00F24175" w:rsidP="007C076D">
      <w:pPr>
        <w:spacing w:after="0" w:line="240" w:lineRule="auto"/>
        <w:jc w:val="both"/>
        <w:rPr>
          <w:rFonts w:ascii="Times New Roman" w:hAnsi="Times New Roman" w:cs="Times New Roman"/>
          <w:b/>
          <w:bCs/>
          <w:i/>
          <w:iCs/>
          <w:sz w:val="28"/>
          <w:szCs w:val="28"/>
          <w:lang w:val="kk-KZ"/>
        </w:rPr>
      </w:pPr>
      <w:r w:rsidRPr="001C71B2">
        <w:rPr>
          <w:rFonts w:ascii="Times New Roman" w:hAnsi="Times New Roman" w:cs="Times New Roman"/>
          <w:b/>
          <w:bCs/>
          <w:i/>
          <w:iCs/>
          <w:sz w:val="28"/>
          <w:szCs w:val="28"/>
          <w:lang w:val="kk-KZ"/>
        </w:rPr>
        <w:t>2) 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оқу пәндерінің базалық мазмұнын игеру;</w:t>
      </w:r>
    </w:p>
    <w:p w:rsidR="003F1996" w:rsidRPr="00EF507B" w:rsidRDefault="003F1996" w:rsidP="007C076D">
      <w:pPr>
        <w:spacing w:after="0" w:line="240" w:lineRule="auto"/>
        <w:ind w:firstLine="708"/>
        <w:jc w:val="both"/>
        <w:rPr>
          <w:rFonts w:ascii="Times New Roman" w:hAnsi="Times New Roman" w:cs="Times New Roman"/>
          <w:color w:val="000000"/>
          <w:sz w:val="28"/>
          <w:lang w:val="kk-KZ"/>
        </w:rPr>
      </w:pPr>
      <w:r w:rsidRPr="00EF507B">
        <w:rPr>
          <w:rFonts w:ascii="Times New Roman" w:hAnsi="Times New Roman" w:cs="Times New Roman"/>
          <w:color w:val="000000"/>
          <w:sz w:val="28"/>
          <w:lang w:val="kk-KZ"/>
        </w:rPr>
        <w:t xml:space="preserve">Сабақ жоспарының аталған тармақтары міндетті болып табылады. "Педагог мәртебесі туралы" Қазақстан Республикасының 2019 жылғы 27 желтоқсандағы № 293-VІ Заңының 7-бабы 1-тармағы 1-тармақшасына сәйкес педагог кәсіптік қызметін жүзеге асыру кезінде "Қазақстан Республикасының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(Қазақстан Республикасының нормативтік құқықтық актілерін мемлекеттік тіркеу </w:t>
      </w:r>
      <w:r w:rsidRPr="00EF507B">
        <w:rPr>
          <w:rFonts w:ascii="Times New Roman" w:hAnsi="Times New Roman" w:cs="Times New Roman"/>
          <w:color w:val="000000"/>
          <w:sz w:val="28"/>
          <w:lang w:val="kk-KZ"/>
        </w:rPr>
        <w:lastRenderedPageBreak/>
        <w:t>тізілімінде № 17669 болып тіркелген) бекітілген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 құқықығы бар.</w:t>
      </w:r>
    </w:p>
    <w:p w:rsidR="003F1996" w:rsidRPr="00EF507B" w:rsidRDefault="003F1996" w:rsidP="007C076D">
      <w:pPr>
        <w:spacing w:after="0" w:line="240" w:lineRule="auto"/>
        <w:ind w:firstLine="708"/>
        <w:jc w:val="both"/>
        <w:rPr>
          <w:rFonts w:ascii="Times New Roman" w:hAnsi="Times New Roman" w:cs="Times New Roman"/>
          <w:color w:val="000000"/>
          <w:sz w:val="28"/>
          <w:lang w:val="kk-KZ"/>
        </w:rPr>
      </w:pPr>
      <w:r w:rsidRPr="00EF507B">
        <w:rPr>
          <w:rFonts w:ascii="Times New Roman" w:hAnsi="Times New Roman" w:cs="Times New Roman"/>
          <w:color w:val="000000"/>
          <w:sz w:val="28"/>
          <w:lang w:val="kk-KZ"/>
        </w:rPr>
        <w:t>Қазақстан Республикасы Білім және ғылым министрінің 2013 жылғы 3 сәуірдегі №115 бұйрығымен бекітілген жалпы білім беретін пәндер бойынша үлгілік оқу бағдарламаларына сәйкес жүзеге асырылатын  оқу пәндерінің базалық мазмұны төмендегі ретте берілген</w:t>
      </w:r>
    </w:p>
    <w:p w:rsidR="003F1996" w:rsidRPr="00EF507B" w:rsidRDefault="003F1996" w:rsidP="007C076D">
      <w:pPr>
        <w:spacing w:after="0" w:line="240" w:lineRule="auto"/>
        <w:ind w:firstLine="708"/>
        <w:jc w:val="both"/>
        <w:rPr>
          <w:rFonts w:ascii="Times New Roman" w:hAnsi="Times New Roman" w:cs="Times New Roman"/>
          <w:color w:val="000000"/>
          <w:sz w:val="28"/>
          <w:szCs w:val="28"/>
          <w:lang w:val="kk-KZ"/>
        </w:rPr>
      </w:pPr>
      <w:r w:rsidRPr="00EF507B">
        <w:rPr>
          <w:rFonts w:ascii="Times New Roman" w:hAnsi="Times New Roman" w:cs="Times New Roman"/>
          <w:color w:val="000000"/>
          <w:sz w:val="28"/>
          <w:szCs w:val="28"/>
          <w:lang w:val="kk-KZ"/>
        </w:rPr>
        <w:t>№р/с</w:t>
      </w:r>
      <w:r w:rsidRPr="007C076D">
        <w:rPr>
          <w:rFonts w:ascii="Times New Roman" w:hAnsi="Times New Roman" w:cs="Times New Roman"/>
          <w:color w:val="000000"/>
          <w:sz w:val="28"/>
          <w:szCs w:val="28"/>
          <w:lang w:val="kk-KZ"/>
        </w:rPr>
        <w:t xml:space="preserve">, </w:t>
      </w:r>
      <w:r w:rsidRPr="00EF507B">
        <w:rPr>
          <w:rFonts w:ascii="Times New Roman" w:hAnsi="Times New Roman" w:cs="Times New Roman"/>
          <w:color w:val="000000"/>
          <w:sz w:val="28"/>
          <w:szCs w:val="28"/>
          <w:lang w:val="kk-KZ"/>
        </w:rPr>
        <w:t>Бөлім/Ауыспалы тақырыптар</w:t>
      </w:r>
      <w:r w:rsidRPr="007C076D">
        <w:rPr>
          <w:rFonts w:ascii="Times New Roman" w:hAnsi="Times New Roman" w:cs="Times New Roman"/>
          <w:color w:val="000000"/>
          <w:sz w:val="28"/>
          <w:szCs w:val="28"/>
          <w:lang w:val="kk-KZ"/>
        </w:rPr>
        <w:t xml:space="preserve">, </w:t>
      </w:r>
      <w:r w:rsidRPr="00EF507B">
        <w:rPr>
          <w:rFonts w:ascii="Times New Roman" w:hAnsi="Times New Roman" w:cs="Times New Roman"/>
          <w:color w:val="000000"/>
          <w:sz w:val="28"/>
          <w:szCs w:val="28"/>
          <w:lang w:val="kk-KZ"/>
        </w:rPr>
        <w:t>Сабақтың тақырыбы,  Оқу мақсаттары, сағат саны, Мерзімі, Ескерту</w:t>
      </w:r>
    </w:p>
    <w:p w:rsidR="00F24175" w:rsidRDefault="003F1996" w:rsidP="007C076D">
      <w:pPr>
        <w:spacing w:after="0" w:line="240" w:lineRule="auto"/>
        <w:ind w:firstLine="708"/>
        <w:jc w:val="both"/>
        <w:rPr>
          <w:rFonts w:ascii="Times New Roman" w:hAnsi="Times New Roman" w:cs="Times New Roman"/>
          <w:color w:val="000000"/>
          <w:sz w:val="28"/>
          <w:szCs w:val="28"/>
          <w:lang w:val="kk-KZ"/>
        </w:rPr>
      </w:pPr>
      <w:r w:rsidRPr="00EF507B">
        <w:rPr>
          <w:rFonts w:ascii="Times New Roman" w:hAnsi="Times New Roman" w:cs="Times New Roman"/>
          <w:color w:val="000000"/>
          <w:sz w:val="28"/>
          <w:szCs w:val="28"/>
          <w:lang w:val="kk-KZ"/>
        </w:rPr>
        <w:t>Сонымен қатар жүргізілетін барлық пәндерге күнтізбелік-тақырыптық жоспарлау 1 жылға жасалған</w:t>
      </w:r>
      <w:r w:rsidRPr="007C076D">
        <w:rPr>
          <w:rFonts w:ascii="Times New Roman" w:hAnsi="Times New Roman" w:cs="Times New Roman"/>
          <w:color w:val="000000"/>
          <w:sz w:val="28"/>
          <w:szCs w:val="28"/>
          <w:lang w:val="kk-KZ"/>
        </w:rPr>
        <w:t>.</w:t>
      </w:r>
    </w:p>
    <w:p w:rsidR="00B07753" w:rsidRPr="00EF507B" w:rsidRDefault="00B07753" w:rsidP="00B07753">
      <w:pPr>
        <w:spacing w:after="0" w:line="240" w:lineRule="auto"/>
        <w:jc w:val="both"/>
        <w:rPr>
          <w:rFonts w:ascii="Times New Roman" w:hAnsi="Times New Roman" w:cs="Times New Roman"/>
          <w:color w:val="000000"/>
          <w:sz w:val="28"/>
          <w:szCs w:val="28"/>
          <w:lang w:val="kk-KZ"/>
        </w:rPr>
      </w:pPr>
    </w:p>
    <w:p w:rsidR="00B07753" w:rsidRPr="00EF507B" w:rsidRDefault="00B07753" w:rsidP="00B07753">
      <w:pPr>
        <w:spacing w:after="0" w:line="240" w:lineRule="auto"/>
        <w:jc w:val="both"/>
        <w:rPr>
          <w:rFonts w:ascii="Times New Roman" w:hAnsi="Times New Roman" w:cs="Times New Roman"/>
          <w:color w:val="000000"/>
          <w:sz w:val="28"/>
          <w:szCs w:val="28"/>
          <w:lang w:val="kk-KZ"/>
        </w:rPr>
      </w:pPr>
    </w:p>
    <w:p w:rsidR="00B07753" w:rsidRPr="00EF507B" w:rsidRDefault="00B07753" w:rsidP="00B07753">
      <w:pPr>
        <w:spacing w:after="0" w:line="240" w:lineRule="auto"/>
        <w:jc w:val="both"/>
        <w:rPr>
          <w:rFonts w:ascii="Times New Roman" w:hAnsi="Times New Roman" w:cs="Times New Roman"/>
          <w:color w:val="000000"/>
          <w:sz w:val="28"/>
          <w:szCs w:val="28"/>
          <w:lang w:val="kk-KZ"/>
        </w:rPr>
      </w:pPr>
    </w:p>
    <w:p w:rsidR="00B07753" w:rsidRPr="00EF507B" w:rsidRDefault="00B07753" w:rsidP="00B07753">
      <w:pPr>
        <w:spacing w:after="0" w:line="240" w:lineRule="auto"/>
        <w:jc w:val="both"/>
        <w:rPr>
          <w:rFonts w:ascii="Times New Roman" w:hAnsi="Times New Roman" w:cs="Times New Roman"/>
          <w:color w:val="000000"/>
          <w:sz w:val="28"/>
          <w:szCs w:val="28"/>
          <w:lang w:val="kk-KZ"/>
        </w:rPr>
      </w:pPr>
    </w:p>
    <w:p w:rsidR="00B07753" w:rsidRPr="00EF507B" w:rsidRDefault="00B07753" w:rsidP="00B07753">
      <w:pPr>
        <w:spacing w:after="0" w:line="240" w:lineRule="auto"/>
        <w:jc w:val="both"/>
        <w:rPr>
          <w:rFonts w:ascii="Times New Roman" w:hAnsi="Times New Roman" w:cs="Times New Roman"/>
          <w:color w:val="000000"/>
          <w:sz w:val="28"/>
          <w:szCs w:val="28"/>
          <w:lang w:val="kk-KZ"/>
        </w:rPr>
      </w:pPr>
    </w:p>
    <w:p w:rsidR="00B07753" w:rsidRPr="00EF507B" w:rsidRDefault="00B07753" w:rsidP="00B07753">
      <w:pPr>
        <w:spacing w:after="0" w:line="240" w:lineRule="auto"/>
        <w:jc w:val="both"/>
        <w:rPr>
          <w:rFonts w:ascii="Times New Roman" w:hAnsi="Times New Roman" w:cs="Times New Roman"/>
          <w:color w:val="000000"/>
          <w:sz w:val="28"/>
          <w:szCs w:val="28"/>
          <w:lang w:val="kk-KZ"/>
        </w:rPr>
      </w:pPr>
    </w:p>
    <w:p w:rsidR="00EF507B" w:rsidRDefault="00EF507B" w:rsidP="00EF507B">
      <w:pPr>
        <w:spacing w:before="90" w:after="7" w:line="276" w:lineRule="auto"/>
        <w:ind w:right="-142" w:firstLine="567"/>
        <w:jc w:val="center"/>
        <w:rPr>
          <w:rFonts w:ascii="Times New Roman" w:hAnsi="Times New Roman" w:cs="Times New Roman"/>
          <w:b/>
          <w:sz w:val="28"/>
          <w:szCs w:val="24"/>
          <w:lang w:val="kk-KZ"/>
        </w:rPr>
      </w:pPr>
      <w:r>
        <w:rPr>
          <w:rFonts w:ascii="Times New Roman" w:hAnsi="Times New Roman" w:cs="Times New Roman"/>
          <w:b/>
          <w:sz w:val="28"/>
          <w:szCs w:val="24"/>
          <w:lang w:val="kk-KZ"/>
        </w:rPr>
        <w:t xml:space="preserve">2022 – 2023 </w:t>
      </w:r>
      <w:r w:rsidRPr="00A70B6F">
        <w:rPr>
          <w:rFonts w:ascii="Times New Roman" w:hAnsi="Times New Roman" w:cs="Times New Roman"/>
          <w:b/>
          <w:sz w:val="28"/>
          <w:szCs w:val="24"/>
          <w:lang w:val="kk-KZ"/>
        </w:rPr>
        <w:t>оқужылдарындатәрбиеленушілердің</w:t>
      </w:r>
      <w:r>
        <w:rPr>
          <w:rFonts w:ascii="Times New Roman" w:hAnsi="Times New Roman" w:cs="Times New Roman"/>
          <w:b/>
          <w:spacing w:val="-57"/>
          <w:sz w:val="28"/>
          <w:szCs w:val="24"/>
          <w:lang w:val="kk-KZ"/>
        </w:rPr>
        <w:t>б</w:t>
      </w:r>
      <w:r w:rsidRPr="00A70B6F">
        <w:rPr>
          <w:rFonts w:ascii="Times New Roman" w:hAnsi="Times New Roman" w:cs="Times New Roman"/>
          <w:b/>
          <w:sz w:val="28"/>
          <w:szCs w:val="24"/>
          <w:lang w:val="kk-KZ"/>
        </w:rPr>
        <w:t>айқауларғақатысты</w:t>
      </w:r>
    </w:p>
    <w:tbl>
      <w:tblPr>
        <w:tblStyle w:val="a7"/>
        <w:tblW w:w="0" w:type="auto"/>
        <w:tblInd w:w="-176" w:type="dxa"/>
        <w:tblLook w:val="04A0" w:firstRow="1" w:lastRow="0" w:firstColumn="1" w:lastColumn="0" w:noHBand="0" w:noVBand="1"/>
      </w:tblPr>
      <w:tblGrid>
        <w:gridCol w:w="508"/>
        <w:gridCol w:w="2789"/>
        <w:gridCol w:w="4203"/>
        <w:gridCol w:w="2247"/>
      </w:tblGrid>
      <w:tr w:rsidR="00EF507B" w:rsidRPr="009A06EC" w:rsidTr="00EF507B">
        <w:tc>
          <w:tcPr>
            <w:tcW w:w="568" w:type="dxa"/>
          </w:tcPr>
          <w:p w:rsidR="00EF507B" w:rsidRPr="009A06EC" w:rsidRDefault="00EF507B" w:rsidP="00EF507B">
            <w:pPr>
              <w:spacing w:before="90" w:after="7" w:line="276" w:lineRule="auto"/>
              <w:ind w:right="-142"/>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3069" w:type="dxa"/>
          </w:tcPr>
          <w:p w:rsidR="00EF507B" w:rsidRPr="009A06EC" w:rsidRDefault="00EF507B" w:rsidP="00EF507B">
            <w:pPr>
              <w:spacing w:before="90" w:after="7" w:line="276" w:lineRule="auto"/>
              <w:ind w:right="-142"/>
              <w:jc w:val="center"/>
              <w:rPr>
                <w:rFonts w:ascii="Times New Roman" w:hAnsi="Times New Roman" w:cs="Times New Roman"/>
                <w:b/>
                <w:sz w:val="24"/>
                <w:szCs w:val="24"/>
                <w:lang w:val="kk-KZ"/>
              </w:rPr>
            </w:pPr>
            <w:r>
              <w:rPr>
                <w:rFonts w:ascii="Times New Roman" w:hAnsi="Times New Roman" w:cs="Times New Roman"/>
                <w:b/>
                <w:sz w:val="24"/>
                <w:szCs w:val="24"/>
                <w:lang w:val="kk-KZ"/>
              </w:rPr>
              <w:t>Педагогтың аты жөні, лауазымы</w:t>
            </w:r>
          </w:p>
        </w:tc>
        <w:tc>
          <w:tcPr>
            <w:tcW w:w="4690" w:type="dxa"/>
          </w:tcPr>
          <w:p w:rsidR="00EF507B" w:rsidRPr="009A06EC" w:rsidRDefault="00EF507B" w:rsidP="00EF507B">
            <w:pPr>
              <w:spacing w:before="90" w:after="7" w:line="276" w:lineRule="auto"/>
              <w:ind w:right="-142"/>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tc>
        <w:tc>
          <w:tcPr>
            <w:tcW w:w="2410" w:type="dxa"/>
          </w:tcPr>
          <w:p w:rsidR="00EF507B" w:rsidRPr="009A06EC" w:rsidRDefault="00EF507B" w:rsidP="00EF507B">
            <w:pPr>
              <w:spacing w:before="90" w:after="7" w:line="276" w:lineRule="auto"/>
              <w:ind w:right="-142"/>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Өткен күні және нәтижесі </w:t>
            </w:r>
          </w:p>
        </w:tc>
      </w:tr>
      <w:tr w:rsidR="00EF507B" w:rsidRPr="009A06EC" w:rsidTr="00EF507B">
        <w:tc>
          <w:tcPr>
            <w:tcW w:w="10737" w:type="dxa"/>
            <w:gridSpan w:val="4"/>
          </w:tcPr>
          <w:p w:rsidR="00EF507B" w:rsidRPr="009A06EC" w:rsidRDefault="00EF507B" w:rsidP="00EF507B">
            <w:pPr>
              <w:tabs>
                <w:tab w:val="left" w:pos="1650"/>
                <w:tab w:val="center" w:pos="5243"/>
              </w:tabs>
              <w:spacing w:before="90" w:after="7" w:line="276" w:lineRule="auto"/>
              <w:ind w:right="-142"/>
              <w:rPr>
                <w:rFonts w:ascii="Times New Roman" w:hAnsi="Times New Roman" w:cs="Times New Roman"/>
                <w:b/>
                <w:sz w:val="24"/>
                <w:szCs w:val="24"/>
                <w:lang w:val="kk-KZ"/>
              </w:rPr>
            </w:pPr>
            <w:r>
              <w:rPr>
                <w:rFonts w:ascii="Times New Roman" w:hAnsi="Times New Roman" w:cs="Times New Roman"/>
                <w:b/>
                <w:sz w:val="24"/>
                <w:szCs w:val="24"/>
                <w:lang w:val="kk-KZ"/>
              </w:rPr>
              <w:tab/>
              <w:t xml:space="preserve">2022-2023 оқу жылы. </w:t>
            </w:r>
            <w:r>
              <w:rPr>
                <w:rFonts w:ascii="Times New Roman" w:hAnsi="Times New Roman" w:cs="Times New Roman"/>
                <w:b/>
                <w:sz w:val="24"/>
                <w:szCs w:val="24"/>
                <w:lang w:val="kk-KZ"/>
              </w:rPr>
              <w:tab/>
              <w:t>Қалалық , облыстық, республикалық, халықаралық</w:t>
            </w:r>
          </w:p>
        </w:tc>
      </w:tr>
      <w:tr w:rsidR="00EF507B" w:rsidRPr="009A06EC" w:rsidTr="00EF507B">
        <w:tc>
          <w:tcPr>
            <w:tcW w:w="568" w:type="dxa"/>
          </w:tcPr>
          <w:p w:rsidR="00EF507B" w:rsidRPr="009A06EC" w:rsidRDefault="00EF507B" w:rsidP="00EF507B">
            <w:pPr>
              <w:spacing w:before="90" w:after="7" w:line="276" w:lineRule="auto"/>
              <w:ind w:right="-142"/>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Конк</w:t>
            </w:r>
            <w:r w:rsidRPr="00B53247">
              <w:rPr>
                <w:rFonts w:ascii="Times New Roman" w:hAnsi="Times New Roman" w:cs="Times New Roman"/>
                <w:sz w:val="24"/>
                <w:szCs w:val="24"/>
                <w:lang w:val="kk-KZ"/>
              </w:rPr>
              <w:t>абаева Жанар Галимжановна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sidRPr="00B53247">
              <w:rPr>
                <w:rFonts w:ascii="Times New Roman" w:hAnsi="Times New Roman" w:cs="Times New Roman"/>
                <w:sz w:val="24"/>
                <w:szCs w:val="24"/>
                <w:lang w:val="kk-KZ"/>
              </w:rPr>
              <w:t xml:space="preserve">Қалалық пәндік олимпиада </w:t>
            </w:r>
          </w:p>
          <w:p w:rsidR="00EF507B" w:rsidRPr="00B53247"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Қуанышбай Жанайым, 9-11 сынып</w:t>
            </w:r>
          </w:p>
        </w:tc>
        <w:tc>
          <w:tcPr>
            <w:tcW w:w="2410" w:type="dxa"/>
          </w:tcPr>
          <w:p w:rsidR="00EF507B" w:rsidRPr="00B53247" w:rsidRDefault="00EF507B" w:rsidP="00EF507B">
            <w:pPr>
              <w:spacing w:before="90" w:after="7" w:line="276" w:lineRule="auto"/>
              <w:ind w:right="-142"/>
              <w:rPr>
                <w:rFonts w:ascii="Times New Roman" w:hAnsi="Times New Roman" w:cs="Times New Roman"/>
                <w:sz w:val="24"/>
                <w:szCs w:val="24"/>
                <w:lang w:val="kk-KZ"/>
              </w:rPr>
            </w:pPr>
            <w:r w:rsidRPr="00B53247">
              <w:rPr>
                <w:rFonts w:ascii="Times New Roman" w:hAnsi="Times New Roman" w:cs="Times New Roman"/>
                <w:sz w:val="24"/>
                <w:szCs w:val="24"/>
                <w:lang w:val="kk-KZ"/>
              </w:rPr>
              <w:t>Биология І</w:t>
            </w:r>
            <w:r>
              <w:rPr>
                <w:rFonts w:ascii="Times New Roman" w:hAnsi="Times New Roman" w:cs="Times New Roman"/>
                <w:sz w:val="24"/>
                <w:szCs w:val="24"/>
                <w:lang w:val="kk-KZ"/>
              </w:rPr>
              <w:t>І</w:t>
            </w:r>
            <w:r w:rsidRPr="00B53247">
              <w:rPr>
                <w:rFonts w:ascii="Times New Roman" w:hAnsi="Times New Roman" w:cs="Times New Roman"/>
                <w:sz w:val="24"/>
                <w:szCs w:val="24"/>
                <w:lang w:val="kk-KZ"/>
              </w:rPr>
              <w:t>І орын</w:t>
            </w:r>
          </w:p>
        </w:tc>
      </w:tr>
      <w:tr w:rsidR="00EF507B" w:rsidRPr="009A06EC" w:rsidTr="00EF507B">
        <w:tc>
          <w:tcPr>
            <w:tcW w:w="568" w:type="dxa"/>
          </w:tcPr>
          <w:p w:rsidR="00EF507B" w:rsidRPr="009A06EC" w:rsidRDefault="00EF507B" w:rsidP="00EF507B">
            <w:pPr>
              <w:spacing w:before="90" w:after="7" w:line="276" w:lineRule="auto"/>
              <w:ind w:right="-142"/>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Ахметова Данагүл Нурмуханбетовна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sidRPr="00B53247">
              <w:rPr>
                <w:rFonts w:ascii="Times New Roman" w:hAnsi="Times New Roman" w:cs="Times New Roman"/>
                <w:sz w:val="24"/>
                <w:szCs w:val="24"/>
                <w:lang w:val="kk-KZ"/>
              </w:rPr>
              <w:t xml:space="preserve">Қалалық пәндік олимпиада </w:t>
            </w:r>
          </w:p>
          <w:p w:rsidR="00EF507B" w:rsidRPr="00B53247"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7-8 сынып , Темирхан Аида</w:t>
            </w:r>
          </w:p>
        </w:tc>
        <w:tc>
          <w:tcPr>
            <w:tcW w:w="241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 xml:space="preserve">Қазақ тілі, </w:t>
            </w:r>
          </w:p>
          <w:p w:rsidR="00EF507B" w:rsidRPr="00B53247"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І орын</w:t>
            </w:r>
          </w:p>
        </w:tc>
      </w:tr>
      <w:tr w:rsidR="00EF507B" w:rsidRPr="00A736AF" w:rsidTr="00EF507B">
        <w:tc>
          <w:tcPr>
            <w:tcW w:w="568" w:type="dxa"/>
          </w:tcPr>
          <w:p w:rsidR="00EF507B" w:rsidRPr="009A06EC" w:rsidRDefault="00EF507B" w:rsidP="00EF507B">
            <w:pPr>
              <w:spacing w:before="90" w:after="7" w:line="276" w:lineRule="auto"/>
              <w:ind w:right="-142"/>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Алимгазина Кадыргул Шуптибаевна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sidRPr="00B53247">
              <w:rPr>
                <w:rFonts w:ascii="Times New Roman" w:hAnsi="Times New Roman" w:cs="Times New Roman"/>
                <w:sz w:val="24"/>
                <w:szCs w:val="24"/>
                <w:lang w:val="kk-KZ"/>
              </w:rPr>
              <w:t xml:space="preserve">Қалалық пәндік олимпиада </w:t>
            </w:r>
          </w:p>
          <w:p w:rsidR="00EF507B" w:rsidRPr="00B53247"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7-8 сынып, Марқабай Еренбол</w:t>
            </w:r>
          </w:p>
        </w:tc>
        <w:tc>
          <w:tcPr>
            <w:tcW w:w="2410"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Қазақстан тарихы ІІ орын</w:t>
            </w:r>
          </w:p>
        </w:tc>
      </w:tr>
      <w:tr w:rsidR="00EF507B" w:rsidRPr="00A736AF"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Гапбасова Гулжанат Аскаровна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sidRPr="00B53247">
              <w:rPr>
                <w:rFonts w:ascii="Times New Roman" w:hAnsi="Times New Roman" w:cs="Times New Roman"/>
                <w:sz w:val="24"/>
                <w:szCs w:val="24"/>
                <w:lang w:val="kk-KZ"/>
              </w:rPr>
              <w:t xml:space="preserve">Қалалық пәндік олимпиада </w:t>
            </w:r>
          </w:p>
          <w:p w:rsidR="00EF507B" w:rsidRPr="00B53247"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7-8 сынып, Уалихаұлы Әділет</w:t>
            </w:r>
          </w:p>
        </w:tc>
        <w:tc>
          <w:tcPr>
            <w:tcW w:w="2410"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Ағылшын тілі ІІІ орын</w:t>
            </w:r>
          </w:p>
        </w:tc>
      </w:tr>
      <w:tr w:rsidR="00EF507B" w:rsidRPr="00B53247"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Толеуханова Арайлым Демеухановна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sidRPr="00B53247">
              <w:rPr>
                <w:rFonts w:ascii="Times New Roman" w:hAnsi="Times New Roman" w:cs="Times New Roman"/>
                <w:sz w:val="24"/>
                <w:szCs w:val="24"/>
                <w:lang w:val="kk-KZ"/>
              </w:rPr>
              <w:t xml:space="preserve">Қалалық пәндік олимпиада </w:t>
            </w:r>
          </w:p>
          <w:p w:rsidR="00EF507B" w:rsidRPr="00B53247"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5-6 сынып  Адильбекова Адьжан</w:t>
            </w:r>
          </w:p>
        </w:tc>
        <w:tc>
          <w:tcPr>
            <w:tcW w:w="2410"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Қазақ тілі</w:t>
            </w:r>
          </w:p>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ІІ орын</w:t>
            </w:r>
          </w:p>
        </w:tc>
      </w:tr>
      <w:tr w:rsidR="00EF507B" w:rsidRPr="00B53247"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Жумагулов Серик Бакытбекович</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sidRPr="00B53247">
              <w:rPr>
                <w:rFonts w:ascii="Times New Roman" w:hAnsi="Times New Roman" w:cs="Times New Roman"/>
                <w:sz w:val="24"/>
                <w:szCs w:val="24"/>
                <w:lang w:val="kk-KZ"/>
              </w:rPr>
              <w:t xml:space="preserve">Қалалық пәндік олимпиада </w:t>
            </w:r>
          </w:p>
          <w:p w:rsidR="00EF507B" w:rsidRPr="00B53247"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5-6 сынып, Асылбек Мерей</w:t>
            </w:r>
          </w:p>
        </w:tc>
        <w:tc>
          <w:tcPr>
            <w:tcW w:w="2410"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Жаратылыстану ІІІ орын</w:t>
            </w:r>
          </w:p>
        </w:tc>
      </w:tr>
      <w:tr w:rsidR="00EF507B" w:rsidRPr="00224A0B"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Нурбалиева Гаухар Сагантаевна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sidRPr="00B53247">
              <w:rPr>
                <w:rFonts w:ascii="Times New Roman" w:hAnsi="Times New Roman" w:cs="Times New Roman"/>
                <w:sz w:val="24"/>
                <w:szCs w:val="24"/>
                <w:lang w:val="kk-KZ"/>
              </w:rPr>
              <w:t xml:space="preserve">Қалалық пәндік олимпиада </w:t>
            </w:r>
          </w:p>
          <w:p w:rsidR="00EF507B" w:rsidRPr="00B53247"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5-6 сынып, Абдығалым Аяжан</w:t>
            </w:r>
          </w:p>
        </w:tc>
        <w:tc>
          <w:tcPr>
            <w:tcW w:w="2410"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Орыс тілі  ІІ орын</w:t>
            </w:r>
          </w:p>
        </w:tc>
      </w:tr>
      <w:tr w:rsidR="00EF507B" w:rsidRPr="00224A0B"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Конкабаева Жанар </w:t>
            </w:r>
            <w:r>
              <w:rPr>
                <w:rFonts w:ascii="Times New Roman" w:hAnsi="Times New Roman" w:cs="Times New Roman"/>
                <w:sz w:val="24"/>
                <w:szCs w:val="24"/>
                <w:lang w:val="kk-KZ"/>
              </w:rPr>
              <w:lastRenderedPageBreak/>
              <w:t>Галымжановна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sidRPr="00B53247">
              <w:rPr>
                <w:rFonts w:ascii="Times New Roman" w:hAnsi="Times New Roman" w:cs="Times New Roman"/>
                <w:sz w:val="24"/>
                <w:szCs w:val="24"/>
                <w:lang w:val="kk-KZ"/>
              </w:rPr>
              <w:lastRenderedPageBreak/>
              <w:t xml:space="preserve">Қалалық пәндік олимпиада </w:t>
            </w:r>
          </w:p>
          <w:p w:rsidR="00EF507B" w:rsidRPr="00B53247"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lastRenderedPageBreak/>
              <w:t>5-6 сынып, Мырзағали Нұрай</w:t>
            </w:r>
          </w:p>
        </w:tc>
        <w:tc>
          <w:tcPr>
            <w:tcW w:w="2410"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Жаратылыстану ІІІ </w:t>
            </w:r>
            <w:r>
              <w:rPr>
                <w:rFonts w:ascii="Times New Roman" w:hAnsi="Times New Roman" w:cs="Times New Roman"/>
                <w:sz w:val="24"/>
                <w:szCs w:val="24"/>
                <w:lang w:val="kk-KZ"/>
              </w:rPr>
              <w:lastRenderedPageBreak/>
              <w:t>орын</w:t>
            </w:r>
          </w:p>
        </w:tc>
      </w:tr>
      <w:tr w:rsidR="00EF507B" w:rsidRPr="00A736AF"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9</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Коржынбаева Алмагуль Темирхановна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sidRPr="00B53247">
              <w:rPr>
                <w:rFonts w:ascii="Times New Roman" w:hAnsi="Times New Roman" w:cs="Times New Roman"/>
                <w:sz w:val="24"/>
                <w:szCs w:val="24"/>
                <w:lang w:val="kk-KZ"/>
              </w:rPr>
              <w:t xml:space="preserve">Қалалық пәндік олимпиада </w:t>
            </w:r>
          </w:p>
          <w:p w:rsidR="00EF507B" w:rsidRPr="00B53247"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3-4 сынып, Қабеш Арланбек</w:t>
            </w:r>
          </w:p>
        </w:tc>
        <w:tc>
          <w:tcPr>
            <w:tcW w:w="2410"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Математика </w:t>
            </w:r>
          </w:p>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ІІ орын</w:t>
            </w:r>
          </w:p>
        </w:tc>
      </w:tr>
      <w:tr w:rsidR="00EF507B" w:rsidRPr="00B53247"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069"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Қастай Гаухар </w:t>
            </w:r>
          </w:p>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Қонқышевна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sidRPr="00B53247">
              <w:rPr>
                <w:rFonts w:ascii="Times New Roman" w:hAnsi="Times New Roman" w:cs="Times New Roman"/>
                <w:sz w:val="24"/>
                <w:szCs w:val="24"/>
                <w:lang w:val="kk-KZ"/>
              </w:rPr>
              <w:t xml:space="preserve">Қалалық пәндік олимпиада </w:t>
            </w:r>
          </w:p>
          <w:p w:rsidR="00EF507B" w:rsidRPr="00B53247"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3-4 сынып, Загайнов Руслан</w:t>
            </w:r>
          </w:p>
        </w:tc>
        <w:tc>
          <w:tcPr>
            <w:tcW w:w="2410"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Познание  мира</w:t>
            </w:r>
          </w:p>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ІІІ орын</w:t>
            </w:r>
          </w:p>
        </w:tc>
      </w:tr>
      <w:tr w:rsidR="00EF507B" w:rsidRPr="00B53247"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Чапай Айтолқын Жанболатқызы</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sidRPr="00B53247">
              <w:rPr>
                <w:rFonts w:ascii="Times New Roman" w:hAnsi="Times New Roman" w:cs="Times New Roman"/>
                <w:sz w:val="24"/>
                <w:szCs w:val="24"/>
                <w:lang w:val="kk-KZ"/>
              </w:rPr>
              <w:t xml:space="preserve">Қалалық пәндік олимпиада </w:t>
            </w:r>
          </w:p>
          <w:p w:rsidR="00EF507B" w:rsidRPr="00B53247"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3-4 сынып, Қуанышбай Наз</w:t>
            </w:r>
          </w:p>
        </w:tc>
        <w:tc>
          <w:tcPr>
            <w:tcW w:w="2410"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Дүниетану, ІІ орын</w:t>
            </w:r>
          </w:p>
        </w:tc>
      </w:tr>
      <w:tr w:rsidR="00EF507B" w:rsidRPr="00A736AF"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Чапай Айтолқын Жанболатқызы</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sidRPr="00B53247">
              <w:rPr>
                <w:rFonts w:ascii="Times New Roman" w:hAnsi="Times New Roman" w:cs="Times New Roman"/>
                <w:sz w:val="24"/>
                <w:szCs w:val="24"/>
                <w:lang w:val="kk-KZ"/>
              </w:rPr>
              <w:t xml:space="preserve">Қалалық пәндік олимпиада </w:t>
            </w:r>
          </w:p>
          <w:p w:rsidR="00EF507B" w:rsidRPr="00B53247"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3-4 сынып, Жұмахан Сумайя</w:t>
            </w:r>
          </w:p>
        </w:tc>
        <w:tc>
          <w:tcPr>
            <w:tcW w:w="2410"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Қазақ тілі, ІІ орын</w:t>
            </w:r>
          </w:p>
        </w:tc>
      </w:tr>
      <w:tr w:rsidR="00EF507B" w:rsidRPr="00A736AF"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069"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Айманова Кулиш Исчкендировна</w:t>
            </w:r>
          </w:p>
        </w:tc>
        <w:tc>
          <w:tcPr>
            <w:tcW w:w="4690" w:type="dxa"/>
          </w:tcPr>
          <w:p w:rsidR="00EF507B" w:rsidRDefault="00EF507B" w:rsidP="00EF507B">
            <w:pPr>
              <w:spacing w:before="90" w:after="7"/>
              <w:ind w:right="-142"/>
              <w:rPr>
                <w:rFonts w:ascii="Times New Roman" w:hAnsi="Times New Roman" w:cs="Times New Roman"/>
                <w:sz w:val="24"/>
                <w:szCs w:val="24"/>
                <w:lang w:val="kk-KZ"/>
              </w:rPr>
            </w:pPr>
            <w:r>
              <w:rPr>
                <w:rFonts w:ascii="Times New Roman" w:hAnsi="Times New Roman" w:cs="Times New Roman"/>
                <w:sz w:val="24"/>
                <w:szCs w:val="24"/>
                <w:lang w:val="kk-KZ"/>
              </w:rPr>
              <w:t xml:space="preserve">Қалалық ғылыми-ізденіс конференциясы, </w:t>
            </w:r>
          </w:p>
          <w:p w:rsidR="00EF507B" w:rsidRDefault="00EF507B" w:rsidP="00EF507B">
            <w:pPr>
              <w:spacing w:before="90" w:after="7"/>
              <w:ind w:right="-142"/>
              <w:rPr>
                <w:rFonts w:ascii="Times New Roman" w:hAnsi="Times New Roman" w:cs="Times New Roman"/>
                <w:sz w:val="24"/>
                <w:szCs w:val="24"/>
                <w:lang w:val="kk-KZ"/>
              </w:rPr>
            </w:pPr>
            <w:r>
              <w:rPr>
                <w:rFonts w:ascii="Times New Roman" w:hAnsi="Times New Roman" w:cs="Times New Roman"/>
                <w:sz w:val="24"/>
                <w:szCs w:val="24"/>
                <w:lang w:val="kk-KZ"/>
              </w:rPr>
              <w:t xml:space="preserve">Аюпова Дильнара </w:t>
            </w:r>
          </w:p>
        </w:tc>
        <w:tc>
          <w:tcPr>
            <w:tcW w:w="2410" w:type="dxa"/>
          </w:tcPr>
          <w:p w:rsidR="00EF507B" w:rsidRDefault="00EF507B" w:rsidP="00EF507B">
            <w:pPr>
              <w:tabs>
                <w:tab w:val="left" w:pos="570"/>
                <w:tab w:val="center" w:pos="1168"/>
              </w:tabs>
              <w:spacing w:before="90" w:after="7" w:line="276" w:lineRule="auto"/>
              <w:ind w:right="-142"/>
              <w:jc w:val="both"/>
              <w:rPr>
                <w:rFonts w:ascii="Times New Roman" w:hAnsi="Times New Roman" w:cs="Times New Roman"/>
                <w:sz w:val="24"/>
                <w:szCs w:val="24"/>
                <w:lang w:val="kk-KZ"/>
              </w:rPr>
            </w:pPr>
            <w:r>
              <w:rPr>
                <w:rFonts w:ascii="Times New Roman" w:hAnsi="Times New Roman" w:cs="Times New Roman"/>
                <w:sz w:val="24"/>
                <w:szCs w:val="24"/>
                <w:lang w:val="kk-KZ"/>
              </w:rPr>
              <w:t>Мадақтама,</w:t>
            </w:r>
            <w:r>
              <w:rPr>
                <w:rFonts w:ascii="Times New Roman" w:hAnsi="Times New Roman" w:cs="Times New Roman"/>
                <w:sz w:val="24"/>
                <w:szCs w:val="24"/>
                <w:lang w:val="kk-KZ"/>
              </w:rPr>
              <w:tab/>
              <w:t>ІІІ орын</w:t>
            </w:r>
          </w:p>
        </w:tc>
      </w:tr>
      <w:tr w:rsidR="00EF507B" w:rsidRPr="00A736AF"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069"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Ахметова Данагул Нурмуханбетовна</w:t>
            </w:r>
          </w:p>
        </w:tc>
        <w:tc>
          <w:tcPr>
            <w:tcW w:w="4690" w:type="dxa"/>
          </w:tcPr>
          <w:p w:rsidR="00EF507B" w:rsidRDefault="00EF507B" w:rsidP="00EF507B">
            <w:pPr>
              <w:spacing w:before="90" w:after="7"/>
              <w:ind w:right="-142"/>
              <w:rPr>
                <w:rFonts w:ascii="Times New Roman" w:hAnsi="Times New Roman" w:cs="Times New Roman"/>
                <w:sz w:val="24"/>
                <w:szCs w:val="24"/>
                <w:lang w:val="kk-KZ"/>
              </w:rPr>
            </w:pPr>
            <w:r>
              <w:rPr>
                <w:rFonts w:ascii="Times New Roman" w:hAnsi="Times New Roman" w:cs="Times New Roman"/>
                <w:sz w:val="24"/>
                <w:szCs w:val="24"/>
                <w:lang w:val="kk-KZ"/>
              </w:rPr>
              <w:t xml:space="preserve">Қалалық ғылыми-ізденіс конференциясы, </w:t>
            </w:r>
          </w:p>
          <w:p w:rsidR="00EF507B" w:rsidRDefault="00EF507B" w:rsidP="00EF507B">
            <w:pPr>
              <w:spacing w:before="90" w:after="7"/>
              <w:ind w:right="-142"/>
              <w:rPr>
                <w:rFonts w:ascii="Times New Roman" w:hAnsi="Times New Roman" w:cs="Times New Roman"/>
                <w:sz w:val="24"/>
                <w:szCs w:val="24"/>
                <w:lang w:val="kk-KZ"/>
              </w:rPr>
            </w:pPr>
            <w:r>
              <w:rPr>
                <w:rFonts w:ascii="Times New Roman" w:hAnsi="Times New Roman" w:cs="Times New Roman"/>
                <w:sz w:val="24"/>
                <w:szCs w:val="24"/>
                <w:lang w:val="kk-KZ"/>
              </w:rPr>
              <w:t>Сарбас Дарига</w:t>
            </w:r>
          </w:p>
        </w:tc>
        <w:tc>
          <w:tcPr>
            <w:tcW w:w="2410" w:type="dxa"/>
          </w:tcPr>
          <w:p w:rsidR="00EF507B" w:rsidRDefault="00EF507B" w:rsidP="00EF507B">
            <w:pPr>
              <w:tabs>
                <w:tab w:val="left" w:pos="645"/>
                <w:tab w:val="center" w:pos="1168"/>
              </w:tabs>
              <w:spacing w:before="90" w:after="7" w:line="276" w:lineRule="auto"/>
              <w:ind w:right="-142"/>
              <w:jc w:val="both"/>
              <w:rPr>
                <w:rFonts w:ascii="Times New Roman" w:hAnsi="Times New Roman" w:cs="Times New Roman"/>
                <w:sz w:val="24"/>
                <w:szCs w:val="24"/>
                <w:lang w:val="kk-KZ"/>
              </w:rPr>
            </w:pPr>
            <w:r>
              <w:rPr>
                <w:rFonts w:ascii="Times New Roman" w:hAnsi="Times New Roman" w:cs="Times New Roman"/>
                <w:sz w:val="24"/>
                <w:szCs w:val="24"/>
                <w:lang w:val="kk-KZ"/>
              </w:rPr>
              <w:t>Мадақтама,</w:t>
            </w:r>
            <w:r>
              <w:rPr>
                <w:rFonts w:ascii="Times New Roman" w:hAnsi="Times New Roman" w:cs="Times New Roman"/>
                <w:sz w:val="24"/>
                <w:szCs w:val="24"/>
                <w:lang w:val="kk-KZ"/>
              </w:rPr>
              <w:tab/>
              <w:t>ІІ орын</w:t>
            </w:r>
          </w:p>
        </w:tc>
      </w:tr>
      <w:tr w:rsidR="00EF507B" w:rsidRPr="00A736AF"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069" w:type="dxa"/>
          </w:tcPr>
          <w:p w:rsidR="00EF507B" w:rsidRPr="00A736AF" w:rsidRDefault="00EF507B" w:rsidP="00EF507B">
            <w:pPr>
              <w:tabs>
                <w:tab w:val="left" w:pos="795"/>
              </w:tabs>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Конкабаева Жанар Галимжановна</w:t>
            </w:r>
          </w:p>
        </w:tc>
        <w:tc>
          <w:tcPr>
            <w:tcW w:w="4690" w:type="dxa"/>
          </w:tcPr>
          <w:p w:rsidR="00EF507B" w:rsidRDefault="00EF507B" w:rsidP="00EF507B">
            <w:pPr>
              <w:spacing w:before="90" w:after="7"/>
              <w:ind w:right="-142"/>
              <w:rPr>
                <w:rFonts w:ascii="Times New Roman" w:hAnsi="Times New Roman" w:cs="Times New Roman"/>
                <w:sz w:val="24"/>
                <w:szCs w:val="24"/>
                <w:lang w:val="kk-KZ"/>
              </w:rPr>
            </w:pPr>
            <w:r>
              <w:rPr>
                <w:rFonts w:ascii="Times New Roman" w:hAnsi="Times New Roman" w:cs="Times New Roman"/>
                <w:sz w:val="24"/>
                <w:szCs w:val="24"/>
                <w:lang w:val="kk-KZ"/>
              </w:rPr>
              <w:t xml:space="preserve">Қалалық ғылыми-ізденіс конференциясы, </w:t>
            </w:r>
          </w:p>
          <w:p w:rsidR="00EF507B" w:rsidRPr="00B53247" w:rsidRDefault="00EF507B" w:rsidP="00EF507B">
            <w:pPr>
              <w:spacing w:before="90" w:after="7"/>
              <w:ind w:right="-142"/>
              <w:rPr>
                <w:rFonts w:ascii="Times New Roman" w:hAnsi="Times New Roman" w:cs="Times New Roman"/>
                <w:sz w:val="24"/>
                <w:szCs w:val="24"/>
                <w:lang w:val="kk-KZ"/>
              </w:rPr>
            </w:pPr>
            <w:r>
              <w:rPr>
                <w:rFonts w:ascii="Times New Roman" w:hAnsi="Times New Roman" w:cs="Times New Roman"/>
                <w:sz w:val="24"/>
                <w:szCs w:val="24"/>
                <w:lang w:val="kk-KZ"/>
              </w:rPr>
              <w:t>Хасенова Інжумаржан</w:t>
            </w:r>
          </w:p>
        </w:tc>
        <w:tc>
          <w:tcPr>
            <w:tcW w:w="2410"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Мадақтама,ІІІ орын</w:t>
            </w:r>
          </w:p>
        </w:tc>
      </w:tr>
      <w:tr w:rsidR="00EF507B" w:rsidRPr="00D17884"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069" w:type="dxa"/>
          </w:tcPr>
          <w:p w:rsidR="00EF507B" w:rsidRDefault="00EF507B" w:rsidP="00EF507B">
            <w:pPr>
              <w:tabs>
                <w:tab w:val="left" w:pos="795"/>
              </w:tabs>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Ахмет Мадина Қанатқызы</w:t>
            </w:r>
          </w:p>
        </w:tc>
        <w:tc>
          <w:tcPr>
            <w:tcW w:w="4690" w:type="dxa"/>
          </w:tcPr>
          <w:p w:rsidR="00EF507B" w:rsidRDefault="00EF507B" w:rsidP="00EF507B">
            <w:pPr>
              <w:spacing w:before="90" w:after="7"/>
              <w:ind w:right="-142"/>
              <w:rPr>
                <w:rFonts w:ascii="Times New Roman" w:hAnsi="Times New Roman" w:cs="Times New Roman"/>
                <w:sz w:val="24"/>
                <w:szCs w:val="24"/>
                <w:lang w:val="kk-KZ"/>
              </w:rPr>
            </w:pPr>
            <w:r>
              <w:rPr>
                <w:rFonts w:ascii="Times New Roman" w:hAnsi="Times New Roman" w:cs="Times New Roman"/>
                <w:sz w:val="24"/>
                <w:szCs w:val="24"/>
                <w:lang w:val="kk-KZ"/>
              </w:rPr>
              <w:t>Республикалық ғылыми жобалар байқауының қалалық кезеңі, Әуезхан Гүлсая</w:t>
            </w:r>
          </w:p>
        </w:tc>
        <w:tc>
          <w:tcPr>
            <w:tcW w:w="2410"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Мадақтама , ІІІ орын</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069"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Жумашева Гулден Дунаевна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 Абай» пәндік олимпиадасының қалалық кезеңі  Жакенов Рамазан</w:t>
            </w:r>
          </w:p>
        </w:tc>
        <w:tc>
          <w:tcPr>
            <w:tcW w:w="2410"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Диплом,І орын</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069"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Жумашева Гулден Дунаевна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 xml:space="preserve">« Абай» пәндік олимпиадасының қалалық кезеңі Жұмақан Абдулаһ </w:t>
            </w:r>
          </w:p>
        </w:tc>
        <w:tc>
          <w:tcPr>
            <w:tcW w:w="2410" w:type="dxa"/>
          </w:tcPr>
          <w:p w:rsidR="00EF507B" w:rsidRDefault="00EF507B" w:rsidP="00EF507B">
            <w:pPr>
              <w:tabs>
                <w:tab w:val="left" w:pos="495"/>
                <w:tab w:val="center" w:pos="1168"/>
              </w:tabs>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ab/>
              <w:t>Диплом,</w:t>
            </w:r>
            <w:r>
              <w:rPr>
                <w:rFonts w:ascii="Times New Roman" w:hAnsi="Times New Roman" w:cs="Times New Roman"/>
                <w:sz w:val="24"/>
                <w:szCs w:val="24"/>
                <w:lang w:val="kk-KZ"/>
              </w:rPr>
              <w:tab/>
              <w:t>ІІ орын</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069"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Жумашева Гулден Дунаевна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 Абай» пәндік олимпиадасының қалалық кезеңі Жұмақан Фатима</w:t>
            </w:r>
          </w:p>
        </w:tc>
        <w:tc>
          <w:tcPr>
            <w:tcW w:w="2410"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Диплом,ІІ орын</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Нуркенова Мирамкул Мыржакыповна</w:t>
            </w:r>
          </w:p>
        </w:tc>
        <w:tc>
          <w:tcPr>
            <w:tcW w:w="4690" w:type="dxa"/>
          </w:tcPr>
          <w:p w:rsidR="00EF507B" w:rsidRPr="00B53247"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 Абай» пәндік олимпиадасының қалалық кезеңі Мекен Әлихан</w:t>
            </w:r>
          </w:p>
        </w:tc>
        <w:tc>
          <w:tcPr>
            <w:tcW w:w="2410"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Диплом ,І орын</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Коржынбаева Алмагул Темирхановна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 Келешектің тұтқасы- білімді ұрпақ»</w:t>
            </w:r>
          </w:p>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Дюсембай Гүлжихан, Марқабай Назерке, Қабеш Арланбек, Серік Інжу</w:t>
            </w:r>
          </w:p>
        </w:tc>
        <w:tc>
          <w:tcPr>
            <w:tcW w:w="2410"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Сертификат ІІІ орын</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Сейдагалиева Жамига Галимовна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 Абай оқулары» қалалық кезеңі. « Көңілім әнді ұғады» айманова Аяжан</w:t>
            </w:r>
          </w:p>
        </w:tc>
        <w:tc>
          <w:tcPr>
            <w:tcW w:w="2410"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Диплом, ІІІ орын</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Сейдагалиева Жамига Галимовна</w:t>
            </w:r>
          </w:p>
        </w:tc>
        <w:tc>
          <w:tcPr>
            <w:tcW w:w="4690" w:type="dxa"/>
          </w:tcPr>
          <w:p w:rsidR="00EF507B" w:rsidRPr="005541ED"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 Жұлдыз</w:t>
            </w:r>
            <w:r w:rsidRPr="005541ED">
              <w:rPr>
                <w:rFonts w:ascii="Times New Roman" w:hAnsi="Times New Roman" w:cs="Times New Roman"/>
                <w:sz w:val="24"/>
                <w:szCs w:val="24"/>
                <w:lang w:val="kk-KZ"/>
              </w:rPr>
              <w:t>Live</w:t>
            </w:r>
            <w:r>
              <w:rPr>
                <w:rFonts w:ascii="Times New Roman" w:hAnsi="Times New Roman" w:cs="Times New Roman"/>
                <w:sz w:val="24"/>
                <w:szCs w:val="24"/>
                <w:lang w:val="kk-KZ"/>
              </w:rPr>
              <w:t>» қалалық патриоттық әндер байқауы, Айманова Аяжан</w:t>
            </w:r>
          </w:p>
        </w:tc>
        <w:tc>
          <w:tcPr>
            <w:tcW w:w="2410"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Мадақтама, ІІ орын</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3069"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Сейдагалиева Жамига </w:t>
            </w:r>
            <w:r>
              <w:rPr>
                <w:rFonts w:ascii="Times New Roman" w:hAnsi="Times New Roman" w:cs="Times New Roman"/>
                <w:sz w:val="24"/>
                <w:szCs w:val="24"/>
                <w:lang w:val="kk-KZ"/>
              </w:rPr>
              <w:lastRenderedPageBreak/>
              <w:t>Галимовна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Алтын дауысы» қалалық вокалдық </w:t>
            </w:r>
            <w:r>
              <w:rPr>
                <w:rFonts w:ascii="Times New Roman" w:hAnsi="Times New Roman" w:cs="Times New Roman"/>
                <w:sz w:val="24"/>
                <w:szCs w:val="24"/>
                <w:lang w:val="kk-KZ"/>
              </w:rPr>
              <w:lastRenderedPageBreak/>
              <w:t>конкурс, Айманова Аяжан</w:t>
            </w:r>
          </w:p>
        </w:tc>
        <w:tc>
          <w:tcPr>
            <w:tcW w:w="2410"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Диплом, І орын</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25</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Төлеуханова Арайлым Демеухановна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 Жырлары жүректі жаулаған» көркем оқу байқауы, Жылқыбай Аян</w:t>
            </w:r>
          </w:p>
        </w:tc>
        <w:tc>
          <w:tcPr>
            <w:tcW w:w="2410"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ІІІ орын</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Сәрсенова Гулмира Кусембаевна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Мультимедиалық жобалар фестивалі</w:t>
            </w:r>
          </w:p>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Марқабай Еренбол, Уалиханұлы Әділет</w:t>
            </w:r>
          </w:p>
        </w:tc>
        <w:tc>
          <w:tcPr>
            <w:tcW w:w="2410"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Диплом,ІІІ орын</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Ахметова Данагүл Нурмуханбетовна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 xml:space="preserve">« Ясауитану-2023» республикалық байқауының қалалық кезеңі, </w:t>
            </w:r>
          </w:p>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 xml:space="preserve">Әуезхан Гүлсая </w:t>
            </w:r>
          </w:p>
        </w:tc>
        <w:tc>
          <w:tcPr>
            <w:tcW w:w="2410"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Грамота, І орын</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Ахметова Данагүл Нурмуханбетовна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 Ясауитану-2023» республикалық байқауының облыстық  кезеңі, Әуезхан Гүлсая</w:t>
            </w:r>
          </w:p>
        </w:tc>
        <w:tc>
          <w:tcPr>
            <w:tcW w:w="2410"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Грамота, ІІІ орын</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Айманова Кулиш Искендировна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тарихы бойынша қашықтық олимпиадасы « Қостанай дарыны», Капралова Лаура </w:t>
            </w:r>
          </w:p>
        </w:tc>
        <w:tc>
          <w:tcPr>
            <w:tcW w:w="2410"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Диплом, ІІІ орын</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Айманова Кулиш Искендировна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Қазақстан тарихы бойынша қашықтық олимпиадасы « Қостанай дарыны», Капралова Лаура, Аюпова Дильнара, Алтаева Салтанат,Пономаренко Вероника, Садонис Ксения , Каскырбай Алина</w:t>
            </w:r>
          </w:p>
        </w:tc>
        <w:tc>
          <w:tcPr>
            <w:tcW w:w="2410" w:type="dxa"/>
          </w:tcPr>
          <w:p w:rsidR="00EF507B" w:rsidRPr="00B53247" w:rsidRDefault="00EF507B" w:rsidP="00EF507B">
            <w:pPr>
              <w:tabs>
                <w:tab w:val="left" w:pos="435"/>
              </w:tabs>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ab/>
              <w:t xml:space="preserve">Сертификат </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31</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Нурбалиева Гаухар Сагантаевна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Орыс тілі және әдебиет  бойынша қашықтық олимпиадасы « Қостанай дарыны»,Муратбек Дильназ</w:t>
            </w:r>
          </w:p>
        </w:tc>
        <w:tc>
          <w:tcPr>
            <w:tcW w:w="2410"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Диплом, ІІІ орын</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Нурбалиева Гаухар Сагантаевна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Орыс тілі және әдебиет  бойынша қашықтық олимпиадасы « Қостанай дарыны»,Турсынбаева Айнур</w:t>
            </w:r>
          </w:p>
        </w:tc>
        <w:tc>
          <w:tcPr>
            <w:tcW w:w="2410"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Диплом, ІІ орын</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Гапбасова Гулжанат Аскаровна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Ағылшын тілі  бойынша қашықтық олимпиадасы « Қостанай дарыны» Айтказина Жанару, Кульмуханбетова Тамила, Сансызбай Разия, Уалиханұлы Әділет</w:t>
            </w:r>
          </w:p>
        </w:tc>
        <w:tc>
          <w:tcPr>
            <w:tcW w:w="2410"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Сертификат </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3069"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Конкабаева Жанар Галимжановна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 Жас дарын 2022» І республикалық ғылыми жобалар байқауы, Есмұрат Жансая</w:t>
            </w:r>
          </w:p>
        </w:tc>
        <w:tc>
          <w:tcPr>
            <w:tcW w:w="2410"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ІІ дәрежелі </w:t>
            </w:r>
          </w:p>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диплом </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3069"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Конкабаева Жанар Галимжановна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Қ. Сәтбаев атындағы халықаралық олимпиада , Айманова Аяжан</w:t>
            </w:r>
          </w:p>
        </w:tc>
        <w:tc>
          <w:tcPr>
            <w:tcW w:w="2410"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Биология, ІІІ орын</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36</w:t>
            </w:r>
          </w:p>
        </w:tc>
        <w:tc>
          <w:tcPr>
            <w:tcW w:w="3069"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Гапбасова Гулжанат Аскаровна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 Кенгуру- лингвист» халықаралық олимпиада, Айманова Аяжан</w:t>
            </w:r>
          </w:p>
        </w:tc>
        <w:tc>
          <w:tcPr>
            <w:tcW w:w="2410"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Ағылшын тілі, І орын</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37</w:t>
            </w:r>
          </w:p>
        </w:tc>
        <w:tc>
          <w:tcPr>
            <w:tcW w:w="3069" w:type="dxa"/>
          </w:tcPr>
          <w:p w:rsidR="00EF507B" w:rsidRDefault="00EF507B" w:rsidP="00EF507B">
            <w:pPr>
              <w:spacing w:before="90" w:after="7"/>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Ұлысбаев</w:t>
            </w:r>
          </w:p>
          <w:p w:rsidR="00EF507B" w:rsidRDefault="00EF507B" w:rsidP="00EF507B">
            <w:pPr>
              <w:spacing w:before="90" w:after="7"/>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Ерхан Еркинович</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Білім деген биік шың, бақытқа сені </w:t>
            </w:r>
            <w:r>
              <w:rPr>
                <w:rFonts w:ascii="Times New Roman" w:hAnsi="Times New Roman" w:cs="Times New Roman"/>
                <w:sz w:val="24"/>
                <w:szCs w:val="24"/>
                <w:lang w:val="kk-KZ"/>
              </w:rPr>
              <w:lastRenderedPageBreak/>
              <w:t>жеткізер» ғылыми – тәжірибелік конфернция, Сарбас Дарига</w:t>
            </w:r>
          </w:p>
        </w:tc>
        <w:tc>
          <w:tcPr>
            <w:tcW w:w="2410"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Диплом, ІІ орын</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38</w:t>
            </w:r>
          </w:p>
        </w:tc>
        <w:tc>
          <w:tcPr>
            <w:tcW w:w="3069" w:type="dxa"/>
          </w:tcPr>
          <w:p w:rsidR="00EF507B" w:rsidRDefault="00EF507B" w:rsidP="00EF507B">
            <w:pPr>
              <w:spacing w:before="90" w:after="7"/>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Гапбасова Гулжанат Аскаровна,</w:t>
            </w:r>
          </w:p>
          <w:p w:rsidR="00EF507B" w:rsidRDefault="00EF507B" w:rsidP="00EF507B">
            <w:pPr>
              <w:spacing w:before="90" w:after="7"/>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Шигибаева Гульжан Аманжановна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 Қостанай дарын» ,  « Полиглот» қашықтық олимпиада ,Хамит Бақдаулет,Қуанышбекова Айару, Асылбек Мерей, Хасенова Назым</w:t>
            </w:r>
          </w:p>
        </w:tc>
        <w:tc>
          <w:tcPr>
            <w:tcW w:w="2410"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Димплом, ІІІ орын</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39</w:t>
            </w:r>
          </w:p>
        </w:tc>
        <w:tc>
          <w:tcPr>
            <w:tcW w:w="3069" w:type="dxa"/>
          </w:tcPr>
          <w:p w:rsidR="00EF507B" w:rsidRDefault="00EF507B" w:rsidP="00EF507B">
            <w:pPr>
              <w:spacing w:before="90" w:after="7"/>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Гапбасова Гулжанат Аскаровна,</w:t>
            </w:r>
          </w:p>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Шигибаева Гульжан Аманжановна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 Қостанай дарын» ,  « Полиглот» қашықтық олимпиада ,Мырзагали Нұрай,Турсынбаева Амина,Дүйсенбі Ырысты</w:t>
            </w:r>
          </w:p>
        </w:tc>
        <w:tc>
          <w:tcPr>
            <w:tcW w:w="2410"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Димплом, ІІ орын</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3069" w:type="dxa"/>
          </w:tcPr>
          <w:p w:rsidR="00EF507B" w:rsidRDefault="00EF507B" w:rsidP="00EF507B">
            <w:pPr>
              <w:spacing w:before="90" w:after="7"/>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Гапбасова Гулжанат Аскаровна,</w:t>
            </w:r>
          </w:p>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Нурбалиева Грухар Сагантаевна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 Қостанай дарын» ,  « Полиглот» қашықтық олимпиада Муратбеков Бексултан</w:t>
            </w:r>
          </w:p>
        </w:tc>
        <w:tc>
          <w:tcPr>
            <w:tcW w:w="2410"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Димплом, ІІІ орын</w:t>
            </w:r>
          </w:p>
        </w:tc>
      </w:tr>
      <w:tr w:rsidR="00EF507B" w:rsidRPr="00F26330" w:rsidTr="00EF507B">
        <w:tc>
          <w:tcPr>
            <w:tcW w:w="568"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41</w:t>
            </w:r>
          </w:p>
        </w:tc>
        <w:tc>
          <w:tcPr>
            <w:tcW w:w="3069"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Нурбалиева Гаухар Сагантаевна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ІҮ Республиканская предметная олимпиада для школьников по русскому языку, Кульмухамбетова Тамилла</w:t>
            </w:r>
          </w:p>
        </w:tc>
        <w:tc>
          <w:tcPr>
            <w:tcW w:w="2410"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Диплом І стпени</w:t>
            </w:r>
          </w:p>
        </w:tc>
      </w:tr>
      <w:tr w:rsidR="00EF507B" w:rsidRPr="00F26330" w:rsidTr="00EF507B">
        <w:tc>
          <w:tcPr>
            <w:tcW w:w="568" w:type="dxa"/>
          </w:tcPr>
          <w:p w:rsidR="00EF507B"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42</w:t>
            </w:r>
          </w:p>
        </w:tc>
        <w:tc>
          <w:tcPr>
            <w:tcW w:w="3069" w:type="dxa"/>
          </w:tcPr>
          <w:p w:rsidR="00EF507B" w:rsidRPr="00B53247" w:rsidRDefault="00EF507B" w:rsidP="00EF507B">
            <w:pPr>
              <w:spacing w:before="90" w:after="7" w:line="276" w:lineRule="auto"/>
              <w:ind w:right="-142"/>
              <w:jc w:val="center"/>
              <w:rPr>
                <w:rFonts w:ascii="Times New Roman" w:hAnsi="Times New Roman" w:cs="Times New Roman"/>
                <w:sz w:val="24"/>
                <w:szCs w:val="24"/>
                <w:lang w:val="kk-KZ"/>
              </w:rPr>
            </w:pPr>
            <w:r>
              <w:rPr>
                <w:rFonts w:ascii="Times New Roman" w:hAnsi="Times New Roman" w:cs="Times New Roman"/>
                <w:sz w:val="24"/>
                <w:szCs w:val="24"/>
                <w:lang w:val="kk-KZ"/>
              </w:rPr>
              <w:t>Ахметова Данагүл Нурмуханбетовна</w:t>
            </w:r>
          </w:p>
        </w:tc>
        <w:tc>
          <w:tcPr>
            <w:tcW w:w="469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 xml:space="preserve">Облыстық </w:t>
            </w:r>
            <w:r w:rsidRPr="00B53247">
              <w:rPr>
                <w:rFonts w:ascii="Times New Roman" w:hAnsi="Times New Roman" w:cs="Times New Roman"/>
                <w:sz w:val="24"/>
                <w:szCs w:val="24"/>
                <w:lang w:val="kk-KZ"/>
              </w:rPr>
              <w:t xml:space="preserve"> пәндік олимпиада </w:t>
            </w:r>
          </w:p>
          <w:p w:rsidR="00EF507B" w:rsidRPr="00B53247"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7-8 сынып , Темирхан Аида</w:t>
            </w:r>
          </w:p>
        </w:tc>
        <w:tc>
          <w:tcPr>
            <w:tcW w:w="2410" w:type="dxa"/>
          </w:tcPr>
          <w:p w:rsidR="00EF507B"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 xml:space="preserve">Қазақ тілі, </w:t>
            </w:r>
          </w:p>
          <w:p w:rsidR="00EF507B" w:rsidRPr="00B53247" w:rsidRDefault="00EF507B" w:rsidP="00EF507B">
            <w:pPr>
              <w:spacing w:before="90" w:after="7" w:line="276"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ІІІ орын</w:t>
            </w:r>
          </w:p>
        </w:tc>
      </w:tr>
    </w:tbl>
    <w:p w:rsidR="00EF507B" w:rsidRPr="00B53247" w:rsidRDefault="00EF507B" w:rsidP="00EF507B">
      <w:pPr>
        <w:spacing w:before="90" w:after="7" w:line="276" w:lineRule="auto"/>
        <w:ind w:right="-142"/>
        <w:rPr>
          <w:rFonts w:ascii="Times New Roman" w:hAnsi="Times New Roman" w:cs="Times New Roman"/>
          <w:sz w:val="28"/>
          <w:szCs w:val="24"/>
          <w:lang w:val="kk-KZ"/>
        </w:rPr>
      </w:pPr>
    </w:p>
    <w:p w:rsidR="00EF507B" w:rsidRPr="00B53247" w:rsidRDefault="00EF507B" w:rsidP="00EF507B">
      <w:pPr>
        <w:spacing w:line="240" w:lineRule="auto"/>
        <w:ind w:firstLine="567"/>
        <w:jc w:val="center"/>
        <w:rPr>
          <w:rFonts w:ascii="Times New Roman" w:hAnsi="Times New Roman" w:cs="Times New Roman"/>
          <w:sz w:val="28"/>
          <w:szCs w:val="28"/>
          <w:lang w:val="kk-KZ"/>
        </w:rPr>
      </w:pPr>
      <w:r w:rsidRPr="00B53247">
        <w:rPr>
          <w:rFonts w:ascii="Times New Roman" w:hAnsi="Times New Roman" w:cs="Times New Roman"/>
          <w:sz w:val="24"/>
          <w:lang w:val="kk-KZ"/>
        </w:rPr>
        <w:t>Т</w:t>
      </w:r>
      <w:r w:rsidRPr="00B53247">
        <w:rPr>
          <w:rFonts w:ascii="Times New Roman" w:hAnsi="Times New Roman" w:cs="Times New Roman"/>
          <w:sz w:val="28"/>
          <w:szCs w:val="28"/>
          <w:lang w:val="kk-KZ"/>
        </w:rPr>
        <w:t>әрбиеленушілеріміздің   қалалық, облыстық, республикалық,</w:t>
      </w:r>
    </w:p>
    <w:p w:rsidR="00EF507B" w:rsidRDefault="00EF507B" w:rsidP="00EF507B">
      <w:pPr>
        <w:spacing w:line="240" w:lineRule="auto"/>
        <w:ind w:firstLine="567"/>
        <w:jc w:val="center"/>
        <w:rPr>
          <w:noProof/>
          <w:lang w:val="kk-KZ" w:eastAsia="ru-RU"/>
        </w:rPr>
      </w:pPr>
      <w:r w:rsidRPr="00B53247">
        <w:rPr>
          <w:rFonts w:ascii="Times New Roman" w:hAnsi="Times New Roman" w:cs="Times New Roman"/>
          <w:spacing w:val="-2"/>
          <w:sz w:val="28"/>
          <w:szCs w:val="28"/>
          <w:lang w:val="kk-KZ"/>
        </w:rPr>
        <w:t xml:space="preserve">халықаралық </w:t>
      </w:r>
      <w:r w:rsidRPr="00B53247">
        <w:rPr>
          <w:rFonts w:ascii="Times New Roman" w:hAnsi="Times New Roman" w:cs="Times New Roman"/>
          <w:sz w:val="28"/>
          <w:szCs w:val="28"/>
          <w:lang w:val="kk-KZ"/>
        </w:rPr>
        <w:t>байқауларға қатысуы.</w:t>
      </w:r>
    </w:p>
    <w:p w:rsidR="00EF507B" w:rsidRDefault="00EF507B" w:rsidP="00EF507B">
      <w:pPr>
        <w:ind w:firstLine="567"/>
        <w:jc w:val="center"/>
        <w:rPr>
          <w:lang w:val="kk-KZ"/>
        </w:rPr>
      </w:pPr>
      <w:r w:rsidRPr="00415623">
        <w:rPr>
          <w:noProof/>
          <w:lang w:eastAsia="ru-RU"/>
        </w:rPr>
        <w:drawing>
          <wp:inline distT="0" distB="0" distL="0" distR="0">
            <wp:extent cx="4619625" cy="2600325"/>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F507B" w:rsidRDefault="00EF507B" w:rsidP="00EF507B">
      <w:pPr>
        <w:ind w:firstLine="567"/>
        <w:jc w:val="center"/>
        <w:rPr>
          <w:lang w:val="kk-KZ"/>
        </w:rPr>
      </w:pPr>
    </w:p>
    <w:p w:rsidR="00EF507B" w:rsidRDefault="00EF507B" w:rsidP="00EF507B">
      <w:pPr>
        <w:ind w:firstLine="567"/>
        <w:jc w:val="center"/>
        <w:rPr>
          <w:lang w:val="kk-KZ"/>
        </w:rPr>
      </w:pPr>
    </w:p>
    <w:p w:rsidR="00EF507B" w:rsidRPr="004640FC" w:rsidRDefault="00EF507B" w:rsidP="00EF507B">
      <w:pPr>
        <w:spacing w:after="0" w:line="240" w:lineRule="auto"/>
        <w:ind w:right="1060"/>
        <w:rPr>
          <w:rFonts w:ascii="Times New Roman" w:hAnsi="Times New Roman" w:cs="Times New Roman"/>
          <w:b/>
          <w:bCs/>
        </w:rPr>
      </w:pPr>
      <w:r>
        <w:rPr>
          <w:rFonts w:ascii="Times New Roman" w:hAnsi="Times New Roman" w:cs="Times New Roman"/>
          <w:b/>
          <w:bCs/>
        </w:rPr>
        <w:t>202</w:t>
      </w:r>
      <w:r>
        <w:rPr>
          <w:rFonts w:ascii="Times New Roman" w:hAnsi="Times New Roman" w:cs="Times New Roman"/>
          <w:b/>
          <w:bCs/>
          <w:lang w:val="kk-KZ"/>
        </w:rPr>
        <w:t xml:space="preserve">2-2023 </w:t>
      </w:r>
      <w:r w:rsidRPr="004640FC">
        <w:rPr>
          <w:rFonts w:ascii="Times New Roman" w:hAnsi="Times New Roman" w:cs="Times New Roman"/>
          <w:b/>
          <w:bCs/>
        </w:rPr>
        <w:t xml:space="preserve"> оқужылындарындамектеппедагогтары семинар</w:t>
      </w:r>
      <w:bookmarkStart w:id="8" w:name="дөңгелек_үстел,_конференцияларға_қатысты"/>
      <w:bookmarkEnd w:id="8"/>
      <w:r w:rsidRPr="004640FC">
        <w:rPr>
          <w:rFonts w:ascii="Times New Roman" w:hAnsi="Times New Roman" w:cs="Times New Roman"/>
          <w:b/>
          <w:bCs/>
        </w:rPr>
        <w:t>,</w:t>
      </w:r>
    </w:p>
    <w:p w:rsidR="00EF507B" w:rsidRDefault="00EF507B" w:rsidP="00EF507B">
      <w:pPr>
        <w:spacing w:after="0" w:line="240" w:lineRule="auto"/>
        <w:ind w:left="426" w:right="1060"/>
        <w:rPr>
          <w:rFonts w:ascii="Times New Roman" w:hAnsi="Times New Roman" w:cs="Times New Roman"/>
          <w:b/>
          <w:bCs/>
        </w:rPr>
      </w:pPr>
      <w:r w:rsidRPr="004640FC">
        <w:rPr>
          <w:rFonts w:ascii="Times New Roman" w:hAnsi="Times New Roman" w:cs="Times New Roman"/>
          <w:b/>
          <w:bCs/>
        </w:rPr>
        <w:t>Дөңгелекүстел,конференцияларғақатысты</w:t>
      </w:r>
    </w:p>
    <w:p w:rsidR="00EF507B" w:rsidRPr="00AD7A5A" w:rsidRDefault="00EF507B" w:rsidP="00EF507B">
      <w:pPr>
        <w:spacing w:after="0" w:line="240" w:lineRule="auto"/>
        <w:ind w:left="426" w:right="1060"/>
        <w:rPr>
          <w:rFonts w:ascii="Times New Roman" w:hAnsi="Times New Roman" w:cs="Times New Roman"/>
          <w:b/>
          <w:bCs/>
          <w:sz w:val="24"/>
          <w:szCs w:val="24"/>
        </w:rPr>
      </w:pPr>
    </w:p>
    <w:tbl>
      <w:tblPr>
        <w:tblStyle w:val="TableNormal"/>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2132"/>
        <w:gridCol w:w="4293"/>
        <w:gridCol w:w="3240"/>
      </w:tblGrid>
      <w:tr w:rsidR="00EF507B" w:rsidRPr="004640FC" w:rsidTr="00EF507B">
        <w:trPr>
          <w:trHeight w:val="842"/>
          <w:jc w:val="center"/>
        </w:trPr>
        <w:tc>
          <w:tcPr>
            <w:tcW w:w="536" w:type="dxa"/>
          </w:tcPr>
          <w:p w:rsidR="00EF507B" w:rsidRPr="00587D87" w:rsidRDefault="00EF507B" w:rsidP="00EF507B">
            <w:pPr>
              <w:ind w:left="284" w:right="777"/>
              <w:rPr>
                <w:rFonts w:ascii="Times New Roman" w:hAnsi="Times New Roman" w:cs="Times New Roman"/>
                <w:b/>
                <w:sz w:val="24"/>
                <w:szCs w:val="24"/>
              </w:rPr>
            </w:pPr>
            <w:r w:rsidRPr="00587D87">
              <w:rPr>
                <w:rFonts w:ascii="Times New Roman" w:hAnsi="Times New Roman" w:cs="Times New Roman"/>
                <w:b/>
                <w:sz w:val="24"/>
                <w:szCs w:val="24"/>
              </w:rPr>
              <w:t>№</w:t>
            </w:r>
          </w:p>
        </w:tc>
        <w:tc>
          <w:tcPr>
            <w:tcW w:w="2132" w:type="dxa"/>
          </w:tcPr>
          <w:p w:rsidR="00EF507B" w:rsidRPr="00587D87" w:rsidRDefault="00EF507B" w:rsidP="00EF507B">
            <w:pPr>
              <w:ind w:left="15"/>
              <w:rPr>
                <w:rFonts w:ascii="Times New Roman" w:hAnsi="Times New Roman" w:cs="Times New Roman"/>
                <w:b/>
                <w:sz w:val="24"/>
                <w:szCs w:val="24"/>
              </w:rPr>
            </w:pPr>
            <w:r w:rsidRPr="00587D87">
              <w:rPr>
                <w:rFonts w:ascii="Times New Roman" w:hAnsi="Times New Roman" w:cs="Times New Roman"/>
                <w:b/>
                <w:sz w:val="24"/>
                <w:szCs w:val="24"/>
              </w:rPr>
              <w:t>Педагогтыңаты-жөні,</w:t>
            </w:r>
          </w:p>
          <w:p w:rsidR="00EF507B" w:rsidRPr="00587D87" w:rsidRDefault="00EF507B" w:rsidP="00EF507B">
            <w:pPr>
              <w:ind w:left="15"/>
              <w:rPr>
                <w:rFonts w:ascii="Times New Roman" w:hAnsi="Times New Roman" w:cs="Times New Roman"/>
                <w:b/>
                <w:sz w:val="24"/>
                <w:szCs w:val="24"/>
              </w:rPr>
            </w:pPr>
            <w:r w:rsidRPr="00587D87">
              <w:rPr>
                <w:rFonts w:ascii="Times New Roman" w:hAnsi="Times New Roman" w:cs="Times New Roman"/>
                <w:b/>
                <w:sz w:val="24"/>
                <w:szCs w:val="24"/>
              </w:rPr>
              <w:t>лауазымы</w:t>
            </w:r>
          </w:p>
        </w:tc>
        <w:tc>
          <w:tcPr>
            <w:tcW w:w="4293" w:type="dxa"/>
          </w:tcPr>
          <w:p w:rsidR="00EF507B" w:rsidRPr="00587D87" w:rsidRDefault="00EF507B" w:rsidP="00EF507B">
            <w:pPr>
              <w:ind w:left="30"/>
              <w:rPr>
                <w:rFonts w:ascii="Times New Roman" w:hAnsi="Times New Roman" w:cs="Times New Roman"/>
                <w:b/>
                <w:sz w:val="24"/>
                <w:szCs w:val="24"/>
              </w:rPr>
            </w:pPr>
            <w:r w:rsidRPr="00587D87">
              <w:rPr>
                <w:rFonts w:ascii="Times New Roman" w:hAnsi="Times New Roman" w:cs="Times New Roman"/>
                <w:b/>
                <w:sz w:val="24"/>
                <w:szCs w:val="24"/>
              </w:rPr>
              <w:t>Тақырыбы</w:t>
            </w:r>
          </w:p>
        </w:tc>
        <w:tc>
          <w:tcPr>
            <w:tcW w:w="3240" w:type="dxa"/>
          </w:tcPr>
          <w:p w:rsidR="00EF507B" w:rsidRPr="00587D87" w:rsidRDefault="00EF507B" w:rsidP="00EF507B">
            <w:pPr>
              <w:ind w:left="128"/>
              <w:rPr>
                <w:rFonts w:ascii="Times New Roman" w:hAnsi="Times New Roman" w:cs="Times New Roman"/>
                <w:b/>
                <w:sz w:val="24"/>
                <w:szCs w:val="24"/>
              </w:rPr>
            </w:pPr>
            <w:r w:rsidRPr="00587D87">
              <w:rPr>
                <w:rFonts w:ascii="Times New Roman" w:hAnsi="Times New Roman" w:cs="Times New Roman"/>
                <w:b/>
                <w:sz w:val="24"/>
                <w:szCs w:val="24"/>
              </w:rPr>
              <w:t>Өткенкүніжәненәтижесі</w:t>
            </w:r>
          </w:p>
        </w:tc>
      </w:tr>
      <w:tr w:rsidR="00EF507B" w:rsidRPr="004640FC" w:rsidTr="00EF507B">
        <w:trPr>
          <w:trHeight w:val="306"/>
          <w:jc w:val="center"/>
        </w:trPr>
        <w:tc>
          <w:tcPr>
            <w:tcW w:w="536" w:type="dxa"/>
          </w:tcPr>
          <w:p w:rsidR="00EF507B" w:rsidRPr="00587D87" w:rsidRDefault="00EF507B" w:rsidP="00EF507B">
            <w:pPr>
              <w:ind w:left="284" w:right="777"/>
              <w:rPr>
                <w:rFonts w:ascii="Times New Roman" w:hAnsi="Times New Roman" w:cs="Times New Roman"/>
                <w:b/>
                <w:sz w:val="24"/>
                <w:szCs w:val="24"/>
              </w:rPr>
            </w:pPr>
          </w:p>
        </w:tc>
        <w:tc>
          <w:tcPr>
            <w:tcW w:w="9665" w:type="dxa"/>
            <w:gridSpan w:val="3"/>
          </w:tcPr>
          <w:p w:rsidR="00EF507B" w:rsidRPr="00E67CA8" w:rsidRDefault="00EF507B" w:rsidP="00EF507B">
            <w:pPr>
              <w:ind w:left="128"/>
              <w:rPr>
                <w:rFonts w:ascii="Times New Roman" w:hAnsi="Times New Roman" w:cs="Times New Roman"/>
                <w:b/>
                <w:sz w:val="24"/>
                <w:szCs w:val="24"/>
                <w:lang w:val="kk-KZ"/>
              </w:rPr>
            </w:pPr>
            <w:r>
              <w:rPr>
                <w:rFonts w:ascii="Times New Roman" w:hAnsi="Times New Roman" w:cs="Times New Roman"/>
                <w:b/>
                <w:sz w:val="24"/>
                <w:szCs w:val="24"/>
                <w:lang w:val="kk-KZ"/>
              </w:rPr>
              <w:t xml:space="preserve">Халықаралық </w:t>
            </w:r>
          </w:p>
        </w:tc>
      </w:tr>
      <w:tr w:rsidR="00EF507B" w:rsidRPr="00E67CA8" w:rsidTr="00EF507B">
        <w:trPr>
          <w:trHeight w:val="842"/>
          <w:jc w:val="center"/>
        </w:trPr>
        <w:tc>
          <w:tcPr>
            <w:tcW w:w="536" w:type="dxa"/>
          </w:tcPr>
          <w:p w:rsidR="00EF507B" w:rsidRPr="00587D87" w:rsidRDefault="00EF507B" w:rsidP="00EF507B">
            <w:pPr>
              <w:ind w:left="284" w:right="777"/>
              <w:rPr>
                <w:rFonts w:ascii="Times New Roman" w:hAnsi="Times New Roman" w:cs="Times New Roman"/>
                <w:b/>
                <w:sz w:val="24"/>
                <w:szCs w:val="24"/>
              </w:rPr>
            </w:pPr>
          </w:p>
        </w:tc>
        <w:tc>
          <w:tcPr>
            <w:tcW w:w="2132" w:type="dxa"/>
          </w:tcPr>
          <w:p w:rsidR="00EF507B" w:rsidRPr="00587D87" w:rsidRDefault="00EF507B" w:rsidP="00EF507B">
            <w:pPr>
              <w:ind w:left="15"/>
              <w:rPr>
                <w:rFonts w:ascii="Times New Roman" w:hAnsi="Times New Roman" w:cs="Times New Roman"/>
                <w:b/>
                <w:sz w:val="24"/>
                <w:szCs w:val="24"/>
              </w:rPr>
            </w:pPr>
            <w:r>
              <w:rPr>
                <w:rFonts w:ascii="Times New Roman" w:hAnsi="Times New Roman" w:cs="Times New Roman"/>
                <w:lang w:val="kk-KZ"/>
              </w:rPr>
              <w:t>Нурбалиева Гаухар Сагантаевна</w:t>
            </w:r>
          </w:p>
        </w:tc>
        <w:tc>
          <w:tcPr>
            <w:tcW w:w="4293" w:type="dxa"/>
          </w:tcPr>
          <w:p w:rsidR="00EF507B" w:rsidRPr="00587D87" w:rsidRDefault="00EF507B" w:rsidP="00EF507B">
            <w:pPr>
              <w:ind w:left="30"/>
              <w:rPr>
                <w:rFonts w:ascii="Times New Roman" w:hAnsi="Times New Roman" w:cs="Times New Roman"/>
                <w:b/>
                <w:sz w:val="24"/>
                <w:szCs w:val="24"/>
              </w:rPr>
            </w:pPr>
            <w:r>
              <w:rPr>
                <w:rFonts w:ascii="Times New Roman" w:hAnsi="Times New Roman" w:cs="Times New Roman"/>
                <w:sz w:val="24"/>
                <w:szCs w:val="24"/>
                <w:lang w:val="kk-KZ"/>
              </w:rPr>
              <w:t>« Оқыту, тәрбиелеу, жақсы көру: Қазақстандағы балалар жылы» ХІІІ халықаралық ғылыми- тәжірибелік конференция,</w:t>
            </w:r>
          </w:p>
        </w:tc>
        <w:tc>
          <w:tcPr>
            <w:tcW w:w="3240" w:type="dxa"/>
          </w:tcPr>
          <w:p w:rsidR="00EF507B" w:rsidRPr="00E67CA8" w:rsidRDefault="00EF507B" w:rsidP="00EF507B">
            <w:pPr>
              <w:ind w:left="128"/>
              <w:rPr>
                <w:rFonts w:ascii="Times New Roman" w:hAnsi="Times New Roman" w:cs="Times New Roman"/>
                <w:b/>
                <w:sz w:val="24"/>
                <w:szCs w:val="24"/>
                <w:lang w:val="kk-KZ"/>
              </w:rPr>
            </w:pPr>
            <w:r>
              <w:rPr>
                <w:rFonts w:ascii="Times New Roman" w:hAnsi="Times New Roman" w:cs="Times New Roman"/>
                <w:b/>
                <w:sz w:val="24"/>
                <w:szCs w:val="24"/>
                <w:lang w:val="kk-KZ"/>
              </w:rPr>
              <w:t>сертификат</w:t>
            </w:r>
          </w:p>
        </w:tc>
      </w:tr>
      <w:tr w:rsidR="00EF507B" w:rsidRPr="00544A4D" w:rsidTr="00EF507B">
        <w:trPr>
          <w:trHeight w:val="842"/>
          <w:jc w:val="center"/>
        </w:trPr>
        <w:tc>
          <w:tcPr>
            <w:tcW w:w="536" w:type="dxa"/>
          </w:tcPr>
          <w:p w:rsidR="00EF507B" w:rsidRPr="00587D87" w:rsidRDefault="00EF507B" w:rsidP="00EF507B">
            <w:pPr>
              <w:ind w:left="284" w:right="777"/>
              <w:rPr>
                <w:rFonts w:ascii="Times New Roman" w:hAnsi="Times New Roman" w:cs="Times New Roman"/>
                <w:b/>
                <w:sz w:val="24"/>
                <w:szCs w:val="24"/>
              </w:rPr>
            </w:pPr>
          </w:p>
        </w:tc>
        <w:tc>
          <w:tcPr>
            <w:tcW w:w="2132" w:type="dxa"/>
          </w:tcPr>
          <w:p w:rsidR="00EF507B" w:rsidRPr="00E67CA8" w:rsidRDefault="00EF507B" w:rsidP="00EF507B">
            <w:pPr>
              <w:pStyle w:val="11"/>
              <w:spacing w:line="240" w:lineRule="auto"/>
              <w:ind w:left="0" w:right="57"/>
              <w:rPr>
                <w:lang w:val="kk-KZ"/>
              </w:rPr>
            </w:pPr>
            <w:r>
              <w:rPr>
                <w:lang w:val="kk-KZ"/>
              </w:rPr>
              <w:t>Алимгазина Кадыргул Шуптибаевна</w:t>
            </w:r>
          </w:p>
        </w:tc>
        <w:tc>
          <w:tcPr>
            <w:tcW w:w="4293" w:type="dxa"/>
          </w:tcPr>
          <w:p w:rsidR="00EF507B" w:rsidRPr="00952CC2" w:rsidRDefault="00EF507B" w:rsidP="00EF507B">
            <w:pPr>
              <w:ind w:left="30"/>
              <w:rPr>
                <w:rFonts w:ascii="Times New Roman" w:hAnsi="Times New Roman"/>
                <w:lang w:val="kk-KZ"/>
              </w:rPr>
            </w:pPr>
            <w:r>
              <w:rPr>
                <w:rFonts w:ascii="Times New Roman" w:hAnsi="Times New Roman" w:cs="Times New Roman"/>
                <w:sz w:val="24"/>
                <w:szCs w:val="24"/>
                <w:lang w:val="kk-KZ"/>
              </w:rPr>
              <w:t>.</w:t>
            </w:r>
            <w:r w:rsidRPr="001342BE">
              <w:rPr>
                <w:rFonts w:ascii="Times New Roman" w:hAnsi="Times New Roman" w:cs="Times New Roman"/>
                <w:sz w:val="24"/>
                <w:szCs w:val="24"/>
                <w:lang w:val="kk-KZ"/>
              </w:rPr>
              <w:t xml:space="preserve">«Алаш мұраты және тәуелсіздік қүндылығы»  </w:t>
            </w:r>
            <w:r w:rsidRPr="00BC42CD">
              <w:rPr>
                <w:rFonts w:ascii="Times New Roman" w:eastAsia="Times New Roman" w:hAnsi="Times New Roman" w:cs="Times New Roman"/>
                <w:color w:val="5C5C5C"/>
                <w:sz w:val="24"/>
                <w:szCs w:val="24"/>
                <w:bdr w:val="none" w:sz="0" w:space="0" w:color="auto" w:frame="1"/>
                <w:lang w:val="kk-KZ" w:eastAsia="ru-RU"/>
              </w:rPr>
              <w:t>халықаралық ғылыми- тәжірибелік конференциясы</w:t>
            </w:r>
          </w:p>
        </w:tc>
        <w:tc>
          <w:tcPr>
            <w:tcW w:w="3240" w:type="dxa"/>
          </w:tcPr>
          <w:p w:rsidR="00EF507B" w:rsidRDefault="00EF507B" w:rsidP="00EF507B">
            <w:pPr>
              <w:ind w:left="128"/>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Сертификат </w:t>
            </w:r>
          </w:p>
        </w:tc>
      </w:tr>
      <w:tr w:rsidR="00EF507B" w:rsidRPr="00544A4D" w:rsidTr="00EF507B">
        <w:trPr>
          <w:trHeight w:val="842"/>
          <w:jc w:val="center"/>
        </w:trPr>
        <w:tc>
          <w:tcPr>
            <w:tcW w:w="536" w:type="dxa"/>
          </w:tcPr>
          <w:p w:rsidR="00EF507B" w:rsidRPr="00587D87" w:rsidRDefault="00EF507B" w:rsidP="00EF507B">
            <w:pPr>
              <w:ind w:left="284" w:right="777"/>
              <w:rPr>
                <w:rFonts w:ascii="Times New Roman" w:hAnsi="Times New Roman" w:cs="Times New Roman"/>
                <w:b/>
                <w:sz w:val="24"/>
                <w:szCs w:val="24"/>
              </w:rPr>
            </w:pPr>
          </w:p>
        </w:tc>
        <w:tc>
          <w:tcPr>
            <w:tcW w:w="2132" w:type="dxa"/>
          </w:tcPr>
          <w:p w:rsidR="00EF507B" w:rsidRDefault="00EF507B" w:rsidP="00EF507B">
            <w:pPr>
              <w:ind w:left="15"/>
              <w:rPr>
                <w:rFonts w:ascii="Times New Roman" w:hAnsi="Times New Roman" w:cs="Times New Roman"/>
                <w:lang w:val="kk-KZ"/>
              </w:rPr>
            </w:pPr>
            <w:r>
              <w:rPr>
                <w:rFonts w:ascii="Times New Roman" w:hAnsi="Times New Roman" w:cs="Times New Roman"/>
                <w:lang w:val="kk-KZ"/>
              </w:rPr>
              <w:t>Гапбасова Гулжанат Аскаровна</w:t>
            </w:r>
          </w:p>
        </w:tc>
        <w:tc>
          <w:tcPr>
            <w:tcW w:w="4293" w:type="dxa"/>
          </w:tcPr>
          <w:p w:rsidR="00EF507B" w:rsidRPr="00E67CA8" w:rsidRDefault="00EF507B" w:rsidP="00EF507B">
            <w:pPr>
              <w:ind w:left="30"/>
              <w:rPr>
                <w:rFonts w:ascii="Times New Roman" w:hAnsi="Times New Roman" w:cs="Times New Roman"/>
                <w:sz w:val="24"/>
                <w:szCs w:val="24"/>
                <w:lang w:val="kk-KZ"/>
              </w:rPr>
            </w:pPr>
            <w:r w:rsidRPr="00E67CA8">
              <w:rPr>
                <w:rFonts w:ascii="Times New Roman" w:hAnsi="Times New Roman" w:cs="Times New Roman"/>
                <w:lang w:val="kk-KZ"/>
              </w:rPr>
              <w:t>« Шетел тілдер оқыту: мәселелері мен шешу жолдары»,</w:t>
            </w:r>
          </w:p>
        </w:tc>
        <w:tc>
          <w:tcPr>
            <w:tcW w:w="3240" w:type="dxa"/>
          </w:tcPr>
          <w:p w:rsidR="00EF507B" w:rsidRDefault="00EF507B" w:rsidP="00EF507B">
            <w:pPr>
              <w:ind w:left="128"/>
              <w:rPr>
                <w:rFonts w:ascii="Times New Roman" w:hAnsi="Times New Roman" w:cs="Times New Roman"/>
                <w:lang w:val="kk-KZ"/>
              </w:rPr>
            </w:pPr>
            <w:r>
              <w:rPr>
                <w:rFonts w:ascii="Times New Roman" w:hAnsi="Times New Roman" w:cs="Times New Roman"/>
                <w:lang w:val="kk-KZ"/>
              </w:rPr>
              <w:t xml:space="preserve">Сертификат </w:t>
            </w:r>
          </w:p>
        </w:tc>
      </w:tr>
      <w:tr w:rsidR="00EF507B" w:rsidRPr="004640FC" w:rsidTr="00EF507B">
        <w:trPr>
          <w:trHeight w:val="369"/>
          <w:jc w:val="center"/>
        </w:trPr>
        <w:tc>
          <w:tcPr>
            <w:tcW w:w="536" w:type="dxa"/>
          </w:tcPr>
          <w:p w:rsidR="00EF507B" w:rsidRPr="00544A4D" w:rsidRDefault="00EF507B" w:rsidP="00EF507B">
            <w:pPr>
              <w:ind w:left="284" w:right="777"/>
              <w:rPr>
                <w:rFonts w:ascii="Times New Roman" w:hAnsi="Times New Roman" w:cs="Times New Roman"/>
                <w:b/>
                <w:lang w:val="kk-KZ"/>
              </w:rPr>
            </w:pPr>
          </w:p>
        </w:tc>
        <w:tc>
          <w:tcPr>
            <w:tcW w:w="9665" w:type="dxa"/>
            <w:gridSpan w:val="3"/>
          </w:tcPr>
          <w:p w:rsidR="00EF507B" w:rsidRPr="00587D87" w:rsidRDefault="00EF507B" w:rsidP="00EF507B">
            <w:pPr>
              <w:ind w:left="128"/>
              <w:rPr>
                <w:rFonts w:ascii="Times New Roman" w:hAnsi="Times New Roman" w:cs="Times New Roman"/>
                <w:b/>
              </w:rPr>
            </w:pPr>
            <w:r w:rsidRPr="00587D87">
              <w:rPr>
                <w:rFonts w:ascii="Times New Roman" w:hAnsi="Times New Roman" w:cs="Times New Roman"/>
                <w:b/>
              </w:rPr>
              <w:t>Республикалық</w:t>
            </w:r>
          </w:p>
        </w:tc>
      </w:tr>
      <w:tr w:rsidR="00EF507B" w:rsidRPr="004640FC" w:rsidTr="00EF507B">
        <w:trPr>
          <w:trHeight w:val="1313"/>
          <w:jc w:val="center"/>
        </w:trPr>
        <w:tc>
          <w:tcPr>
            <w:tcW w:w="536" w:type="dxa"/>
          </w:tcPr>
          <w:p w:rsidR="00EF507B" w:rsidRPr="004640FC" w:rsidRDefault="00EF507B" w:rsidP="00EF507B">
            <w:pPr>
              <w:ind w:left="284" w:right="777"/>
              <w:rPr>
                <w:rFonts w:ascii="Times New Roman" w:hAnsi="Times New Roman" w:cs="Times New Roman"/>
              </w:rPr>
            </w:pPr>
            <w:r w:rsidRPr="004640FC">
              <w:rPr>
                <w:rFonts w:ascii="Times New Roman" w:hAnsi="Times New Roman" w:cs="Times New Roman"/>
              </w:rPr>
              <w:t>1</w:t>
            </w:r>
          </w:p>
        </w:tc>
        <w:tc>
          <w:tcPr>
            <w:tcW w:w="2132" w:type="dxa"/>
          </w:tcPr>
          <w:p w:rsidR="00EF507B" w:rsidRPr="00E67CA8" w:rsidRDefault="00EF507B" w:rsidP="00EF507B">
            <w:pPr>
              <w:ind w:left="15"/>
              <w:rPr>
                <w:rFonts w:ascii="Times New Roman" w:hAnsi="Times New Roman" w:cs="Times New Roman"/>
                <w:lang w:val="kk-KZ"/>
              </w:rPr>
            </w:pPr>
            <w:r>
              <w:rPr>
                <w:rFonts w:ascii="Times New Roman" w:hAnsi="Times New Roman" w:cs="Times New Roman"/>
                <w:lang w:val="kk-KZ"/>
              </w:rPr>
              <w:t>Нурбалиева Гаухар Сагантаевна</w:t>
            </w:r>
          </w:p>
        </w:tc>
        <w:tc>
          <w:tcPr>
            <w:tcW w:w="4293" w:type="dxa"/>
          </w:tcPr>
          <w:p w:rsidR="00EF507B" w:rsidRPr="00E67CA8" w:rsidRDefault="00EF507B" w:rsidP="00EF507B">
            <w:pPr>
              <w:ind w:left="30"/>
              <w:rPr>
                <w:rFonts w:ascii="Times New Roman" w:hAnsi="Times New Roman" w:cs="Times New Roman"/>
                <w:lang w:val="ru-RU"/>
              </w:rPr>
            </w:pPr>
            <w:r w:rsidRPr="009C4E0F">
              <w:rPr>
                <w:rFonts w:ascii="Times New Roman" w:hAnsi="Times New Roman" w:cs="Times New Roman"/>
                <w:sz w:val="24"/>
                <w:szCs w:val="24"/>
                <w:lang w:val="kk-KZ"/>
              </w:rPr>
              <w:t>Участие в І национальной конференции «</w:t>
            </w:r>
            <w:r w:rsidRPr="009C4E0F">
              <w:rPr>
                <w:rFonts w:ascii="Times New Roman" w:hAnsi="Times New Roman" w:cs="Times New Roman"/>
              </w:rPr>
              <w:t>LessonStudy</w:t>
            </w:r>
            <w:r w:rsidRPr="009C4E0F">
              <w:rPr>
                <w:rFonts w:ascii="Times New Roman" w:hAnsi="Times New Roman" w:cs="Times New Roman"/>
                <w:lang w:val="kk-KZ"/>
              </w:rPr>
              <w:t xml:space="preserve">» от рефлексивной практики к устойчивому лидерству»  для педагогов РК  </w:t>
            </w:r>
          </w:p>
        </w:tc>
        <w:tc>
          <w:tcPr>
            <w:tcW w:w="3240" w:type="dxa"/>
          </w:tcPr>
          <w:p w:rsidR="00EF507B" w:rsidRPr="00E67CA8" w:rsidRDefault="00EF507B" w:rsidP="00EF507B">
            <w:pPr>
              <w:ind w:left="128"/>
              <w:rPr>
                <w:rFonts w:ascii="Times New Roman" w:hAnsi="Times New Roman" w:cs="Times New Roman"/>
                <w:lang w:val="kk-KZ"/>
              </w:rPr>
            </w:pPr>
            <w:r>
              <w:rPr>
                <w:rFonts w:ascii="Times New Roman" w:hAnsi="Times New Roman" w:cs="Times New Roman"/>
                <w:lang w:val="kk-KZ"/>
              </w:rPr>
              <w:t>27-28 сәуір 2023 ж</w:t>
            </w:r>
          </w:p>
        </w:tc>
      </w:tr>
      <w:tr w:rsidR="00EF507B" w:rsidRPr="00544A4D" w:rsidTr="00EF507B">
        <w:trPr>
          <w:trHeight w:val="1276"/>
          <w:jc w:val="center"/>
        </w:trPr>
        <w:tc>
          <w:tcPr>
            <w:tcW w:w="536" w:type="dxa"/>
          </w:tcPr>
          <w:p w:rsidR="00EF507B" w:rsidRPr="004640FC" w:rsidRDefault="00EF507B" w:rsidP="00EF507B">
            <w:pPr>
              <w:ind w:left="284" w:right="777"/>
              <w:rPr>
                <w:rFonts w:ascii="Times New Roman" w:hAnsi="Times New Roman" w:cs="Times New Roman"/>
              </w:rPr>
            </w:pPr>
            <w:r w:rsidRPr="004640FC">
              <w:rPr>
                <w:rFonts w:ascii="Times New Roman" w:hAnsi="Times New Roman" w:cs="Times New Roman"/>
              </w:rPr>
              <w:t>2</w:t>
            </w:r>
          </w:p>
        </w:tc>
        <w:tc>
          <w:tcPr>
            <w:tcW w:w="2132" w:type="dxa"/>
          </w:tcPr>
          <w:p w:rsidR="00EF507B" w:rsidRPr="00E67CA8" w:rsidRDefault="00EF507B" w:rsidP="00EF507B">
            <w:pPr>
              <w:ind w:left="15"/>
              <w:rPr>
                <w:rFonts w:ascii="Times New Roman" w:hAnsi="Times New Roman" w:cs="Times New Roman"/>
                <w:lang w:val="kk-KZ"/>
              </w:rPr>
            </w:pPr>
            <w:r>
              <w:rPr>
                <w:rFonts w:ascii="Times New Roman" w:hAnsi="Times New Roman" w:cs="Times New Roman"/>
                <w:lang w:val="kk-KZ"/>
              </w:rPr>
              <w:t>Айманова Кулиш Искендировна</w:t>
            </w:r>
          </w:p>
        </w:tc>
        <w:tc>
          <w:tcPr>
            <w:tcW w:w="4293" w:type="dxa"/>
          </w:tcPr>
          <w:p w:rsidR="00EF507B" w:rsidRPr="00544A4D" w:rsidRDefault="00EF507B" w:rsidP="00EF507B">
            <w:pPr>
              <w:ind w:left="30"/>
              <w:rPr>
                <w:rFonts w:ascii="Times New Roman" w:hAnsi="Times New Roman" w:cs="Times New Roman"/>
                <w:lang w:val="kk-KZ"/>
              </w:rPr>
            </w:pPr>
            <w:r>
              <w:rPr>
                <w:rFonts w:ascii="Times New Roman" w:hAnsi="Times New Roman" w:cs="Times New Roman"/>
                <w:lang w:val="kk-KZ"/>
              </w:rPr>
              <w:t>« Педагогтың кәсіби құзреттілігі:креативтілік,біліктілік, шеберлік»</w:t>
            </w:r>
          </w:p>
        </w:tc>
        <w:tc>
          <w:tcPr>
            <w:tcW w:w="3240" w:type="dxa"/>
          </w:tcPr>
          <w:p w:rsidR="00EF507B" w:rsidRPr="00E67CA8" w:rsidRDefault="00EF507B" w:rsidP="00EF507B">
            <w:pPr>
              <w:ind w:left="128"/>
              <w:rPr>
                <w:rFonts w:ascii="Times New Roman" w:hAnsi="Times New Roman" w:cs="Times New Roman"/>
                <w:lang w:val="kk-KZ"/>
              </w:rPr>
            </w:pPr>
            <w:r>
              <w:rPr>
                <w:rFonts w:ascii="Times New Roman" w:hAnsi="Times New Roman" w:cs="Times New Roman"/>
                <w:lang w:val="kk-KZ"/>
              </w:rPr>
              <w:t>15.12.2022, № 120310</w:t>
            </w:r>
          </w:p>
        </w:tc>
      </w:tr>
      <w:tr w:rsidR="00EF507B" w:rsidRPr="00544A4D" w:rsidTr="00EF507B">
        <w:trPr>
          <w:trHeight w:val="1276"/>
          <w:jc w:val="center"/>
        </w:trPr>
        <w:tc>
          <w:tcPr>
            <w:tcW w:w="536" w:type="dxa"/>
          </w:tcPr>
          <w:p w:rsidR="00EF507B" w:rsidRPr="004640FC" w:rsidRDefault="00EF507B" w:rsidP="00EF507B">
            <w:pPr>
              <w:ind w:left="284" w:right="777"/>
              <w:rPr>
                <w:rFonts w:ascii="Times New Roman" w:hAnsi="Times New Roman" w:cs="Times New Roman"/>
              </w:rPr>
            </w:pPr>
          </w:p>
        </w:tc>
        <w:tc>
          <w:tcPr>
            <w:tcW w:w="2132" w:type="dxa"/>
          </w:tcPr>
          <w:p w:rsidR="00EF507B" w:rsidRDefault="00EF507B" w:rsidP="00EF507B">
            <w:pPr>
              <w:ind w:left="15"/>
              <w:rPr>
                <w:rFonts w:ascii="Times New Roman" w:hAnsi="Times New Roman" w:cs="Times New Roman"/>
                <w:lang w:val="kk-KZ"/>
              </w:rPr>
            </w:pPr>
            <w:r>
              <w:rPr>
                <w:rFonts w:ascii="Times New Roman" w:hAnsi="Times New Roman" w:cs="Times New Roman"/>
                <w:lang w:val="kk-KZ"/>
              </w:rPr>
              <w:t>Айманова Кулиш Искендировна</w:t>
            </w:r>
          </w:p>
        </w:tc>
        <w:tc>
          <w:tcPr>
            <w:tcW w:w="4293" w:type="dxa"/>
          </w:tcPr>
          <w:p w:rsidR="00EF507B" w:rsidRPr="008B614C" w:rsidRDefault="00EF507B" w:rsidP="00EF507B">
            <w:pPr>
              <w:ind w:left="30"/>
              <w:rPr>
                <w:rFonts w:ascii="Times New Roman" w:hAnsi="Times New Roman" w:cs="Times New Roman"/>
                <w:lang w:val="kk-KZ"/>
              </w:rPr>
            </w:pPr>
            <w:r w:rsidRPr="008B614C">
              <w:rPr>
                <w:rFonts w:ascii="Times New Roman" w:hAnsi="Times New Roman" w:cs="Times New Roman"/>
                <w:lang w:val="kk-KZ"/>
              </w:rPr>
              <w:t>“ Uztaz tilegi”</w:t>
            </w:r>
            <w:r>
              <w:rPr>
                <w:rFonts w:ascii="Times New Roman" w:hAnsi="Times New Roman" w:cs="Times New Roman"/>
                <w:lang w:val="kk-KZ"/>
              </w:rPr>
              <w:t xml:space="preserve"> ғылыми- әдістемелік орталығы ұйымдастырган , ұстаздар арасындағы « Үздік педагог» атты онлайн байқауы. </w:t>
            </w:r>
          </w:p>
        </w:tc>
        <w:tc>
          <w:tcPr>
            <w:tcW w:w="3240" w:type="dxa"/>
          </w:tcPr>
          <w:p w:rsidR="00EF507B" w:rsidRDefault="00EF507B" w:rsidP="00EF507B">
            <w:pPr>
              <w:ind w:left="128"/>
              <w:rPr>
                <w:rFonts w:ascii="Times New Roman" w:hAnsi="Times New Roman" w:cs="Times New Roman"/>
                <w:lang w:val="kk-KZ"/>
              </w:rPr>
            </w:pPr>
            <w:r>
              <w:rPr>
                <w:rFonts w:ascii="Times New Roman" w:hAnsi="Times New Roman" w:cs="Times New Roman"/>
                <w:lang w:val="kk-KZ"/>
              </w:rPr>
              <w:t>01.12.2022 ж</w:t>
            </w:r>
          </w:p>
          <w:p w:rsidR="00EF507B" w:rsidRDefault="00EF507B" w:rsidP="00EF507B">
            <w:pPr>
              <w:ind w:left="128"/>
              <w:rPr>
                <w:rFonts w:ascii="Times New Roman" w:hAnsi="Times New Roman" w:cs="Times New Roman"/>
                <w:lang w:val="kk-KZ"/>
              </w:rPr>
            </w:pPr>
            <w:r>
              <w:rPr>
                <w:rFonts w:ascii="Times New Roman" w:hAnsi="Times New Roman" w:cs="Times New Roman"/>
                <w:lang w:val="kk-KZ"/>
              </w:rPr>
              <w:t>Сертификат</w:t>
            </w:r>
          </w:p>
          <w:p w:rsidR="00EF507B" w:rsidRDefault="00EF507B" w:rsidP="00EF507B">
            <w:pPr>
              <w:ind w:left="128"/>
              <w:rPr>
                <w:rFonts w:ascii="Times New Roman" w:hAnsi="Times New Roman" w:cs="Times New Roman"/>
                <w:lang w:val="kk-KZ"/>
              </w:rPr>
            </w:pPr>
            <w:r>
              <w:rPr>
                <w:rFonts w:ascii="Times New Roman" w:hAnsi="Times New Roman" w:cs="Times New Roman"/>
                <w:lang w:val="kk-KZ"/>
              </w:rPr>
              <w:t>№</w:t>
            </w:r>
            <w:r w:rsidRPr="008B614C">
              <w:rPr>
                <w:rFonts w:ascii="Times New Roman" w:hAnsi="Times New Roman" w:cs="Times New Roman"/>
                <w:lang w:val="kk-KZ"/>
              </w:rPr>
              <w:t xml:space="preserve"> BS</w:t>
            </w:r>
            <w:r>
              <w:rPr>
                <w:rFonts w:ascii="Times New Roman" w:hAnsi="Times New Roman" w:cs="Times New Roman"/>
                <w:lang w:val="kk-KZ"/>
              </w:rPr>
              <w:t xml:space="preserve"> 0049202</w:t>
            </w:r>
          </w:p>
        </w:tc>
      </w:tr>
      <w:tr w:rsidR="00EF507B" w:rsidRPr="00E67CA8" w:rsidTr="00EF507B">
        <w:trPr>
          <w:trHeight w:val="1276"/>
          <w:jc w:val="center"/>
        </w:trPr>
        <w:tc>
          <w:tcPr>
            <w:tcW w:w="536" w:type="dxa"/>
          </w:tcPr>
          <w:p w:rsidR="00EF507B" w:rsidRPr="00544A4D" w:rsidRDefault="00EF507B" w:rsidP="00EF507B">
            <w:pPr>
              <w:ind w:left="284" w:right="777"/>
              <w:rPr>
                <w:rFonts w:ascii="Times New Roman" w:hAnsi="Times New Roman" w:cs="Times New Roman"/>
                <w:lang w:val="kk-KZ"/>
              </w:rPr>
            </w:pPr>
          </w:p>
        </w:tc>
        <w:tc>
          <w:tcPr>
            <w:tcW w:w="2132" w:type="dxa"/>
          </w:tcPr>
          <w:p w:rsidR="00EF507B" w:rsidRPr="00544A4D" w:rsidRDefault="00EF507B" w:rsidP="00EF507B">
            <w:pPr>
              <w:ind w:left="15"/>
              <w:rPr>
                <w:rFonts w:ascii="Times New Roman" w:hAnsi="Times New Roman" w:cs="Times New Roman"/>
                <w:lang w:val="kk-KZ"/>
              </w:rPr>
            </w:pPr>
            <w:r w:rsidRPr="00544A4D">
              <w:rPr>
                <w:rFonts w:ascii="Times New Roman" w:hAnsi="Times New Roman" w:cs="Times New Roman"/>
                <w:lang w:val="kk-KZ"/>
              </w:rPr>
              <w:t>Алимгазина Кадыргул Шуптибаевна</w:t>
            </w:r>
          </w:p>
        </w:tc>
        <w:tc>
          <w:tcPr>
            <w:tcW w:w="4293" w:type="dxa"/>
          </w:tcPr>
          <w:p w:rsidR="00EF507B" w:rsidRPr="00E67CA8" w:rsidRDefault="00EF507B" w:rsidP="00EF507B">
            <w:pPr>
              <w:ind w:left="30"/>
              <w:rPr>
                <w:rFonts w:ascii="Times New Roman" w:hAnsi="Times New Roman" w:cs="Times New Roman"/>
                <w:lang w:val="kk-KZ"/>
              </w:rPr>
            </w:pPr>
            <w:r w:rsidRPr="00BC42CD">
              <w:rPr>
                <w:rFonts w:ascii="Times New Roman" w:hAnsi="Times New Roman" w:cs="Times New Roman"/>
                <w:sz w:val="24"/>
                <w:szCs w:val="24"/>
                <w:lang w:val="kk-KZ"/>
              </w:rPr>
              <w:t>« Қазіргі кезеңде тәрбиелік іс- шараларды дайындау мен өткізулі әдістемелікқамтамасыз етудін</w:t>
            </w:r>
            <w:r>
              <w:rPr>
                <w:rFonts w:ascii="Times New Roman" w:hAnsi="Times New Roman" w:cs="Times New Roman"/>
                <w:sz w:val="24"/>
                <w:szCs w:val="24"/>
                <w:lang w:val="kk-KZ"/>
              </w:rPr>
              <w:t xml:space="preserve"> рөлі» республикалық вебинар</w:t>
            </w:r>
          </w:p>
        </w:tc>
        <w:tc>
          <w:tcPr>
            <w:tcW w:w="3240" w:type="dxa"/>
          </w:tcPr>
          <w:p w:rsidR="00EF507B" w:rsidRDefault="00EF507B" w:rsidP="00EF507B">
            <w:pPr>
              <w:ind w:left="128"/>
              <w:rPr>
                <w:rFonts w:ascii="Times New Roman" w:hAnsi="Times New Roman" w:cs="Times New Roman"/>
                <w:lang w:val="kk-KZ"/>
              </w:rPr>
            </w:pPr>
            <w:r>
              <w:rPr>
                <w:rFonts w:ascii="Times New Roman" w:hAnsi="Times New Roman" w:cs="Times New Roman"/>
                <w:lang w:val="kk-KZ"/>
              </w:rPr>
              <w:t xml:space="preserve">Сертификат </w:t>
            </w:r>
          </w:p>
        </w:tc>
      </w:tr>
      <w:tr w:rsidR="00EF507B" w:rsidRPr="00E67CA8" w:rsidTr="00EF507B">
        <w:trPr>
          <w:trHeight w:val="1276"/>
          <w:jc w:val="center"/>
        </w:trPr>
        <w:tc>
          <w:tcPr>
            <w:tcW w:w="536" w:type="dxa"/>
          </w:tcPr>
          <w:p w:rsidR="00EF507B" w:rsidRPr="004640FC" w:rsidRDefault="00EF507B" w:rsidP="00EF507B">
            <w:pPr>
              <w:ind w:left="284" w:right="777"/>
              <w:rPr>
                <w:rFonts w:ascii="Times New Roman" w:hAnsi="Times New Roman" w:cs="Times New Roman"/>
              </w:rPr>
            </w:pPr>
          </w:p>
        </w:tc>
        <w:tc>
          <w:tcPr>
            <w:tcW w:w="2132" w:type="dxa"/>
          </w:tcPr>
          <w:p w:rsidR="00EF507B" w:rsidRPr="00E67CA8" w:rsidRDefault="00EF507B" w:rsidP="00EF507B">
            <w:pPr>
              <w:ind w:left="15"/>
              <w:rPr>
                <w:rFonts w:ascii="Times New Roman" w:hAnsi="Times New Roman" w:cs="Times New Roman"/>
                <w:lang w:val="kk-KZ"/>
              </w:rPr>
            </w:pPr>
            <w:r>
              <w:rPr>
                <w:rFonts w:ascii="Times New Roman" w:hAnsi="Times New Roman" w:cs="Times New Roman"/>
                <w:lang w:val="kk-KZ"/>
              </w:rPr>
              <w:t>Гапбасова Гулжанат Аскаровна</w:t>
            </w:r>
          </w:p>
        </w:tc>
        <w:tc>
          <w:tcPr>
            <w:tcW w:w="4293" w:type="dxa"/>
          </w:tcPr>
          <w:p w:rsidR="00EF507B" w:rsidRPr="00B07753" w:rsidRDefault="00EF507B" w:rsidP="00EF507B">
            <w:pPr>
              <w:ind w:left="30"/>
              <w:rPr>
                <w:rFonts w:ascii="Times New Roman" w:hAnsi="Times New Roman" w:cs="Times New Roman"/>
                <w:lang w:val="ru-RU"/>
              </w:rPr>
            </w:pPr>
            <w:r>
              <w:rPr>
                <w:rFonts w:ascii="Times New Roman" w:hAnsi="Times New Roman" w:cs="Times New Roman"/>
                <w:sz w:val="24"/>
                <w:szCs w:val="24"/>
                <w:lang w:val="kk-KZ"/>
              </w:rPr>
              <w:t>« Қазақстанның Үздік Педагогтары-2023»</w:t>
            </w:r>
          </w:p>
        </w:tc>
        <w:tc>
          <w:tcPr>
            <w:tcW w:w="3240" w:type="dxa"/>
          </w:tcPr>
          <w:p w:rsidR="00EF507B" w:rsidRPr="00E67CA8" w:rsidRDefault="00EF507B" w:rsidP="00EF507B">
            <w:pPr>
              <w:ind w:left="128"/>
              <w:rPr>
                <w:rFonts w:ascii="Times New Roman" w:hAnsi="Times New Roman" w:cs="Times New Roman"/>
                <w:lang w:val="kk-KZ"/>
              </w:rPr>
            </w:pPr>
            <w:r>
              <w:rPr>
                <w:rFonts w:ascii="Times New Roman" w:hAnsi="Times New Roman" w:cs="Times New Roman"/>
                <w:lang w:val="kk-KZ"/>
              </w:rPr>
              <w:t xml:space="preserve">Сертификат </w:t>
            </w:r>
          </w:p>
        </w:tc>
      </w:tr>
      <w:tr w:rsidR="00EF507B" w:rsidRPr="004640FC" w:rsidTr="00EF507B">
        <w:trPr>
          <w:trHeight w:val="361"/>
          <w:jc w:val="center"/>
        </w:trPr>
        <w:tc>
          <w:tcPr>
            <w:tcW w:w="536" w:type="dxa"/>
          </w:tcPr>
          <w:p w:rsidR="00EF507B" w:rsidRPr="00E67CA8" w:rsidRDefault="00EF507B" w:rsidP="00EF507B">
            <w:pPr>
              <w:ind w:left="284" w:right="777"/>
              <w:rPr>
                <w:rFonts w:ascii="Times New Roman" w:hAnsi="Times New Roman" w:cs="Times New Roman"/>
                <w:lang w:val="kk-KZ"/>
              </w:rPr>
            </w:pPr>
          </w:p>
        </w:tc>
        <w:tc>
          <w:tcPr>
            <w:tcW w:w="9665" w:type="dxa"/>
            <w:gridSpan w:val="3"/>
          </w:tcPr>
          <w:p w:rsidR="00EF507B" w:rsidRPr="004640FC" w:rsidRDefault="00EF507B" w:rsidP="00EF507B">
            <w:pPr>
              <w:ind w:left="128"/>
              <w:rPr>
                <w:rFonts w:ascii="Times New Roman" w:hAnsi="Times New Roman" w:cs="Times New Roman"/>
              </w:rPr>
            </w:pPr>
            <w:r w:rsidRPr="00587D87">
              <w:rPr>
                <w:rFonts w:ascii="Times New Roman" w:hAnsi="Times New Roman" w:cs="Times New Roman"/>
                <w:b/>
              </w:rPr>
              <w:t>Облыстық</w:t>
            </w:r>
          </w:p>
        </w:tc>
      </w:tr>
      <w:tr w:rsidR="00EF507B" w:rsidRPr="00E2091B" w:rsidTr="00EF507B">
        <w:trPr>
          <w:trHeight w:val="839"/>
          <w:jc w:val="center"/>
        </w:trPr>
        <w:tc>
          <w:tcPr>
            <w:tcW w:w="536" w:type="dxa"/>
          </w:tcPr>
          <w:p w:rsidR="00EF507B" w:rsidRPr="004640FC" w:rsidRDefault="00EF507B" w:rsidP="00EF507B">
            <w:pPr>
              <w:ind w:left="284" w:right="777"/>
              <w:rPr>
                <w:rFonts w:ascii="Times New Roman" w:hAnsi="Times New Roman" w:cs="Times New Roman"/>
              </w:rPr>
            </w:pPr>
            <w:r w:rsidRPr="004640FC">
              <w:rPr>
                <w:rFonts w:ascii="Times New Roman" w:hAnsi="Times New Roman" w:cs="Times New Roman"/>
              </w:rPr>
              <w:t>1</w:t>
            </w:r>
          </w:p>
        </w:tc>
        <w:tc>
          <w:tcPr>
            <w:tcW w:w="2132" w:type="dxa"/>
          </w:tcPr>
          <w:p w:rsidR="00EF507B" w:rsidRPr="00E67CA8" w:rsidRDefault="00EF507B" w:rsidP="00EF507B">
            <w:pPr>
              <w:pStyle w:val="11"/>
              <w:spacing w:line="240" w:lineRule="auto"/>
              <w:ind w:left="0" w:right="57"/>
              <w:rPr>
                <w:lang w:val="kk-KZ"/>
              </w:rPr>
            </w:pPr>
            <w:r w:rsidRPr="00E67CA8">
              <w:rPr>
                <w:lang w:val="kk-KZ"/>
              </w:rPr>
              <w:t>Жумагулов Серик Бакытбекович</w:t>
            </w:r>
          </w:p>
          <w:p w:rsidR="00EF507B" w:rsidRPr="00E67CA8" w:rsidRDefault="00EF507B" w:rsidP="00EF507B">
            <w:pPr>
              <w:ind w:left="15"/>
              <w:rPr>
                <w:rFonts w:ascii="Times New Roman" w:hAnsi="Times New Roman" w:cs="Times New Roman"/>
                <w:lang w:val="kk-KZ"/>
              </w:rPr>
            </w:pPr>
          </w:p>
        </w:tc>
        <w:tc>
          <w:tcPr>
            <w:tcW w:w="4293" w:type="dxa"/>
          </w:tcPr>
          <w:p w:rsidR="00EF507B" w:rsidRPr="00E67CA8" w:rsidRDefault="00EF507B" w:rsidP="00EF507B">
            <w:pPr>
              <w:ind w:left="30"/>
              <w:rPr>
                <w:rFonts w:ascii="Times New Roman" w:hAnsi="Times New Roman" w:cs="Times New Roman"/>
                <w:lang w:val="kk-KZ"/>
              </w:rPr>
            </w:pPr>
            <w:r w:rsidRPr="00E67CA8">
              <w:rPr>
                <w:rFonts w:ascii="Times New Roman" w:hAnsi="Times New Roman" w:cs="Times New Roman"/>
                <w:lang w:val="kk-KZ"/>
              </w:rPr>
              <w:t>География пәні мұғалімдеріне арналған « Олимпиада тапсырмаларын шешу» атты оқыту семинары</w:t>
            </w:r>
          </w:p>
        </w:tc>
        <w:tc>
          <w:tcPr>
            <w:tcW w:w="3240" w:type="dxa"/>
          </w:tcPr>
          <w:p w:rsidR="00EF507B" w:rsidRPr="00E67CA8" w:rsidRDefault="00EF507B" w:rsidP="00EF507B">
            <w:pPr>
              <w:ind w:left="128"/>
              <w:rPr>
                <w:rFonts w:ascii="Times New Roman" w:hAnsi="Times New Roman" w:cs="Times New Roman"/>
                <w:lang w:val="kk-KZ"/>
              </w:rPr>
            </w:pPr>
          </w:p>
        </w:tc>
      </w:tr>
      <w:tr w:rsidR="00EF507B" w:rsidRPr="00E67CA8" w:rsidTr="00EF507B">
        <w:trPr>
          <w:trHeight w:val="669"/>
          <w:jc w:val="center"/>
        </w:trPr>
        <w:tc>
          <w:tcPr>
            <w:tcW w:w="536" w:type="dxa"/>
          </w:tcPr>
          <w:p w:rsidR="00EF507B" w:rsidRPr="001708E4" w:rsidRDefault="00EF507B" w:rsidP="00EF507B">
            <w:pPr>
              <w:ind w:left="284" w:right="777"/>
              <w:rPr>
                <w:rFonts w:ascii="Times New Roman" w:hAnsi="Times New Roman" w:cs="Times New Roman"/>
                <w:lang w:val="kk-KZ"/>
              </w:rPr>
            </w:pPr>
            <w:r>
              <w:rPr>
                <w:rFonts w:ascii="Times New Roman" w:hAnsi="Times New Roman" w:cs="Times New Roman"/>
                <w:lang w:val="kk-KZ"/>
              </w:rPr>
              <w:t>2</w:t>
            </w:r>
          </w:p>
        </w:tc>
        <w:tc>
          <w:tcPr>
            <w:tcW w:w="2132" w:type="dxa"/>
          </w:tcPr>
          <w:p w:rsidR="00EF507B" w:rsidRPr="00E67CA8" w:rsidRDefault="00EF507B" w:rsidP="00EF507B">
            <w:pPr>
              <w:pStyle w:val="11"/>
              <w:spacing w:line="240" w:lineRule="auto"/>
              <w:ind w:left="0" w:right="57"/>
              <w:rPr>
                <w:lang w:val="kk-KZ"/>
              </w:rPr>
            </w:pPr>
            <w:r w:rsidRPr="00E67CA8">
              <w:rPr>
                <w:lang w:val="kk-KZ"/>
              </w:rPr>
              <w:t>Жумагулов Серик Бакытбекович</w:t>
            </w:r>
          </w:p>
        </w:tc>
        <w:tc>
          <w:tcPr>
            <w:tcW w:w="4293" w:type="dxa"/>
          </w:tcPr>
          <w:p w:rsidR="00EF507B" w:rsidRPr="00E67CA8" w:rsidRDefault="00EF507B" w:rsidP="00EF507B">
            <w:pPr>
              <w:ind w:left="30"/>
              <w:rPr>
                <w:rFonts w:ascii="Times New Roman" w:hAnsi="Times New Roman" w:cs="Times New Roman"/>
                <w:lang w:val="kk-KZ"/>
              </w:rPr>
            </w:pPr>
            <w:r w:rsidRPr="00952CC2">
              <w:rPr>
                <w:rFonts w:ascii="Times New Roman" w:hAnsi="Times New Roman"/>
                <w:lang w:val="kk-KZ"/>
              </w:rPr>
              <w:t xml:space="preserve">.« Стратегия развития современного географического образования» , </w:t>
            </w:r>
          </w:p>
        </w:tc>
        <w:tc>
          <w:tcPr>
            <w:tcW w:w="3240" w:type="dxa"/>
          </w:tcPr>
          <w:p w:rsidR="00EF507B" w:rsidRPr="00E67CA8" w:rsidRDefault="00EF507B" w:rsidP="00EF507B">
            <w:pPr>
              <w:ind w:left="128"/>
              <w:rPr>
                <w:rFonts w:ascii="Times New Roman" w:hAnsi="Times New Roman" w:cs="Times New Roman"/>
                <w:lang w:val="kk-KZ"/>
              </w:rPr>
            </w:pPr>
            <w:r>
              <w:rPr>
                <w:rFonts w:ascii="Times New Roman" w:hAnsi="Times New Roman"/>
                <w:lang w:val="kk-KZ"/>
              </w:rPr>
              <w:t xml:space="preserve"> Сертификат, </w:t>
            </w:r>
            <w:r w:rsidRPr="00952CC2">
              <w:rPr>
                <w:rFonts w:ascii="Times New Roman" w:hAnsi="Times New Roman"/>
                <w:lang w:val="kk-KZ"/>
              </w:rPr>
              <w:t>27 наурыз 2023 ж</w:t>
            </w:r>
          </w:p>
        </w:tc>
      </w:tr>
      <w:tr w:rsidR="00EF507B" w:rsidRPr="00E67CA8" w:rsidTr="00EF507B">
        <w:trPr>
          <w:trHeight w:val="669"/>
          <w:jc w:val="center"/>
        </w:trPr>
        <w:tc>
          <w:tcPr>
            <w:tcW w:w="536" w:type="dxa"/>
          </w:tcPr>
          <w:p w:rsidR="00EF507B" w:rsidRPr="001708E4" w:rsidRDefault="00EF507B" w:rsidP="00EF507B">
            <w:pPr>
              <w:ind w:left="284" w:right="777"/>
              <w:rPr>
                <w:rFonts w:ascii="Times New Roman" w:hAnsi="Times New Roman" w:cs="Times New Roman"/>
                <w:lang w:val="kk-KZ"/>
              </w:rPr>
            </w:pPr>
          </w:p>
        </w:tc>
        <w:tc>
          <w:tcPr>
            <w:tcW w:w="2132" w:type="dxa"/>
          </w:tcPr>
          <w:p w:rsidR="00EF507B" w:rsidRPr="00E67CA8" w:rsidRDefault="00EF507B" w:rsidP="00EF507B">
            <w:pPr>
              <w:pStyle w:val="11"/>
              <w:spacing w:line="240" w:lineRule="auto"/>
              <w:ind w:left="0" w:right="57"/>
              <w:rPr>
                <w:lang w:val="kk-KZ"/>
              </w:rPr>
            </w:pPr>
          </w:p>
        </w:tc>
        <w:tc>
          <w:tcPr>
            <w:tcW w:w="4293" w:type="dxa"/>
          </w:tcPr>
          <w:p w:rsidR="00EF507B" w:rsidRPr="00952CC2" w:rsidRDefault="00EF507B" w:rsidP="00EF507B">
            <w:pPr>
              <w:ind w:left="30"/>
              <w:rPr>
                <w:rFonts w:ascii="Times New Roman" w:hAnsi="Times New Roman"/>
                <w:lang w:val="kk-KZ"/>
              </w:rPr>
            </w:pPr>
          </w:p>
        </w:tc>
        <w:tc>
          <w:tcPr>
            <w:tcW w:w="3240" w:type="dxa"/>
          </w:tcPr>
          <w:p w:rsidR="00EF507B" w:rsidRDefault="00EF507B" w:rsidP="00EF507B">
            <w:pPr>
              <w:ind w:left="128"/>
              <w:rPr>
                <w:rFonts w:ascii="Times New Roman" w:hAnsi="Times New Roman"/>
                <w:lang w:val="kk-KZ"/>
              </w:rPr>
            </w:pPr>
          </w:p>
          <w:p w:rsidR="00EF507B" w:rsidRDefault="00EF507B" w:rsidP="00EF507B">
            <w:pPr>
              <w:ind w:left="128"/>
              <w:rPr>
                <w:rFonts w:ascii="Times New Roman" w:hAnsi="Times New Roman"/>
                <w:lang w:val="kk-KZ"/>
              </w:rPr>
            </w:pPr>
          </w:p>
          <w:p w:rsidR="00EF507B" w:rsidRDefault="00EF507B" w:rsidP="00EF507B">
            <w:pPr>
              <w:ind w:left="128"/>
              <w:rPr>
                <w:rFonts w:ascii="Times New Roman" w:hAnsi="Times New Roman"/>
                <w:lang w:val="kk-KZ"/>
              </w:rPr>
            </w:pPr>
          </w:p>
          <w:p w:rsidR="00EF507B" w:rsidRDefault="00EF507B" w:rsidP="00EF507B">
            <w:pPr>
              <w:ind w:left="128"/>
              <w:rPr>
                <w:rFonts w:ascii="Times New Roman" w:hAnsi="Times New Roman"/>
                <w:lang w:val="kk-KZ"/>
              </w:rPr>
            </w:pPr>
          </w:p>
        </w:tc>
      </w:tr>
      <w:tr w:rsidR="00EF507B" w:rsidRPr="004640FC" w:rsidTr="00EF507B">
        <w:trPr>
          <w:trHeight w:val="374"/>
          <w:jc w:val="center"/>
        </w:trPr>
        <w:tc>
          <w:tcPr>
            <w:tcW w:w="536" w:type="dxa"/>
          </w:tcPr>
          <w:p w:rsidR="00EF507B" w:rsidRPr="00E67CA8" w:rsidRDefault="00EF507B" w:rsidP="00EF507B">
            <w:pPr>
              <w:ind w:left="284" w:right="777"/>
              <w:rPr>
                <w:rFonts w:ascii="Times New Roman" w:hAnsi="Times New Roman" w:cs="Times New Roman"/>
                <w:lang w:val="kk-KZ"/>
              </w:rPr>
            </w:pPr>
          </w:p>
        </w:tc>
        <w:tc>
          <w:tcPr>
            <w:tcW w:w="9665" w:type="dxa"/>
            <w:gridSpan w:val="3"/>
          </w:tcPr>
          <w:p w:rsidR="00EF507B" w:rsidRPr="00B55CDE" w:rsidRDefault="00EF507B" w:rsidP="00EF507B">
            <w:pPr>
              <w:ind w:left="128"/>
              <w:rPr>
                <w:rFonts w:ascii="Times New Roman" w:hAnsi="Times New Roman" w:cs="Times New Roman"/>
                <w:lang w:val="kk-KZ"/>
              </w:rPr>
            </w:pPr>
            <w:r w:rsidRPr="00587D87">
              <w:rPr>
                <w:rFonts w:ascii="Times New Roman" w:hAnsi="Times New Roman" w:cs="Times New Roman"/>
                <w:b/>
              </w:rPr>
              <w:t>Қалалық</w:t>
            </w:r>
          </w:p>
        </w:tc>
      </w:tr>
      <w:tr w:rsidR="00EF507B" w:rsidRPr="001D2299" w:rsidTr="00EF507B">
        <w:trPr>
          <w:trHeight w:val="1265"/>
          <w:jc w:val="center"/>
        </w:trPr>
        <w:tc>
          <w:tcPr>
            <w:tcW w:w="536" w:type="dxa"/>
          </w:tcPr>
          <w:p w:rsidR="00EF507B" w:rsidRPr="004640FC" w:rsidRDefault="00EF507B" w:rsidP="00EF507B">
            <w:pPr>
              <w:ind w:left="284" w:right="777"/>
              <w:rPr>
                <w:rFonts w:ascii="Times New Roman" w:hAnsi="Times New Roman" w:cs="Times New Roman"/>
              </w:rPr>
            </w:pPr>
            <w:r w:rsidRPr="004640FC">
              <w:rPr>
                <w:rFonts w:ascii="Times New Roman" w:hAnsi="Times New Roman" w:cs="Times New Roman"/>
              </w:rPr>
              <w:t>1</w:t>
            </w:r>
          </w:p>
        </w:tc>
        <w:tc>
          <w:tcPr>
            <w:tcW w:w="2132" w:type="dxa"/>
          </w:tcPr>
          <w:p w:rsidR="00EF507B" w:rsidRPr="004640FC" w:rsidRDefault="00EF507B" w:rsidP="00EF507B">
            <w:pPr>
              <w:ind w:left="15"/>
              <w:rPr>
                <w:rFonts w:ascii="Times New Roman" w:hAnsi="Times New Roman" w:cs="Times New Roman"/>
              </w:rPr>
            </w:pPr>
            <w:r>
              <w:rPr>
                <w:rFonts w:ascii="Times New Roman" w:hAnsi="Times New Roman" w:cs="Times New Roman"/>
                <w:sz w:val="24"/>
                <w:szCs w:val="24"/>
                <w:lang w:val="kk-KZ"/>
              </w:rPr>
              <w:t>Чапай Айтолқын Жанболатқызы</w:t>
            </w:r>
          </w:p>
        </w:tc>
        <w:tc>
          <w:tcPr>
            <w:tcW w:w="4293" w:type="dxa"/>
          </w:tcPr>
          <w:p w:rsidR="00EF507B" w:rsidRPr="001D2299" w:rsidRDefault="00EF507B" w:rsidP="00EF507B">
            <w:pPr>
              <w:ind w:left="30"/>
              <w:rPr>
                <w:rFonts w:ascii="Times New Roman" w:hAnsi="Times New Roman" w:cs="Times New Roman"/>
                <w:lang w:val="ru-RU"/>
              </w:rPr>
            </w:pPr>
            <w:r>
              <w:rPr>
                <w:rFonts w:ascii="Times New Roman" w:hAnsi="Times New Roman" w:cs="Times New Roman"/>
                <w:sz w:val="24"/>
                <w:szCs w:val="24"/>
                <w:lang w:val="kk-KZ"/>
              </w:rPr>
              <w:t xml:space="preserve">Шоқан мұрасы- ұрпаққа мұра» , </w:t>
            </w:r>
          </w:p>
        </w:tc>
        <w:tc>
          <w:tcPr>
            <w:tcW w:w="3240" w:type="dxa"/>
          </w:tcPr>
          <w:p w:rsidR="00EF507B" w:rsidRPr="001D2299" w:rsidRDefault="00EF507B" w:rsidP="00EF507B">
            <w:pPr>
              <w:ind w:left="128"/>
              <w:rPr>
                <w:rFonts w:ascii="Times New Roman" w:hAnsi="Times New Roman" w:cs="Times New Roman"/>
                <w:lang w:val="ru-RU"/>
              </w:rPr>
            </w:pPr>
            <w:r>
              <w:rPr>
                <w:rFonts w:ascii="Times New Roman" w:hAnsi="Times New Roman" w:cs="Times New Roman"/>
                <w:sz w:val="24"/>
                <w:szCs w:val="24"/>
                <w:lang w:val="kk-KZ"/>
              </w:rPr>
              <w:t>сертификат</w:t>
            </w:r>
          </w:p>
        </w:tc>
      </w:tr>
      <w:tr w:rsidR="00EF507B" w:rsidRPr="008B0CCD" w:rsidTr="00EF507B">
        <w:trPr>
          <w:trHeight w:val="970"/>
          <w:jc w:val="center"/>
        </w:trPr>
        <w:tc>
          <w:tcPr>
            <w:tcW w:w="536" w:type="dxa"/>
          </w:tcPr>
          <w:p w:rsidR="00EF507B" w:rsidRPr="004640FC" w:rsidRDefault="00EF507B" w:rsidP="00EF507B">
            <w:pPr>
              <w:ind w:left="284" w:right="777"/>
              <w:rPr>
                <w:rFonts w:ascii="Times New Roman" w:hAnsi="Times New Roman" w:cs="Times New Roman"/>
              </w:rPr>
            </w:pPr>
            <w:r w:rsidRPr="004640FC">
              <w:rPr>
                <w:rFonts w:ascii="Times New Roman" w:hAnsi="Times New Roman" w:cs="Times New Roman"/>
              </w:rPr>
              <w:t>4</w:t>
            </w:r>
          </w:p>
        </w:tc>
        <w:tc>
          <w:tcPr>
            <w:tcW w:w="2132" w:type="dxa"/>
          </w:tcPr>
          <w:p w:rsidR="00EF507B" w:rsidRPr="004640FC" w:rsidRDefault="00EF507B" w:rsidP="00EF507B">
            <w:pPr>
              <w:ind w:left="15"/>
              <w:rPr>
                <w:rFonts w:ascii="Times New Roman" w:hAnsi="Times New Roman" w:cs="Times New Roman"/>
              </w:rPr>
            </w:pPr>
            <w:r>
              <w:rPr>
                <w:rFonts w:ascii="Times New Roman" w:hAnsi="Times New Roman" w:cs="Times New Roman"/>
                <w:sz w:val="24"/>
                <w:szCs w:val="24"/>
                <w:lang w:val="kk-KZ"/>
              </w:rPr>
              <w:t>Чапай Айтолқын Жанболатқызы</w:t>
            </w:r>
          </w:p>
        </w:tc>
        <w:tc>
          <w:tcPr>
            <w:tcW w:w="4293" w:type="dxa"/>
          </w:tcPr>
          <w:p w:rsidR="00EF507B" w:rsidRPr="004640FC" w:rsidRDefault="00EF507B" w:rsidP="00EF507B">
            <w:pPr>
              <w:ind w:left="30"/>
              <w:rPr>
                <w:rFonts w:ascii="Times New Roman" w:hAnsi="Times New Roman" w:cs="Times New Roman"/>
              </w:rPr>
            </w:pPr>
            <w:r>
              <w:rPr>
                <w:rFonts w:ascii="Times New Roman" w:hAnsi="Times New Roman" w:cs="Times New Roman"/>
                <w:sz w:val="24"/>
                <w:szCs w:val="24"/>
                <w:lang w:val="kk-KZ"/>
              </w:rPr>
              <w:t>« Педагогикалық идеялар фестивалі»</w:t>
            </w:r>
          </w:p>
        </w:tc>
        <w:tc>
          <w:tcPr>
            <w:tcW w:w="3240" w:type="dxa"/>
          </w:tcPr>
          <w:p w:rsidR="00EF507B" w:rsidRPr="001D2299" w:rsidRDefault="00EF507B" w:rsidP="00EF507B">
            <w:pPr>
              <w:ind w:left="128"/>
              <w:rPr>
                <w:rFonts w:ascii="Times New Roman" w:hAnsi="Times New Roman" w:cs="Times New Roman"/>
                <w:lang w:val="kk-KZ"/>
              </w:rPr>
            </w:pPr>
            <w:r>
              <w:rPr>
                <w:rFonts w:ascii="Times New Roman" w:hAnsi="Times New Roman" w:cs="Times New Roman"/>
                <w:lang w:val="kk-KZ"/>
              </w:rPr>
              <w:t>Грамота, ІІІ орын</w:t>
            </w:r>
          </w:p>
        </w:tc>
      </w:tr>
      <w:tr w:rsidR="00EF507B" w:rsidRPr="00DB58D7" w:rsidTr="00EF507B">
        <w:trPr>
          <w:trHeight w:val="1368"/>
          <w:jc w:val="center"/>
        </w:trPr>
        <w:tc>
          <w:tcPr>
            <w:tcW w:w="536" w:type="dxa"/>
          </w:tcPr>
          <w:p w:rsidR="00EF507B" w:rsidRPr="004640FC" w:rsidRDefault="00EF507B" w:rsidP="00EF507B">
            <w:pPr>
              <w:ind w:left="284" w:right="777"/>
              <w:rPr>
                <w:rFonts w:ascii="Times New Roman" w:hAnsi="Times New Roman" w:cs="Times New Roman"/>
              </w:rPr>
            </w:pPr>
            <w:r w:rsidRPr="004640FC">
              <w:rPr>
                <w:rFonts w:ascii="Times New Roman" w:hAnsi="Times New Roman" w:cs="Times New Roman"/>
              </w:rPr>
              <w:t>5</w:t>
            </w:r>
          </w:p>
        </w:tc>
        <w:tc>
          <w:tcPr>
            <w:tcW w:w="2132" w:type="dxa"/>
          </w:tcPr>
          <w:p w:rsidR="00EF507B" w:rsidRPr="001D2299" w:rsidRDefault="00EF507B" w:rsidP="00EF507B">
            <w:pPr>
              <w:ind w:left="15"/>
              <w:rPr>
                <w:rFonts w:ascii="Times New Roman" w:hAnsi="Times New Roman" w:cs="Times New Roman"/>
                <w:lang w:val="kk-KZ"/>
              </w:rPr>
            </w:pPr>
            <w:r>
              <w:rPr>
                <w:rFonts w:ascii="Times New Roman" w:hAnsi="Times New Roman" w:cs="Times New Roman"/>
                <w:lang w:val="kk-KZ"/>
              </w:rPr>
              <w:t>Какенова Айгерим Тарбақбаевна</w:t>
            </w:r>
          </w:p>
        </w:tc>
        <w:tc>
          <w:tcPr>
            <w:tcW w:w="4293" w:type="dxa"/>
          </w:tcPr>
          <w:p w:rsidR="00EF507B" w:rsidRPr="00B322F6" w:rsidRDefault="00EF507B" w:rsidP="00EF507B">
            <w:pPr>
              <w:ind w:left="30"/>
              <w:rPr>
                <w:rFonts w:ascii="Times New Roman" w:hAnsi="Times New Roman" w:cs="Times New Roman"/>
                <w:lang w:val="kk-KZ"/>
              </w:rPr>
            </w:pPr>
            <w:r>
              <w:rPr>
                <w:rFonts w:ascii="Times New Roman" w:hAnsi="Times New Roman" w:cs="Times New Roman"/>
                <w:sz w:val="24"/>
                <w:szCs w:val="24"/>
                <w:lang w:val="kk-KZ"/>
              </w:rPr>
              <w:t>Мұхтар Әуезовтың 125 жылдығына арналған қалалық ғылыми- ізденіс конференциясы</w:t>
            </w:r>
          </w:p>
        </w:tc>
        <w:tc>
          <w:tcPr>
            <w:tcW w:w="3240" w:type="dxa"/>
          </w:tcPr>
          <w:p w:rsidR="00EF507B" w:rsidRPr="004640FC" w:rsidRDefault="00EF507B" w:rsidP="00EF507B">
            <w:pPr>
              <w:ind w:left="128"/>
              <w:rPr>
                <w:rFonts w:ascii="Times New Roman" w:hAnsi="Times New Roman" w:cs="Times New Roman"/>
              </w:rPr>
            </w:pPr>
            <w:r>
              <w:rPr>
                <w:rFonts w:ascii="Times New Roman" w:hAnsi="Times New Roman" w:cs="Times New Roman"/>
                <w:sz w:val="24"/>
                <w:szCs w:val="24"/>
                <w:lang w:val="kk-KZ"/>
              </w:rPr>
              <w:t>30.11.2022 ж, мадақтама</w:t>
            </w:r>
          </w:p>
        </w:tc>
      </w:tr>
      <w:tr w:rsidR="00EF507B" w:rsidRPr="001D2299" w:rsidTr="00EF507B">
        <w:trPr>
          <w:trHeight w:val="565"/>
          <w:jc w:val="center"/>
        </w:trPr>
        <w:tc>
          <w:tcPr>
            <w:tcW w:w="536" w:type="dxa"/>
          </w:tcPr>
          <w:p w:rsidR="00EF507B" w:rsidRPr="004640FC" w:rsidRDefault="00EF507B" w:rsidP="00EF507B">
            <w:pPr>
              <w:ind w:left="284" w:right="777"/>
              <w:rPr>
                <w:rFonts w:ascii="Times New Roman" w:hAnsi="Times New Roman" w:cs="Times New Roman"/>
              </w:rPr>
            </w:pPr>
            <w:r w:rsidRPr="004640FC">
              <w:rPr>
                <w:rFonts w:ascii="Times New Roman" w:hAnsi="Times New Roman" w:cs="Times New Roman"/>
              </w:rPr>
              <w:t>6</w:t>
            </w:r>
          </w:p>
        </w:tc>
        <w:tc>
          <w:tcPr>
            <w:tcW w:w="2132" w:type="dxa"/>
          </w:tcPr>
          <w:p w:rsidR="00EF507B" w:rsidRPr="001D2299" w:rsidRDefault="00EF507B" w:rsidP="00EF507B">
            <w:pPr>
              <w:ind w:left="15"/>
              <w:rPr>
                <w:rFonts w:ascii="Times New Roman" w:hAnsi="Times New Roman" w:cs="Times New Roman"/>
                <w:lang w:val="kk-KZ"/>
              </w:rPr>
            </w:pPr>
            <w:r>
              <w:rPr>
                <w:rFonts w:ascii="Times New Roman" w:hAnsi="Times New Roman" w:cs="Times New Roman"/>
                <w:lang w:val="kk-KZ"/>
              </w:rPr>
              <w:t>Ахметова Данагул Нурмухамбетовна</w:t>
            </w:r>
          </w:p>
        </w:tc>
        <w:tc>
          <w:tcPr>
            <w:tcW w:w="4293" w:type="dxa"/>
          </w:tcPr>
          <w:p w:rsidR="00EF507B" w:rsidRPr="001D2299" w:rsidRDefault="00EF507B" w:rsidP="00EF507B">
            <w:pPr>
              <w:ind w:left="30"/>
              <w:rPr>
                <w:rFonts w:ascii="Times New Roman" w:hAnsi="Times New Roman" w:cs="Times New Roman"/>
                <w:lang w:val="kk-KZ"/>
              </w:rPr>
            </w:pPr>
            <w:r>
              <w:rPr>
                <w:rFonts w:ascii="Times New Roman" w:hAnsi="Times New Roman" w:cs="Times New Roman"/>
                <w:sz w:val="24"/>
                <w:szCs w:val="24"/>
                <w:lang w:val="kk-KZ"/>
              </w:rPr>
              <w:t>Мұхтар Әуезовтың 125 жылдығына арналған қалалық ғылыми- ізденіс конференциясы</w:t>
            </w:r>
          </w:p>
        </w:tc>
        <w:tc>
          <w:tcPr>
            <w:tcW w:w="3240" w:type="dxa"/>
          </w:tcPr>
          <w:p w:rsidR="00EF507B" w:rsidRPr="001D2299" w:rsidRDefault="00EF507B" w:rsidP="00EF507B">
            <w:pPr>
              <w:ind w:left="128"/>
              <w:rPr>
                <w:rFonts w:ascii="Times New Roman" w:hAnsi="Times New Roman" w:cs="Times New Roman"/>
                <w:lang w:val="kk-KZ"/>
              </w:rPr>
            </w:pPr>
            <w:r>
              <w:rPr>
                <w:rFonts w:ascii="Times New Roman" w:hAnsi="Times New Roman" w:cs="Times New Roman"/>
                <w:sz w:val="24"/>
                <w:szCs w:val="24"/>
                <w:lang w:val="kk-KZ"/>
              </w:rPr>
              <w:t>30.11.2022 ж, мадақтама</w:t>
            </w:r>
          </w:p>
        </w:tc>
      </w:tr>
      <w:tr w:rsidR="00EF507B" w:rsidRPr="001D2299" w:rsidTr="00EF507B">
        <w:trPr>
          <w:trHeight w:val="565"/>
          <w:jc w:val="center"/>
        </w:trPr>
        <w:tc>
          <w:tcPr>
            <w:tcW w:w="536" w:type="dxa"/>
          </w:tcPr>
          <w:p w:rsidR="00EF507B" w:rsidRPr="001D2299" w:rsidRDefault="00EF507B" w:rsidP="00EF507B">
            <w:pPr>
              <w:ind w:left="284" w:right="777"/>
              <w:rPr>
                <w:rFonts w:ascii="Times New Roman" w:hAnsi="Times New Roman" w:cs="Times New Roman"/>
                <w:lang w:val="kk-KZ"/>
              </w:rPr>
            </w:pPr>
          </w:p>
        </w:tc>
        <w:tc>
          <w:tcPr>
            <w:tcW w:w="2132" w:type="dxa"/>
          </w:tcPr>
          <w:p w:rsidR="00EF507B" w:rsidRPr="001D2299" w:rsidRDefault="00EF507B" w:rsidP="00EF507B">
            <w:pPr>
              <w:ind w:left="15"/>
              <w:rPr>
                <w:rFonts w:ascii="Times New Roman" w:hAnsi="Times New Roman" w:cs="Times New Roman"/>
                <w:lang w:val="kk-KZ"/>
              </w:rPr>
            </w:pPr>
            <w:r>
              <w:rPr>
                <w:rFonts w:ascii="Times New Roman" w:hAnsi="Times New Roman" w:cs="Times New Roman"/>
                <w:lang w:val="kk-KZ"/>
              </w:rPr>
              <w:t>Коржынбаева Алмагуль Темирхановна</w:t>
            </w:r>
          </w:p>
        </w:tc>
        <w:tc>
          <w:tcPr>
            <w:tcW w:w="4293" w:type="dxa"/>
          </w:tcPr>
          <w:p w:rsidR="00EF507B" w:rsidRPr="001D2299" w:rsidRDefault="00EF507B" w:rsidP="00EF507B">
            <w:pPr>
              <w:ind w:left="30"/>
              <w:rPr>
                <w:rFonts w:ascii="Times New Roman" w:hAnsi="Times New Roman" w:cs="Times New Roman"/>
                <w:lang w:val="kk-KZ"/>
              </w:rPr>
            </w:pPr>
            <w:r>
              <w:rPr>
                <w:rFonts w:ascii="Times New Roman" w:hAnsi="Times New Roman" w:cs="Times New Roman"/>
                <w:sz w:val="24"/>
                <w:szCs w:val="24"/>
                <w:lang w:val="kk-KZ"/>
              </w:rPr>
              <w:t>Мұхтар Әуезовтың 125 жылдығына арналған қалалық ғылыми- ізденіс конференциясы</w:t>
            </w:r>
          </w:p>
        </w:tc>
        <w:tc>
          <w:tcPr>
            <w:tcW w:w="3240" w:type="dxa"/>
          </w:tcPr>
          <w:p w:rsidR="00EF507B" w:rsidRPr="001D2299" w:rsidRDefault="00EF507B" w:rsidP="00EF507B">
            <w:pPr>
              <w:ind w:left="128"/>
              <w:rPr>
                <w:rFonts w:ascii="Times New Roman" w:hAnsi="Times New Roman" w:cs="Times New Roman"/>
                <w:lang w:val="kk-KZ"/>
              </w:rPr>
            </w:pPr>
            <w:r>
              <w:rPr>
                <w:rFonts w:ascii="Times New Roman" w:hAnsi="Times New Roman" w:cs="Times New Roman"/>
                <w:sz w:val="24"/>
                <w:szCs w:val="24"/>
                <w:lang w:val="kk-KZ"/>
              </w:rPr>
              <w:t>30.11.2022 ж, мадақтама</w:t>
            </w:r>
          </w:p>
        </w:tc>
      </w:tr>
      <w:tr w:rsidR="00EF507B" w:rsidRPr="001D2299" w:rsidTr="00EF507B">
        <w:trPr>
          <w:trHeight w:val="565"/>
          <w:jc w:val="center"/>
        </w:trPr>
        <w:tc>
          <w:tcPr>
            <w:tcW w:w="536" w:type="dxa"/>
          </w:tcPr>
          <w:p w:rsidR="00EF507B" w:rsidRPr="001D2299" w:rsidRDefault="00EF507B" w:rsidP="00EF507B">
            <w:pPr>
              <w:ind w:left="284" w:right="777"/>
              <w:rPr>
                <w:rFonts w:ascii="Times New Roman" w:hAnsi="Times New Roman" w:cs="Times New Roman"/>
                <w:lang w:val="kk-KZ"/>
              </w:rPr>
            </w:pPr>
          </w:p>
        </w:tc>
        <w:tc>
          <w:tcPr>
            <w:tcW w:w="2132" w:type="dxa"/>
          </w:tcPr>
          <w:p w:rsidR="00EF507B" w:rsidRPr="001D2299" w:rsidRDefault="00EF507B" w:rsidP="00EF507B">
            <w:pPr>
              <w:ind w:left="15"/>
              <w:rPr>
                <w:rFonts w:ascii="Times New Roman" w:hAnsi="Times New Roman" w:cs="Times New Roman"/>
                <w:lang w:val="kk-KZ"/>
              </w:rPr>
            </w:pPr>
            <w:r>
              <w:rPr>
                <w:rFonts w:ascii="Times New Roman" w:hAnsi="Times New Roman" w:cs="Times New Roman"/>
                <w:lang w:val="kk-KZ"/>
              </w:rPr>
              <w:t>Толеуханова Арайлым Демеухановна</w:t>
            </w:r>
          </w:p>
        </w:tc>
        <w:tc>
          <w:tcPr>
            <w:tcW w:w="4293" w:type="dxa"/>
          </w:tcPr>
          <w:p w:rsidR="00EF507B" w:rsidRPr="001D2299" w:rsidRDefault="00EF507B" w:rsidP="00EF507B">
            <w:pPr>
              <w:ind w:left="30"/>
              <w:rPr>
                <w:rFonts w:ascii="Times New Roman" w:hAnsi="Times New Roman" w:cs="Times New Roman"/>
                <w:lang w:val="kk-KZ"/>
              </w:rPr>
            </w:pPr>
            <w:r>
              <w:rPr>
                <w:rFonts w:ascii="Times New Roman" w:hAnsi="Times New Roman" w:cs="Times New Roman"/>
                <w:sz w:val="24"/>
                <w:szCs w:val="24"/>
                <w:lang w:val="kk-KZ"/>
              </w:rPr>
              <w:t>Мұхтар Әуезовтың 125 жылдығына арналған қалалық ғылыми- ізденіс конференциясы</w:t>
            </w:r>
          </w:p>
        </w:tc>
        <w:tc>
          <w:tcPr>
            <w:tcW w:w="3240" w:type="dxa"/>
          </w:tcPr>
          <w:p w:rsidR="00EF507B" w:rsidRPr="001D2299" w:rsidRDefault="00EF507B" w:rsidP="00EF507B">
            <w:pPr>
              <w:ind w:left="128"/>
              <w:rPr>
                <w:rFonts w:ascii="Times New Roman" w:hAnsi="Times New Roman" w:cs="Times New Roman"/>
                <w:lang w:val="kk-KZ"/>
              </w:rPr>
            </w:pPr>
            <w:r>
              <w:rPr>
                <w:rFonts w:ascii="Times New Roman" w:hAnsi="Times New Roman" w:cs="Times New Roman"/>
                <w:sz w:val="24"/>
                <w:szCs w:val="24"/>
                <w:lang w:val="kk-KZ"/>
              </w:rPr>
              <w:t>30.11.2022 ж, мадақтама</w:t>
            </w:r>
          </w:p>
        </w:tc>
      </w:tr>
      <w:tr w:rsidR="00EF507B" w:rsidRPr="00E2091B" w:rsidTr="00EF507B">
        <w:trPr>
          <w:trHeight w:val="565"/>
          <w:jc w:val="center"/>
        </w:trPr>
        <w:tc>
          <w:tcPr>
            <w:tcW w:w="536" w:type="dxa"/>
          </w:tcPr>
          <w:p w:rsidR="00EF507B" w:rsidRPr="001D2299" w:rsidRDefault="00EF507B" w:rsidP="00EF507B">
            <w:pPr>
              <w:ind w:left="284" w:right="777"/>
              <w:rPr>
                <w:rFonts w:ascii="Times New Roman" w:hAnsi="Times New Roman" w:cs="Times New Roman"/>
                <w:lang w:val="kk-KZ"/>
              </w:rPr>
            </w:pPr>
          </w:p>
        </w:tc>
        <w:tc>
          <w:tcPr>
            <w:tcW w:w="2132" w:type="dxa"/>
          </w:tcPr>
          <w:p w:rsidR="00EF507B" w:rsidRPr="00E67CA8" w:rsidRDefault="00EF507B" w:rsidP="00EF507B">
            <w:pPr>
              <w:ind w:left="15"/>
              <w:rPr>
                <w:rFonts w:ascii="Times New Roman" w:hAnsi="Times New Roman" w:cs="Times New Roman"/>
                <w:lang w:val="kk-KZ"/>
              </w:rPr>
            </w:pPr>
            <w:r w:rsidRPr="00E67CA8">
              <w:rPr>
                <w:rFonts w:ascii="Times New Roman" w:hAnsi="Times New Roman" w:cs="Times New Roman"/>
                <w:lang w:val="kk-KZ"/>
              </w:rPr>
              <w:t xml:space="preserve"> Жумагулов Серик Бакытбекович</w:t>
            </w:r>
          </w:p>
        </w:tc>
        <w:tc>
          <w:tcPr>
            <w:tcW w:w="4293" w:type="dxa"/>
          </w:tcPr>
          <w:p w:rsidR="00EF507B" w:rsidRPr="00E67CA8" w:rsidRDefault="00EF507B" w:rsidP="00EF507B">
            <w:pPr>
              <w:pStyle w:val="11"/>
              <w:spacing w:line="240" w:lineRule="auto"/>
              <w:ind w:left="0" w:right="57"/>
              <w:rPr>
                <w:b/>
                <w:color w:val="002060"/>
                <w:lang w:val="kk-KZ"/>
              </w:rPr>
            </w:pPr>
            <w:r w:rsidRPr="00E67CA8">
              <w:rPr>
                <w:lang w:val="kk-KZ"/>
              </w:rPr>
              <w:t>Семинар « Жаңа Қазақстан географиясындағы жаңа міндеттер» география пән мұғалімдері</w:t>
            </w:r>
          </w:p>
        </w:tc>
        <w:tc>
          <w:tcPr>
            <w:tcW w:w="3240" w:type="dxa"/>
          </w:tcPr>
          <w:p w:rsidR="00EF507B" w:rsidRDefault="00EF507B" w:rsidP="00EF507B">
            <w:pPr>
              <w:ind w:left="128"/>
              <w:rPr>
                <w:rFonts w:ascii="Times New Roman" w:hAnsi="Times New Roman" w:cs="Times New Roman"/>
                <w:sz w:val="24"/>
                <w:szCs w:val="24"/>
                <w:lang w:val="kk-KZ"/>
              </w:rPr>
            </w:pPr>
          </w:p>
        </w:tc>
      </w:tr>
      <w:tr w:rsidR="00EF507B" w:rsidRPr="00E2091B" w:rsidTr="00EF507B">
        <w:trPr>
          <w:trHeight w:val="565"/>
          <w:jc w:val="center"/>
        </w:trPr>
        <w:tc>
          <w:tcPr>
            <w:tcW w:w="536" w:type="dxa"/>
          </w:tcPr>
          <w:p w:rsidR="00EF507B" w:rsidRPr="001D2299" w:rsidRDefault="00EF507B" w:rsidP="00EF507B">
            <w:pPr>
              <w:ind w:left="284" w:right="777"/>
              <w:rPr>
                <w:rFonts w:ascii="Times New Roman" w:hAnsi="Times New Roman" w:cs="Times New Roman"/>
                <w:lang w:val="kk-KZ"/>
              </w:rPr>
            </w:pPr>
          </w:p>
        </w:tc>
        <w:tc>
          <w:tcPr>
            <w:tcW w:w="2132" w:type="dxa"/>
          </w:tcPr>
          <w:p w:rsidR="00EF507B" w:rsidRPr="00E67CA8" w:rsidRDefault="00EF507B" w:rsidP="00EF507B">
            <w:pPr>
              <w:ind w:left="15"/>
              <w:rPr>
                <w:rFonts w:ascii="Times New Roman" w:hAnsi="Times New Roman" w:cs="Times New Roman"/>
                <w:lang w:val="kk-KZ"/>
              </w:rPr>
            </w:pPr>
            <w:r w:rsidRPr="00E67CA8">
              <w:rPr>
                <w:rFonts w:ascii="Times New Roman" w:hAnsi="Times New Roman" w:cs="Times New Roman"/>
                <w:lang w:val="kk-KZ"/>
              </w:rPr>
              <w:t>Әбдразақ Таңшолпан Сарсенбаевна</w:t>
            </w:r>
          </w:p>
        </w:tc>
        <w:tc>
          <w:tcPr>
            <w:tcW w:w="4293" w:type="dxa"/>
          </w:tcPr>
          <w:p w:rsidR="00EF507B" w:rsidRPr="00E67CA8" w:rsidRDefault="00EF507B" w:rsidP="00EF507B">
            <w:pPr>
              <w:ind w:left="30"/>
              <w:rPr>
                <w:rFonts w:ascii="Times New Roman" w:hAnsi="Times New Roman" w:cs="Times New Roman"/>
                <w:sz w:val="24"/>
                <w:szCs w:val="24"/>
                <w:lang w:val="kk-KZ"/>
              </w:rPr>
            </w:pPr>
            <w:r w:rsidRPr="00E67CA8">
              <w:rPr>
                <w:rFonts w:ascii="Times New Roman" w:hAnsi="Times New Roman" w:cs="Times New Roman"/>
                <w:lang w:val="kk-KZ"/>
              </w:rPr>
              <w:t xml:space="preserve">« Ерекше білім беру қажеттілігі бар балалармен жұмыс істеудің заманауи әдістері мен тәсілдері»  </w:t>
            </w:r>
          </w:p>
        </w:tc>
        <w:tc>
          <w:tcPr>
            <w:tcW w:w="3240" w:type="dxa"/>
          </w:tcPr>
          <w:p w:rsidR="00EF507B" w:rsidRDefault="00EF507B" w:rsidP="00EF507B">
            <w:pPr>
              <w:ind w:left="128"/>
              <w:rPr>
                <w:rFonts w:ascii="Times New Roman" w:hAnsi="Times New Roman" w:cs="Times New Roman"/>
                <w:sz w:val="24"/>
                <w:szCs w:val="24"/>
                <w:lang w:val="kk-KZ"/>
              </w:rPr>
            </w:pPr>
          </w:p>
        </w:tc>
      </w:tr>
    </w:tbl>
    <w:p w:rsidR="00EF507B" w:rsidRPr="001D2299" w:rsidRDefault="00EF507B" w:rsidP="00EF507B">
      <w:pPr>
        <w:spacing w:after="0" w:line="240" w:lineRule="auto"/>
        <w:ind w:left="284" w:right="777"/>
        <w:rPr>
          <w:rFonts w:ascii="Times New Roman" w:hAnsi="Times New Roman" w:cs="Times New Roman"/>
          <w:lang w:val="kk-KZ"/>
        </w:rPr>
      </w:pPr>
    </w:p>
    <w:p w:rsidR="00EF507B" w:rsidRPr="001D2299" w:rsidRDefault="00EF507B" w:rsidP="00EF507B">
      <w:pPr>
        <w:tabs>
          <w:tab w:val="left" w:pos="1276"/>
        </w:tabs>
        <w:spacing w:line="0" w:lineRule="atLeast"/>
        <w:ind w:left="425" w:right="1060"/>
        <w:contextualSpacing/>
        <w:rPr>
          <w:rFonts w:ascii="Times New Roman" w:hAnsi="Times New Roman" w:cs="Times New Roman"/>
          <w:b/>
          <w:bCs/>
          <w:lang w:val="kk-KZ"/>
        </w:rPr>
      </w:pPr>
      <w:r w:rsidRPr="001D2299">
        <w:rPr>
          <w:rFonts w:ascii="Times New Roman" w:hAnsi="Times New Roman" w:cs="Times New Roman"/>
          <w:lang w:val="kk-KZ"/>
        </w:rPr>
        <w:tab/>
      </w:r>
    </w:p>
    <w:p w:rsidR="00EF507B" w:rsidRPr="001D2299" w:rsidRDefault="00EF507B" w:rsidP="00EF507B">
      <w:pPr>
        <w:spacing w:after="0" w:line="0" w:lineRule="atLeast"/>
        <w:ind w:left="425" w:right="1060"/>
        <w:contextualSpacing/>
        <w:jc w:val="center"/>
        <w:rPr>
          <w:rFonts w:ascii="Times New Roman" w:hAnsi="Times New Roman" w:cs="Times New Roman"/>
          <w:b/>
          <w:bCs/>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bookmarkStart w:id="9" w:name="2018-2022_оқу_жылындарында_мектеп_оқушыл"/>
      <w:bookmarkEnd w:id="9"/>
    </w:p>
    <w:p w:rsidR="00EF507B" w:rsidRPr="00CA6BD9" w:rsidRDefault="00EF507B" w:rsidP="00EF507B">
      <w:pPr>
        <w:spacing w:after="0" w:line="240" w:lineRule="auto"/>
        <w:ind w:left="426" w:right="1060"/>
        <w:jc w:val="center"/>
        <w:rPr>
          <w:rFonts w:ascii="Times New Roman" w:hAnsi="Times New Roman" w:cs="Times New Roman"/>
          <w:b/>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p>
    <w:p w:rsidR="00EF507B" w:rsidRDefault="00EF507B" w:rsidP="00EF507B">
      <w:pPr>
        <w:spacing w:after="0" w:line="240" w:lineRule="auto"/>
        <w:ind w:left="426" w:right="1060"/>
        <w:jc w:val="center"/>
        <w:rPr>
          <w:rFonts w:ascii="Times New Roman" w:hAnsi="Times New Roman" w:cs="Times New Roman"/>
          <w:b/>
          <w:lang w:val="kk-KZ"/>
        </w:rPr>
      </w:pPr>
    </w:p>
    <w:p w:rsidR="00EF507B" w:rsidRDefault="00EF507B" w:rsidP="00EF507B">
      <w:pPr>
        <w:spacing w:after="0" w:line="240" w:lineRule="auto"/>
        <w:ind w:left="426" w:right="1060"/>
        <w:jc w:val="center"/>
        <w:rPr>
          <w:rFonts w:ascii="Times New Roman" w:hAnsi="Times New Roman" w:cs="Times New Roman"/>
          <w:b/>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p>
    <w:p w:rsidR="00EF507B" w:rsidRPr="00CA6BD9" w:rsidRDefault="00EF507B" w:rsidP="00EF507B">
      <w:pPr>
        <w:spacing w:after="0" w:line="240" w:lineRule="auto"/>
        <w:ind w:left="426" w:right="1060"/>
        <w:jc w:val="center"/>
        <w:rPr>
          <w:rFonts w:ascii="Times New Roman" w:hAnsi="Times New Roman" w:cs="Times New Roman"/>
          <w:b/>
          <w:lang w:val="kk-KZ"/>
        </w:rPr>
      </w:pPr>
      <w:r w:rsidRPr="00CA6BD9">
        <w:rPr>
          <w:rFonts w:ascii="Times New Roman" w:hAnsi="Times New Roman" w:cs="Times New Roman"/>
          <w:b/>
          <w:lang w:val="kk-KZ"/>
        </w:rPr>
        <w:t>2022-2023 оқу жылындарында мектеп оқушыларының ғылыми жобаға қатысты</w:t>
      </w:r>
    </w:p>
    <w:p w:rsidR="00EF507B" w:rsidRPr="00CA6BD9" w:rsidRDefault="00EF507B" w:rsidP="00EF507B">
      <w:pPr>
        <w:spacing w:after="0" w:line="240" w:lineRule="auto"/>
        <w:ind w:left="426" w:right="1060"/>
        <w:jc w:val="center"/>
        <w:rPr>
          <w:rFonts w:ascii="Times New Roman" w:hAnsi="Times New Roman" w:cs="Times New Roman"/>
          <w:b/>
          <w:lang w:val="kk-KZ"/>
        </w:rPr>
      </w:pPr>
    </w:p>
    <w:tbl>
      <w:tblPr>
        <w:tblStyle w:val="TableNormal"/>
        <w:tblW w:w="964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843"/>
        <w:gridCol w:w="152"/>
        <w:gridCol w:w="4668"/>
        <w:gridCol w:w="2419"/>
      </w:tblGrid>
      <w:tr w:rsidR="00EF507B" w:rsidRPr="004640FC" w:rsidTr="00EF507B">
        <w:trPr>
          <w:trHeight w:val="565"/>
        </w:trPr>
        <w:tc>
          <w:tcPr>
            <w:tcW w:w="567" w:type="dxa"/>
          </w:tcPr>
          <w:p w:rsidR="00EF507B" w:rsidRPr="00587D87" w:rsidRDefault="00EF507B" w:rsidP="00EF507B">
            <w:pPr>
              <w:ind w:left="426" w:right="1060"/>
              <w:rPr>
                <w:rFonts w:ascii="Times New Roman" w:hAnsi="Times New Roman" w:cs="Times New Roman"/>
                <w:b/>
              </w:rPr>
            </w:pPr>
            <w:r w:rsidRPr="00587D87">
              <w:rPr>
                <w:rFonts w:ascii="Times New Roman" w:hAnsi="Times New Roman" w:cs="Times New Roman"/>
                <w:b/>
              </w:rPr>
              <w:t>№</w:t>
            </w:r>
          </w:p>
        </w:tc>
        <w:tc>
          <w:tcPr>
            <w:tcW w:w="1843" w:type="dxa"/>
          </w:tcPr>
          <w:p w:rsidR="00EF507B" w:rsidRPr="00587D87" w:rsidRDefault="00EF507B" w:rsidP="00EF507B">
            <w:pPr>
              <w:ind w:left="148"/>
              <w:jc w:val="center"/>
              <w:rPr>
                <w:rFonts w:ascii="Times New Roman" w:hAnsi="Times New Roman" w:cs="Times New Roman"/>
                <w:b/>
              </w:rPr>
            </w:pPr>
            <w:r w:rsidRPr="00587D87">
              <w:rPr>
                <w:rFonts w:ascii="Times New Roman" w:hAnsi="Times New Roman" w:cs="Times New Roman"/>
                <w:b/>
              </w:rPr>
              <w:t>Педагогтыңаты-</w:t>
            </w:r>
          </w:p>
          <w:p w:rsidR="00EF507B" w:rsidRPr="00587D87" w:rsidRDefault="00EF507B" w:rsidP="00EF507B">
            <w:pPr>
              <w:ind w:left="148"/>
              <w:jc w:val="center"/>
              <w:rPr>
                <w:rFonts w:ascii="Times New Roman" w:hAnsi="Times New Roman" w:cs="Times New Roman"/>
                <w:b/>
              </w:rPr>
            </w:pPr>
            <w:r w:rsidRPr="00587D87">
              <w:rPr>
                <w:rFonts w:ascii="Times New Roman" w:hAnsi="Times New Roman" w:cs="Times New Roman"/>
                <w:b/>
              </w:rPr>
              <w:t>жөні, лауазымы</w:t>
            </w:r>
          </w:p>
        </w:tc>
        <w:tc>
          <w:tcPr>
            <w:tcW w:w="4820" w:type="dxa"/>
            <w:gridSpan w:val="2"/>
          </w:tcPr>
          <w:p w:rsidR="00EF507B" w:rsidRPr="00587D87" w:rsidRDefault="00EF507B" w:rsidP="00EF507B">
            <w:pPr>
              <w:jc w:val="center"/>
              <w:rPr>
                <w:rFonts w:ascii="Times New Roman" w:hAnsi="Times New Roman" w:cs="Times New Roman"/>
                <w:b/>
              </w:rPr>
            </w:pPr>
            <w:r w:rsidRPr="00587D87">
              <w:rPr>
                <w:rFonts w:ascii="Times New Roman" w:hAnsi="Times New Roman" w:cs="Times New Roman"/>
                <w:b/>
              </w:rPr>
              <w:t>Тақырыбы</w:t>
            </w:r>
          </w:p>
        </w:tc>
        <w:tc>
          <w:tcPr>
            <w:tcW w:w="2419" w:type="dxa"/>
          </w:tcPr>
          <w:p w:rsidR="00EF507B" w:rsidRPr="00587D87" w:rsidRDefault="00EF507B" w:rsidP="00EF507B">
            <w:pPr>
              <w:ind w:left="141"/>
              <w:jc w:val="center"/>
              <w:rPr>
                <w:rFonts w:ascii="Times New Roman" w:hAnsi="Times New Roman" w:cs="Times New Roman"/>
                <w:b/>
              </w:rPr>
            </w:pPr>
            <w:r w:rsidRPr="00587D87">
              <w:rPr>
                <w:rFonts w:ascii="Times New Roman" w:hAnsi="Times New Roman" w:cs="Times New Roman"/>
                <w:b/>
              </w:rPr>
              <w:t>Өткенкүні</w:t>
            </w:r>
          </w:p>
          <w:p w:rsidR="00EF507B" w:rsidRPr="00587D87" w:rsidRDefault="00EF507B" w:rsidP="00EF507B">
            <w:pPr>
              <w:ind w:left="141"/>
              <w:jc w:val="center"/>
              <w:rPr>
                <w:rFonts w:ascii="Times New Roman" w:hAnsi="Times New Roman" w:cs="Times New Roman"/>
                <w:b/>
              </w:rPr>
            </w:pPr>
            <w:r w:rsidRPr="00587D87">
              <w:rPr>
                <w:rFonts w:ascii="Times New Roman" w:hAnsi="Times New Roman" w:cs="Times New Roman"/>
                <w:b/>
              </w:rPr>
              <w:t>жәненәтижесі</w:t>
            </w:r>
          </w:p>
        </w:tc>
      </w:tr>
      <w:tr w:rsidR="00EF507B" w:rsidRPr="004640FC" w:rsidTr="00EF507B">
        <w:trPr>
          <w:trHeight w:val="374"/>
        </w:trPr>
        <w:tc>
          <w:tcPr>
            <w:tcW w:w="567" w:type="dxa"/>
          </w:tcPr>
          <w:p w:rsidR="00EF507B" w:rsidRPr="00587D87" w:rsidRDefault="00EF507B" w:rsidP="00EF507B">
            <w:pPr>
              <w:ind w:left="426" w:right="1060"/>
              <w:rPr>
                <w:rFonts w:ascii="Times New Roman" w:hAnsi="Times New Roman" w:cs="Times New Roman"/>
                <w:b/>
              </w:rPr>
            </w:pPr>
          </w:p>
        </w:tc>
        <w:tc>
          <w:tcPr>
            <w:tcW w:w="9082" w:type="dxa"/>
            <w:gridSpan w:val="4"/>
          </w:tcPr>
          <w:p w:rsidR="00EF507B" w:rsidRPr="00587D87" w:rsidRDefault="00EF507B" w:rsidP="00EF507B">
            <w:pPr>
              <w:ind w:left="141"/>
              <w:jc w:val="center"/>
              <w:rPr>
                <w:rFonts w:ascii="Times New Roman" w:hAnsi="Times New Roman" w:cs="Times New Roman"/>
                <w:b/>
              </w:rPr>
            </w:pPr>
            <w:r w:rsidRPr="00587D87">
              <w:rPr>
                <w:rFonts w:ascii="Times New Roman" w:hAnsi="Times New Roman" w:cs="Times New Roman"/>
                <w:b/>
              </w:rPr>
              <w:t>Қалалық, облыстық, республикалық, халықаралық</w:t>
            </w:r>
          </w:p>
        </w:tc>
      </w:tr>
      <w:tr w:rsidR="00EF507B" w:rsidRPr="004640FC" w:rsidTr="00EF507B">
        <w:trPr>
          <w:trHeight w:val="369"/>
        </w:trPr>
        <w:tc>
          <w:tcPr>
            <w:tcW w:w="9649" w:type="dxa"/>
            <w:gridSpan w:val="5"/>
          </w:tcPr>
          <w:p w:rsidR="00EF507B" w:rsidRPr="00587D87" w:rsidRDefault="00EF507B" w:rsidP="00EF507B">
            <w:pPr>
              <w:ind w:left="141"/>
              <w:rPr>
                <w:rFonts w:ascii="Times New Roman" w:hAnsi="Times New Roman" w:cs="Times New Roman"/>
                <w:b/>
              </w:rPr>
            </w:pPr>
            <w:r>
              <w:rPr>
                <w:rFonts w:ascii="Times New Roman" w:hAnsi="Times New Roman" w:cs="Times New Roman"/>
                <w:b/>
              </w:rPr>
              <w:t>20</w:t>
            </w:r>
            <w:r>
              <w:rPr>
                <w:rFonts w:ascii="Times New Roman" w:hAnsi="Times New Roman" w:cs="Times New Roman"/>
                <w:b/>
                <w:lang w:val="ru-RU"/>
              </w:rPr>
              <w:t>22</w:t>
            </w:r>
            <w:r w:rsidRPr="00587D87">
              <w:rPr>
                <w:rFonts w:ascii="Times New Roman" w:hAnsi="Times New Roman" w:cs="Times New Roman"/>
                <w:b/>
              </w:rPr>
              <w:t xml:space="preserve"> жыл</w:t>
            </w:r>
          </w:p>
        </w:tc>
      </w:tr>
      <w:tr w:rsidR="00EF507B" w:rsidRPr="0088135F" w:rsidTr="00EF507B">
        <w:trPr>
          <w:trHeight w:val="1066"/>
        </w:trPr>
        <w:tc>
          <w:tcPr>
            <w:tcW w:w="567" w:type="dxa"/>
          </w:tcPr>
          <w:p w:rsidR="00EF507B" w:rsidRPr="004640FC" w:rsidRDefault="00EF507B" w:rsidP="00EF507B">
            <w:pPr>
              <w:ind w:left="426" w:right="1060"/>
              <w:rPr>
                <w:rFonts w:ascii="Times New Roman" w:hAnsi="Times New Roman" w:cs="Times New Roman"/>
              </w:rPr>
            </w:pPr>
            <w:r w:rsidRPr="004640FC">
              <w:rPr>
                <w:rFonts w:ascii="Times New Roman" w:hAnsi="Times New Roman" w:cs="Times New Roman"/>
              </w:rPr>
              <w:t>1</w:t>
            </w:r>
          </w:p>
        </w:tc>
        <w:tc>
          <w:tcPr>
            <w:tcW w:w="1995" w:type="dxa"/>
            <w:gridSpan w:val="2"/>
          </w:tcPr>
          <w:p w:rsidR="00EF507B" w:rsidRPr="00B82BE0" w:rsidRDefault="00EF507B" w:rsidP="00EF507B">
            <w:pPr>
              <w:ind w:left="148"/>
              <w:rPr>
                <w:rFonts w:ascii="Times New Roman" w:hAnsi="Times New Roman" w:cs="Times New Roman"/>
                <w:lang w:val="kk-KZ"/>
              </w:rPr>
            </w:pPr>
            <w:r>
              <w:rPr>
                <w:rFonts w:ascii="Times New Roman" w:hAnsi="Times New Roman" w:cs="Times New Roman"/>
                <w:lang w:val="ru-RU"/>
              </w:rPr>
              <w:t>ГапбасоваГулжанатАскаровна</w:t>
            </w:r>
            <w:r w:rsidRPr="00B82BE0">
              <w:rPr>
                <w:rFonts w:ascii="Times New Roman" w:hAnsi="Times New Roman" w:cs="Times New Roman"/>
              </w:rPr>
              <w:t xml:space="preserve">, </w:t>
            </w:r>
            <w:r>
              <w:rPr>
                <w:rFonts w:ascii="Times New Roman" w:hAnsi="Times New Roman" w:cs="Times New Roman"/>
                <w:lang w:val="kk-KZ"/>
              </w:rPr>
              <w:t>ағылшын пәні мұғалімі</w:t>
            </w:r>
          </w:p>
        </w:tc>
        <w:tc>
          <w:tcPr>
            <w:tcW w:w="4668" w:type="dxa"/>
          </w:tcPr>
          <w:p w:rsidR="00EF507B" w:rsidRPr="0088135F" w:rsidRDefault="00EF507B" w:rsidP="00EF507B">
            <w:pPr>
              <w:rPr>
                <w:rFonts w:ascii="Times New Roman" w:hAnsi="Times New Roman" w:cs="Times New Roman"/>
                <w:lang w:val="kk-KZ"/>
              </w:rPr>
            </w:pPr>
            <w:r>
              <w:rPr>
                <w:rFonts w:ascii="Times New Roman" w:hAnsi="Times New Roman" w:cs="Times New Roman"/>
                <w:lang w:val="kk-KZ"/>
              </w:rPr>
              <w:t>Жалпы білім беретін пәндер бойынша оқушылардың Республикалық ғылыми жобалар байқауының қалалық кезеңі тілтану секциясы , Айманова Аяжан</w:t>
            </w:r>
          </w:p>
        </w:tc>
        <w:tc>
          <w:tcPr>
            <w:tcW w:w="2419" w:type="dxa"/>
          </w:tcPr>
          <w:p w:rsidR="00EF507B" w:rsidRPr="0088135F" w:rsidRDefault="00EF507B" w:rsidP="00EF507B">
            <w:pPr>
              <w:ind w:left="141"/>
              <w:rPr>
                <w:rFonts w:ascii="Times New Roman" w:hAnsi="Times New Roman" w:cs="Times New Roman"/>
              </w:rPr>
            </w:pPr>
            <w:r>
              <w:rPr>
                <w:rFonts w:ascii="Times New Roman" w:hAnsi="Times New Roman" w:cs="Times New Roman"/>
                <w:lang w:val="kk-KZ"/>
              </w:rPr>
              <w:t>21</w:t>
            </w:r>
            <w:r>
              <w:rPr>
                <w:rFonts w:ascii="Times New Roman" w:hAnsi="Times New Roman" w:cs="Times New Roman"/>
              </w:rPr>
              <w:t>.</w:t>
            </w:r>
            <w:r>
              <w:rPr>
                <w:rFonts w:ascii="Times New Roman" w:hAnsi="Times New Roman" w:cs="Times New Roman"/>
                <w:lang w:val="kk-KZ"/>
              </w:rPr>
              <w:t>04</w:t>
            </w:r>
            <w:r>
              <w:rPr>
                <w:rFonts w:ascii="Times New Roman" w:hAnsi="Times New Roman" w:cs="Times New Roman"/>
              </w:rPr>
              <w:t xml:space="preserve">.2022. </w:t>
            </w:r>
            <w:r>
              <w:rPr>
                <w:rFonts w:ascii="Times New Roman" w:hAnsi="Times New Roman" w:cs="Times New Roman"/>
                <w:lang w:val="kk-KZ"/>
              </w:rPr>
              <w:t xml:space="preserve">ІІ </w:t>
            </w:r>
            <w:r w:rsidRPr="004640FC">
              <w:rPr>
                <w:rFonts w:ascii="Times New Roman" w:hAnsi="Times New Roman" w:cs="Times New Roman"/>
              </w:rPr>
              <w:t xml:space="preserve"> орын</w:t>
            </w:r>
          </w:p>
        </w:tc>
      </w:tr>
      <w:tr w:rsidR="00EF507B" w:rsidRPr="0088135F" w:rsidTr="00EF507B">
        <w:trPr>
          <w:trHeight w:val="1066"/>
        </w:trPr>
        <w:tc>
          <w:tcPr>
            <w:tcW w:w="567" w:type="dxa"/>
          </w:tcPr>
          <w:p w:rsidR="00EF507B" w:rsidRPr="0088135F" w:rsidRDefault="00EF507B" w:rsidP="00EF507B">
            <w:pPr>
              <w:ind w:left="426" w:right="1060"/>
              <w:rPr>
                <w:rFonts w:ascii="Times New Roman" w:hAnsi="Times New Roman" w:cs="Times New Roman"/>
              </w:rPr>
            </w:pPr>
            <w:r w:rsidRPr="0088135F">
              <w:rPr>
                <w:rFonts w:ascii="Times New Roman" w:hAnsi="Times New Roman" w:cs="Times New Roman"/>
              </w:rPr>
              <w:t>2</w:t>
            </w:r>
          </w:p>
        </w:tc>
        <w:tc>
          <w:tcPr>
            <w:tcW w:w="1995" w:type="dxa"/>
            <w:gridSpan w:val="2"/>
          </w:tcPr>
          <w:p w:rsidR="00EF507B" w:rsidRPr="0088135F" w:rsidRDefault="00EF507B" w:rsidP="00EF507B">
            <w:pPr>
              <w:ind w:left="148"/>
              <w:rPr>
                <w:rFonts w:ascii="Times New Roman" w:hAnsi="Times New Roman" w:cs="Times New Roman"/>
                <w:lang w:val="kk-KZ"/>
              </w:rPr>
            </w:pPr>
            <w:r>
              <w:rPr>
                <w:rFonts w:ascii="Times New Roman" w:hAnsi="Times New Roman" w:cs="Times New Roman"/>
                <w:lang w:val="kk-KZ"/>
              </w:rPr>
              <w:t>Айманова Кулиш Искендировна</w:t>
            </w:r>
          </w:p>
        </w:tc>
        <w:tc>
          <w:tcPr>
            <w:tcW w:w="4668" w:type="dxa"/>
          </w:tcPr>
          <w:p w:rsidR="00EF507B" w:rsidRPr="0088135F" w:rsidRDefault="00EF507B" w:rsidP="00EF507B">
            <w:pPr>
              <w:rPr>
                <w:rFonts w:ascii="Times New Roman" w:hAnsi="Times New Roman" w:cs="Times New Roman"/>
                <w:lang w:val="kk-KZ"/>
              </w:rPr>
            </w:pPr>
            <w:r>
              <w:rPr>
                <w:rFonts w:ascii="Times New Roman" w:hAnsi="Times New Roman" w:cs="Times New Roman"/>
                <w:lang w:val="kk-KZ"/>
              </w:rPr>
              <w:t>« Алаш- ақтандағы- Ахмет» атты қалалық қонференция, Аюпова Дильнара</w:t>
            </w:r>
          </w:p>
        </w:tc>
        <w:tc>
          <w:tcPr>
            <w:tcW w:w="2419" w:type="dxa"/>
          </w:tcPr>
          <w:p w:rsidR="00EF507B" w:rsidRPr="0088135F" w:rsidRDefault="00EF507B" w:rsidP="00EF507B">
            <w:pPr>
              <w:ind w:left="141"/>
              <w:rPr>
                <w:rFonts w:ascii="Times New Roman" w:hAnsi="Times New Roman" w:cs="Times New Roman"/>
                <w:lang w:val="kk-KZ"/>
              </w:rPr>
            </w:pPr>
            <w:r>
              <w:rPr>
                <w:rFonts w:ascii="Times New Roman" w:hAnsi="Times New Roman" w:cs="Times New Roman"/>
                <w:lang w:val="kk-KZ"/>
              </w:rPr>
              <w:t>30.10.2022   ІІІ орын</w:t>
            </w:r>
          </w:p>
        </w:tc>
      </w:tr>
      <w:tr w:rsidR="00EF507B" w:rsidRPr="0088135F" w:rsidTr="00EF507B">
        <w:trPr>
          <w:trHeight w:val="1066"/>
        </w:trPr>
        <w:tc>
          <w:tcPr>
            <w:tcW w:w="567" w:type="dxa"/>
          </w:tcPr>
          <w:p w:rsidR="00EF507B" w:rsidRPr="0088135F" w:rsidRDefault="00EF507B" w:rsidP="00EF507B">
            <w:pPr>
              <w:ind w:left="426" w:right="1060"/>
              <w:rPr>
                <w:rFonts w:ascii="Times New Roman" w:hAnsi="Times New Roman" w:cs="Times New Roman"/>
              </w:rPr>
            </w:pPr>
            <w:r w:rsidRPr="0088135F">
              <w:rPr>
                <w:rFonts w:ascii="Times New Roman" w:hAnsi="Times New Roman" w:cs="Times New Roman"/>
              </w:rPr>
              <w:t>3</w:t>
            </w:r>
          </w:p>
        </w:tc>
        <w:tc>
          <w:tcPr>
            <w:tcW w:w="1995" w:type="dxa"/>
            <w:gridSpan w:val="2"/>
          </w:tcPr>
          <w:p w:rsidR="00EF507B" w:rsidRPr="0088135F" w:rsidRDefault="00EF507B" w:rsidP="00EF507B">
            <w:pPr>
              <w:ind w:left="148"/>
              <w:rPr>
                <w:rFonts w:ascii="Times New Roman" w:hAnsi="Times New Roman" w:cs="Times New Roman"/>
                <w:lang w:val="kk-KZ"/>
              </w:rPr>
            </w:pPr>
            <w:r>
              <w:rPr>
                <w:rFonts w:ascii="Times New Roman" w:hAnsi="Times New Roman" w:cs="Times New Roman"/>
                <w:lang w:val="kk-KZ"/>
              </w:rPr>
              <w:t>Конкабаева Жанар Галимжановна</w:t>
            </w:r>
          </w:p>
        </w:tc>
        <w:tc>
          <w:tcPr>
            <w:tcW w:w="4668" w:type="dxa"/>
          </w:tcPr>
          <w:p w:rsidR="00EF507B" w:rsidRPr="0088135F" w:rsidRDefault="00EF507B" w:rsidP="00EF507B">
            <w:pPr>
              <w:rPr>
                <w:rFonts w:ascii="Times New Roman" w:hAnsi="Times New Roman" w:cs="Times New Roman"/>
                <w:lang w:val="kk-KZ"/>
              </w:rPr>
            </w:pPr>
            <w:r>
              <w:rPr>
                <w:rFonts w:ascii="Times New Roman" w:hAnsi="Times New Roman" w:cs="Times New Roman"/>
                <w:lang w:val="kk-KZ"/>
              </w:rPr>
              <w:t>« Алаш- ақтандағы- Ахмет» атты қалалық қонференция, Хасенова Инжумаржан</w:t>
            </w:r>
          </w:p>
        </w:tc>
        <w:tc>
          <w:tcPr>
            <w:tcW w:w="2419" w:type="dxa"/>
          </w:tcPr>
          <w:p w:rsidR="00EF507B" w:rsidRPr="0088135F" w:rsidRDefault="00EF507B" w:rsidP="00EF507B">
            <w:pPr>
              <w:ind w:left="141"/>
              <w:rPr>
                <w:rFonts w:ascii="Times New Roman" w:hAnsi="Times New Roman" w:cs="Times New Roman"/>
                <w:lang w:val="kk-KZ"/>
              </w:rPr>
            </w:pPr>
            <w:r>
              <w:rPr>
                <w:rFonts w:ascii="Times New Roman" w:hAnsi="Times New Roman" w:cs="Times New Roman"/>
                <w:lang w:val="kk-KZ"/>
              </w:rPr>
              <w:t>30.10.2022   ІІІ орын</w:t>
            </w:r>
          </w:p>
        </w:tc>
      </w:tr>
      <w:tr w:rsidR="00EF507B" w:rsidRPr="0088135F" w:rsidTr="00EF507B">
        <w:trPr>
          <w:trHeight w:val="1066"/>
        </w:trPr>
        <w:tc>
          <w:tcPr>
            <w:tcW w:w="567" w:type="dxa"/>
          </w:tcPr>
          <w:p w:rsidR="00EF507B" w:rsidRPr="0088135F" w:rsidRDefault="00EF507B" w:rsidP="00EF507B">
            <w:pPr>
              <w:ind w:left="426" w:right="1060"/>
              <w:rPr>
                <w:rFonts w:ascii="Times New Roman" w:hAnsi="Times New Roman" w:cs="Times New Roman"/>
              </w:rPr>
            </w:pPr>
            <w:r w:rsidRPr="0088135F">
              <w:rPr>
                <w:rFonts w:ascii="Times New Roman" w:hAnsi="Times New Roman" w:cs="Times New Roman"/>
              </w:rPr>
              <w:t>4</w:t>
            </w:r>
          </w:p>
        </w:tc>
        <w:tc>
          <w:tcPr>
            <w:tcW w:w="1995" w:type="dxa"/>
            <w:gridSpan w:val="2"/>
          </w:tcPr>
          <w:p w:rsidR="00EF507B" w:rsidRPr="0088135F" w:rsidRDefault="00EF507B" w:rsidP="00EF507B">
            <w:pPr>
              <w:ind w:left="148"/>
              <w:rPr>
                <w:rFonts w:ascii="Times New Roman" w:hAnsi="Times New Roman" w:cs="Times New Roman"/>
                <w:lang w:val="kk-KZ"/>
              </w:rPr>
            </w:pPr>
            <w:r>
              <w:rPr>
                <w:rFonts w:ascii="Times New Roman" w:hAnsi="Times New Roman" w:cs="Times New Roman"/>
                <w:lang w:val="kk-KZ"/>
              </w:rPr>
              <w:t>Ахметова Данагүл Нурмуханбетовна</w:t>
            </w:r>
          </w:p>
        </w:tc>
        <w:tc>
          <w:tcPr>
            <w:tcW w:w="4668" w:type="dxa"/>
          </w:tcPr>
          <w:p w:rsidR="00EF507B" w:rsidRPr="0088135F" w:rsidRDefault="00EF507B" w:rsidP="00EF507B">
            <w:pPr>
              <w:rPr>
                <w:rFonts w:ascii="Times New Roman" w:hAnsi="Times New Roman" w:cs="Times New Roman"/>
                <w:lang w:val="kk-KZ"/>
              </w:rPr>
            </w:pPr>
            <w:r>
              <w:rPr>
                <w:rFonts w:ascii="Times New Roman" w:hAnsi="Times New Roman" w:cs="Times New Roman"/>
                <w:lang w:val="kk-KZ"/>
              </w:rPr>
              <w:t>« Алаш- ақтандағы- Ахмет» атты қалалық қонференция, Сарбас Дариға</w:t>
            </w:r>
          </w:p>
        </w:tc>
        <w:tc>
          <w:tcPr>
            <w:tcW w:w="2419" w:type="dxa"/>
          </w:tcPr>
          <w:p w:rsidR="00EF507B" w:rsidRPr="0088135F" w:rsidRDefault="00EF507B" w:rsidP="00EF507B">
            <w:pPr>
              <w:ind w:left="141"/>
              <w:rPr>
                <w:rFonts w:ascii="Times New Roman" w:hAnsi="Times New Roman" w:cs="Times New Roman"/>
                <w:lang w:val="kk-KZ"/>
              </w:rPr>
            </w:pPr>
            <w:r>
              <w:rPr>
                <w:rFonts w:ascii="Times New Roman" w:hAnsi="Times New Roman" w:cs="Times New Roman"/>
                <w:lang w:val="kk-KZ"/>
              </w:rPr>
              <w:t>30.10.2022   ІІ орын</w:t>
            </w:r>
          </w:p>
        </w:tc>
      </w:tr>
      <w:tr w:rsidR="00EF507B" w:rsidRPr="0088135F" w:rsidTr="00EF507B">
        <w:trPr>
          <w:trHeight w:val="364"/>
        </w:trPr>
        <w:tc>
          <w:tcPr>
            <w:tcW w:w="9649" w:type="dxa"/>
            <w:gridSpan w:val="5"/>
          </w:tcPr>
          <w:p w:rsidR="00EF507B" w:rsidRPr="0088135F" w:rsidRDefault="00EF507B" w:rsidP="00EF507B">
            <w:pPr>
              <w:ind w:left="141"/>
              <w:rPr>
                <w:rFonts w:ascii="Times New Roman" w:hAnsi="Times New Roman" w:cs="Times New Roman"/>
              </w:rPr>
            </w:pPr>
            <w:r w:rsidRPr="0088135F">
              <w:rPr>
                <w:rFonts w:ascii="Times New Roman" w:hAnsi="Times New Roman" w:cs="Times New Roman"/>
              </w:rPr>
              <w:t>2023</w:t>
            </w:r>
          </w:p>
        </w:tc>
      </w:tr>
      <w:tr w:rsidR="00EF507B" w:rsidRPr="0088135F" w:rsidTr="00EF507B">
        <w:trPr>
          <w:trHeight w:val="1066"/>
        </w:trPr>
        <w:tc>
          <w:tcPr>
            <w:tcW w:w="567" w:type="dxa"/>
          </w:tcPr>
          <w:p w:rsidR="00EF507B" w:rsidRPr="004640FC" w:rsidRDefault="00EF507B" w:rsidP="00EF507B">
            <w:pPr>
              <w:ind w:left="426" w:right="1060"/>
              <w:rPr>
                <w:rFonts w:ascii="Times New Roman" w:hAnsi="Times New Roman" w:cs="Times New Roman"/>
              </w:rPr>
            </w:pPr>
          </w:p>
        </w:tc>
        <w:tc>
          <w:tcPr>
            <w:tcW w:w="1843" w:type="dxa"/>
          </w:tcPr>
          <w:p w:rsidR="00EF507B" w:rsidRPr="002A6DB4" w:rsidRDefault="00EF507B" w:rsidP="00EF507B">
            <w:pPr>
              <w:ind w:left="148"/>
              <w:rPr>
                <w:rFonts w:ascii="Times New Roman" w:hAnsi="Times New Roman" w:cs="Times New Roman"/>
                <w:lang w:val="kk-KZ"/>
              </w:rPr>
            </w:pPr>
            <w:r>
              <w:rPr>
                <w:rFonts w:ascii="Times New Roman" w:hAnsi="Times New Roman" w:cs="Times New Roman"/>
                <w:lang w:val="kk-KZ"/>
              </w:rPr>
              <w:t>Ахметова Мадина Қанатқызы</w:t>
            </w:r>
          </w:p>
        </w:tc>
        <w:tc>
          <w:tcPr>
            <w:tcW w:w="4820" w:type="dxa"/>
            <w:gridSpan w:val="2"/>
          </w:tcPr>
          <w:p w:rsidR="00EF507B" w:rsidRPr="00E77B3E" w:rsidRDefault="00EF507B" w:rsidP="00EF507B">
            <w:pPr>
              <w:rPr>
                <w:rFonts w:ascii="Times New Roman" w:hAnsi="Times New Roman" w:cs="Times New Roman"/>
                <w:lang w:val="kk-KZ"/>
              </w:rPr>
            </w:pPr>
            <w:r>
              <w:rPr>
                <w:rFonts w:ascii="Times New Roman" w:hAnsi="Times New Roman" w:cs="Times New Roman"/>
                <w:lang w:val="kk-KZ"/>
              </w:rPr>
              <w:t>Жалпы білім беретін пәндер бойынша оқушылардың Республикалық ғылыми жобалар байқауының қалалық кезеңі  химия пәнінен , Әуезхан Гүлсая</w:t>
            </w:r>
          </w:p>
        </w:tc>
        <w:tc>
          <w:tcPr>
            <w:tcW w:w="2419" w:type="dxa"/>
          </w:tcPr>
          <w:p w:rsidR="00EF507B" w:rsidRPr="004640FC" w:rsidRDefault="00EF507B" w:rsidP="00EF507B">
            <w:pPr>
              <w:ind w:left="141"/>
              <w:rPr>
                <w:rFonts w:ascii="Times New Roman" w:hAnsi="Times New Roman" w:cs="Times New Roman"/>
              </w:rPr>
            </w:pPr>
            <w:r>
              <w:rPr>
                <w:rFonts w:ascii="Times New Roman" w:hAnsi="Times New Roman" w:cs="Times New Roman"/>
                <w:lang w:val="kk-KZ"/>
              </w:rPr>
              <w:t>21</w:t>
            </w:r>
            <w:r>
              <w:rPr>
                <w:rFonts w:ascii="Times New Roman" w:hAnsi="Times New Roman" w:cs="Times New Roman"/>
              </w:rPr>
              <w:t>.</w:t>
            </w:r>
            <w:r>
              <w:rPr>
                <w:rFonts w:ascii="Times New Roman" w:hAnsi="Times New Roman" w:cs="Times New Roman"/>
                <w:lang w:val="kk-KZ"/>
              </w:rPr>
              <w:t>04</w:t>
            </w:r>
            <w:r>
              <w:rPr>
                <w:rFonts w:ascii="Times New Roman" w:hAnsi="Times New Roman" w:cs="Times New Roman"/>
              </w:rPr>
              <w:t>.202</w:t>
            </w:r>
            <w:r>
              <w:rPr>
                <w:rFonts w:ascii="Times New Roman" w:hAnsi="Times New Roman" w:cs="Times New Roman"/>
                <w:lang w:val="kk-KZ"/>
              </w:rPr>
              <w:t>3</w:t>
            </w:r>
            <w:r>
              <w:rPr>
                <w:rFonts w:ascii="Times New Roman" w:hAnsi="Times New Roman" w:cs="Times New Roman"/>
              </w:rPr>
              <w:t xml:space="preserve">. </w:t>
            </w:r>
            <w:r>
              <w:rPr>
                <w:rFonts w:ascii="Times New Roman" w:hAnsi="Times New Roman" w:cs="Times New Roman"/>
                <w:lang w:val="kk-KZ"/>
              </w:rPr>
              <w:t xml:space="preserve">ІІІ </w:t>
            </w:r>
            <w:r w:rsidRPr="004640FC">
              <w:rPr>
                <w:rFonts w:ascii="Times New Roman" w:hAnsi="Times New Roman" w:cs="Times New Roman"/>
              </w:rPr>
              <w:t xml:space="preserve"> орын</w:t>
            </w:r>
          </w:p>
        </w:tc>
      </w:tr>
    </w:tbl>
    <w:p w:rsidR="00EF507B" w:rsidRPr="0088135F" w:rsidRDefault="00EF507B" w:rsidP="00EF507B">
      <w:pPr>
        <w:spacing w:after="0" w:line="240" w:lineRule="auto"/>
        <w:ind w:left="426" w:right="1060"/>
        <w:jc w:val="center"/>
        <w:rPr>
          <w:rFonts w:ascii="Times New Roman" w:hAnsi="Times New Roman" w:cs="Times New Roman"/>
          <w:b/>
          <w:lang w:val="en-US"/>
        </w:rPr>
      </w:pPr>
    </w:p>
    <w:p w:rsidR="00EF507B" w:rsidRPr="0088135F" w:rsidRDefault="00EF507B" w:rsidP="00EF507B">
      <w:pPr>
        <w:spacing w:after="0" w:line="240" w:lineRule="auto"/>
        <w:ind w:right="1060"/>
        <w:rPr>
          <w:rFonts w:ascii="Times New Roman" w:hAnsi="Times New Roman" w:cs="Times New Roman"/>
          <w:lang w:val="en-US"/>
        </w:rPr>
      </w:pPr>
    </w:p>
    <w:p w:rsidR="00EF507B" w:rsidRPr="0088135F" w:rsidRDefault="00EF507B" w:rsidP="00EF507B">
      <w:pPr>
        <w:spacing w:after="0" w:line="240" w:lineRule="auto"/>
        <w:ind w:left="426" w:right="1060"/>
        <w:jc w:val="center"/>
        <w:rPr>
          <w:rFonts w:ascii="Times New Roman" w:hAnsi="Times New Roman" w:cs="Times New Roman"/>
          <w:b/>
          <w:lang w:val="en-US"/>
        </w:rPr>
      </w:pPr>
      <w:r w:rsidRPr="0088135F">
        <w:rPr>
          <w:rFonts w:ascii="Times New Roman" w:hAnsi="Times New Roman" w:cs="Times New Roman"/>
          <w:b/>
          <w:lang w:val="en-US"/>
        </w:rPr>
        <w:t>2022</w:t>
      </w:r>
      <w:r>
        <w:rPr>
          <w:rFonts w:ascii="Times New Roman" w:hAnsi="Times New Roman" w:cs="Times New Roman"/>
          <w:b/>
          <w:lang w:val="kk-KZ"/>
        </w:rPr>
        <w:t xml:space="preserve">- 2023 </w:t>
      </w:r>
      <w:r w:rsidRPr="00C22ED9">
        <w:rPr>
          <w:rFonts w:ascii="Times New Roman" w:hAnsi="Times New Roman" w:cs="Times New Roman"/>
          <w:b/>
        </w:rPr>
        <w:t>оқужылдарындаоблыстық</w:t>
      </w:r>
      <w:r>
        <w:rPr>
          <w:rFonts w:ascii="Times New Roman" w:hAnsi="Times New Roman" w:cs="Times New Roman"/>
          <w:b/>
          <w:lang w:val="kk-KZ"/>
        </w:rPr>
        <w:t xml:space="preserve">, </w:t>
      </w:r>
      <w:r w:rsidRPr="00C22ED9">
        <w:rPr>
          <w:rFonts w:ascii="Times New Roman" w:hAnsi="Times New Roman" w:cs="Times New Roman"/>
          <w:b/>
        </w:rPr>
        <w:t>жергіліктіжарияланғанмақалалар</w:t>
      </w:r>
    </w:p>
    <w:p w:rsidR="00EF507B" w:rsidRPr="0088135F" w:rsidRDefault="00EF507B" w:rsidP="00EF507B">
      <w:pPr>
        <w:spacing w:after="0" w:line="240" w:lineRule="auto"/>
        <w:ind w:left="426" w:right="1060"/>
        <w:rPr>
          <w:rFonts w:ascii="Times New Roman" w:hAnsi="Times New Roman" w:cs="Times New Roman"/>
          <w:lang w:val="en-US"/>
        </w:rPr>
      </w:pPr>
    </w:p>
    <w:tbl>
      <w:tblPr>
        <w:tblStyle w:val="TableNormal"/>
        <w:tblW w:w="939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
        <w:gridCol w:w="2285"/>
        <w:gridCol w:w="2411"/>
        <w:gridCol w:w="1650"/>
        <w:gridCol w:w="2538"/>
      </w:tblGrid>
      <w:tr w:rsidR="00EF507B" w:rsidRPr="004640FC" w:rsidTr="00EF507B">
        <w:trPr>
          <w:trHeight w:val="976"/>
        </w:trPr>
        <w:tc>
          <w:tcPr>
            <w:tcW w:w="508" w:type="dxa"/>
          </w:tcPr>
          <w:p w:rsidR="00EF507B" w:rsidRPr="004640FC" w:rsidRDefault="00EF507B" w:rsidP="00EF507B">
            <w:pPr>
              <w:ind w:left="426" w:right="1060"/>
              <w:rPr>
                <w:rFonts w:ascii="Times New Roman" w:hAnsi="Times New Roman" w:cs="Times New Roman"/>
              </w:rPr>
            </w:pPr>
            <w:r w:rsidRPr="004640FC">
              <w:rPr>
                <w:rFonts w:ascii="Times New Roman" w:hAnsi="Times New Roman" w:cs="Times New Roman"/>
              </w:rPr>
              <w:t>№</w:t>
            </w:r>
          </w:p>
        </w:tc>
        <w:tc>
          <w:tcPr>
            <w:tcW w:w="2285" w:type="dxa"/>
          </w:tcPr>
          <w:p w:rsidR="00EF507B" w:rsidRPr="004640FC" w:rsidRDefault="00EF507B" w:rsidP="00EF507B">
            <w:pPr>
              <w:ind w:left="6"/>
              <w:rPr>
                <w:rFonts w:ascii="Times New Roman" w:hAnsi="Times New Roman" w:cs="Times New Roman"/>
              </w:rPr>
            </w:pPr>
            <w:r w:rsidRPr="004640FC">
              <w:rPr>
                <w:rFonts w:ascii="Times New Roman" w:hAnsi="Times New Roman" w:cs="Times New Roman"/>
              </w:rPr>
              <w:t>Тақырыбы</w:t>
            </w:r>
          </w:p>
        </w:tc>
        <w:tc>
          <w:tcPr>
            <w:tcW w:w="2411" w:type="dxa"/>
          </w:tcPr>
          <w:p w:rsidR="00EF507B" w:rsidRPr="004640FC" w:rsidRDefault="00EF507B" w:rsidP="00EF507B">
            <w:pPr>
              <w:ind w:left="141" w:right="-155"/>
              <w:rPr>
                <w:rFonts w:ascii="Times New Roman" w:hAnsi="Times New Roman" w:cs="Times New Roman"/>
              </w:rPr>
            </w:pPr>
            <w:r w:rsidRPr="004640FC">
              <w:rPr>
                <w:rFonts w:ascii="Times New Roman" w:hAnsi="Times New Roman" w:cs="Times New Roman"/>
              </w:rPr>
              <w:t>Бұқаралықақпараттар</w:t>
            </w:r>
          </w:p>
          <w:p w:rsidR="00EF507B" w:rsidRPr="004640FC" w:rsidRDefault="00EF507B" w:rsidP="00EF507B">
            <w:pPr>
              <w:ind w:left="141" w:right="-155"/>
              <w:rPr>
                <w:rFonts w:ascii="Times New Roman" w:hAnsi="Times New Roman" w:cs="Times New Roman"/>
              </w:rPr>
            </w:pPr>
            <w:r w:rsidRPr="004640FC">
              <w:rPr>
                <w:rFonts w:ascii="Times New Roman" w:hAnsi="Times New Roman" w:cs="Times New Roman"/>
              </w:rPr>
              <w:t>құралы</w:t>
            </w:r>
          </w:p>
        </w:tc>
        <w:tc>
          <w:tcPr>
            <w:tcW w:w="1650" w:type="dxa"/>
          </w:tcPr>
          <w:p w:rsidR="00EF507B" w:rsidRPr="004640FC" w:rsidRDefault="00EF507B" w:rsidP="00EF507B">
            <w:pPr>
              <w:ind w:left="131" w:right="-3"/>
              <w:rPr>
                <w:rFonts w:ascii="Times New Roman" w:hAnsi="Times New Roman" w:cs="Times New Roman"/>
              </w:rPr>
            </w:pPr>
            <w:r w:rsidRPr="004640FC">
              <w:rPr>
                <w:rFonts w:ascii="Times New Roman" w:hAnsi="Times New Roman" w:cs="Times New Roman"/>
              </w:rPr>
              <w:t>Жауаптылар</w:t>
            </w:r>
          </w:p>
        </w:tc>
        <w:tc>
          <w:tcPr>
            <w:tcW w:w="2538" w:type="dxa"/>
          </w:tcPr>
          <w:p w:rsidR="00EF507B" w:rsidRPr="004640FC" w:rsidRDefault="00EF507B" w:rsidP="00EF507B">
            <w:pPr>
              <w:ind w:left="145"/>
              <w:rPr>
                <w:rFonts w:ascii="Times New Roman" w:hAnsi="Times New Roman" w:cs="Times New Roman"/>
              </w:rPr>
            </w:pPr>
            <w:r w:rsidRPr="004640FC">
              <w:rPr>
                <w:rFonts w:ascii="Times New Roman" w:hAnsi="Times New Roman" w:cs="Times New Roman"/>
              </w:rPr>
              <w:t>Мерзімі</w:t>
            </w:r>
          </w:p>
        </w:tc>
      </w:tr>
      <w:tr w:rsidR="00EF507B" w:rsidRPr="004640FC" w:rsidTr="00EF507B">
        <w:trPr>
          <w:trHeight w:val="1100"/>
        </w:trPr>
        <w:tc>
          <w:tcPr>
            <w:tcW w:w="508" w:type="dxa"/>
          </w:tcPr>
          <w:p w:rsidR="00EF507B" w:rsidRPr="004640FC" w:rsidRDefault="00EF507B" w:rsidP="00EF507B">
            <w:pPr>
              <w:ind w:left="426" w:right="1060"/>
              <w:rPr>
                <w:rFonts w:ascii="Times New Roman" w:hAnsi="Times New Roman" w:cs="Times New Roman"/>
              </w:rPr>
            </w:pPr>
          </w:p>
        </w:tc>
        <w:tc>
          <w:tcPr>
            <w:tcW w:w="2285" w:type="dxa"/>
          </w:tcPr>
          <w:p w:rsidR="00EF507B" w:rsidRPr="00B11FE1" w:rsidRDefault="00EF507B" w:rsidP="00EF507B">
            <w:pPr>
              <w:ind w:left="6"/>
              <w:rPr>
                <w:rFonts w:ascii="Times New Roman" w:hAnsi="Times New Roman" w:cs="Times New Roman"/>
              </w:rPr>
            </w:pPr>
          </w:p>
        </w:tc>
        <w:tc>
          <w:tcPr>
            <w:tcW w:w="2411" w:type="dxa"/>
          </w:tcPr>
          <w:p w:rsidR="00EF507B" w:rsidRPr="00B11FE1" w:rsidRDefault="00EF507B" w:rsidP="00EF507B">
            <w:pPr>
              <w:ind w:left="141" w:right="-155"/>
              <w:rPr>
                <w:rFonts w:ascii="Times New Roman" w:hAnsi="Times New Roman" w:cs="Times New Roman"/>
              </w:rPr>
            </w:pPr>
          </w:p>
        </w:tc>
        <w:tc>
          <w:tcPr>
            <w:tcW w:w="1650" w:type="dxa"/>
          </w:tcPr>
          <w:p w:rsidR="00EF507B" w:rsidRPr="004640FC" w:rsidRDefault="00EF507B" w:rsidP="00EF507B">
            <w:pPr>
              <w:ind w:left="131" w:right="-3"/>
              <w:rPr>
                <w:rFonts w:ascii="Times New Roman" w:hAnsi="Times New Roman" w:cs="Times New Roman"/>
              </w:rPr>
            </w:pPr>
          </w:p>
        </w:tc>
        <w:tc>
          <w:tcPr>
            <w:tcW w:w="2538" w:type="dxa"/>
          </w:tcPr>
          <w:p w:rsidR="00EF507B" w:rsidRPr="00B07753" w:rsidRDefault="00EF507B" w:rsidP="00EF507B">
            <w:pPr>
              <w:ind w:left="145"/>
              <w:rPr>
                <w:rFonts w:ascii="Times New Roman" w:hAnsi="Times New Roman" w:cs="Times New Roman"/>
                <w:lang w:val="ru-RU"/>
              </w:rPr>
            </w:pPr>
          </w:p>
        </w:tc>
      </w:tr>
      <w:tr w:rsidR="00EF507B" w:rsidRPr="004640FC" w:rsidTr="00EF507B">
        <w:trPr>
          <w:trHeight w:val="1307"/>
        </w:trPr>
        <w:tc>
          <w:tcPr>
            <w:tcW w:w="508" w:type="dxa"/>
          </w:tcPr>
          <w:p w:rsidR="00EF507B" w:rsidRPr="004640FC" w:rsidRDefault="00EF507B" w:rsidP="00EF507B">
            <w:pPr>
              <w:ind w:left="426" w:right="1060"/>
              <w:rPr>
                <w:rFonts w:ascii="Times New Roman" w:hAnsi="Times New Roman" w:cs="Times New Roman"/>
              </w:rPr>
            </w:pPr>
          </w:p>
        </w:tc>
        <w:tc>
          <w:tcPr>
            <w:tcW w:w="2285" w:type="dxa"/>
          </w:tcPr>
          <w:p w:rsidR="00EF507B" w:rsidRPr="00B07753" w:rsidRDefault="00EF507B" w:rsidP="00EF507B">
            <w:pPr>
              <w:ind w:left="6"/>
              <w:rPr>
                <w:rFonts w:ascii="Times New Roman" w:hAnsi="Times New Roman" w:cs="Times New Roman"/>
                <w:lang w:val="ru-RU"/>
              </w:rPr>
            </w:pPr>
          </w:p>
        </w:tc>
        <w:tc>
          <w:tcPr>
            <w:tcW w:w="2411" w:type="dxa"/>
          </w:tcPr>
          <w:p w:rsidR="00EF507B" w:rsidRPr="004640FC" w:rsidRDefault="00EF507B" w:rsidP="00EF507B">
            <w:pPr>
              <w:ind w:left="141" w:right="-155"/>
              <w:rPr>
                <w:rFonts w:ascii="Times New Roman" w:hAnsi="Times New Roman" w:cs="Times New Roman"/>
              </w:rPr>
            </w:pPr>
          </w:p>
        </w:tc>
        <w:tc>
          <w:tcPr>
            <w:tcW w:w="1650" w:type="dxa"/>
          </w:tcPr>
          <w:p w:rsidR="00EF507B" w:rsidRPr="004640FC" w:rsidRDefault="00EF507B" w:rsidP="00EF507B">
            <w:pPr>
              <w:ind w:left="131" w:right="-3"/>
              <w:rPr>
                <w:rFonts w:ascii="Times New Roman" w:hAnsi="Times New Roman" w:cs="Times New Roman"/>
              </w:rPr>
            </w:pPr>
          </w:p>
        </w:tc>
        <w:tc>
          <w:tcPr>
            <w:tcW w:w="2538" w:type="dxa"/>
          </w:tcPr>
          <w:p w:rsidR="00EF507B" w:rsidRPr="00EA15F9" w:rsidRDefault="00EF507B" w:rsidP="00EF507B">
            <w:pPr>
              <w:ind w:left="145"/>
              <w:rPr>
                <w:rFonts w:ascii="Times New Roman" w:hAnsi="Times New Roman" w:cs="Times New Roman"/>
                <w:lang w:val="ru-RU"/>
              </w:rPr>
            </w:pPr>
          </w:p>
        </w:tc>
      </w:tr>
      <w:tr w:rsidR="00EF507B" w:rsidRPr="004640FC" w:rsidTr="00EF507B">
        <w:trPr>
          <w:trHeight w:val="1307"/>
        </w:trPr>
        <w:tc>
          <w:tcPr>
            <w:tcW w:w="508" w:type="dxa"/>
          </w:tcPr>
          <w:p w:rsidR="00EF507B" w:rsidRPr="00EA15F9" w:rsidRDefault="00EF507B" w:rsidP="00EF507B">
            <w:pPr>
              <w:ind w:left="426" w:right="1060"/>
              <w:rPr>
                <w:rFonts w:ascii="Times New Roman" w:hAnsi="Times New Roman" w:cs="Times New Roman"/>
                <w:lang w:val="ru-RU"/>
              </w:rPr>
            </w:pPr>
          </w:p>
        </w:tc>
        <w:tc>
          <w:tcPr>
            <w:tcW w:w="2285" w:type="dxa"/>
          </w:tcPr>
          <w:p w:rsidR="00EF507B" w:rsidRPr="00EA15F9" w:rsidRDefault="00EF507B" w:rsidP="00EF507B">
            <w:pPr>
              <w:ind w:left="6"/>
              <w:rPr>
                <w:rFonts w:ascii="Times New Roman" w:hAnsi="Times New Roman" w:cs="Times New Roman"/>
                <w:lang w:val="ru-RU"/>
              </w:rPr>
            </w:pPr>
          </w:p>
        </w:tc>
        <w:tc>
          <w:tcPr>
            <w:tcW w:w="2411" w:type="dxa"/>
          </w:tcPr>
          <w:p w:rsidR="00EF507B" w:rsidRPr="00EA15F9" w:rsidRDefault="00EF507B" w:rsidP="00EF507B">
            <w:pPr>
              <w:ind w:left="141" w:right="-155"/>
              <w:rPr>
                <w:rFonts w:ascii="Times New Roman" w:hAnsi="Times New Roman" w:cs="Times New Roman"/>
                <w:lang w:val="ru-RU"/>
              </w:rPr>
            </w:pPr>
          </w:p>
        </w:tc>
        <w:tc>
          <w:tcPr>
            <w:tcW w:w="1650" w:type="dxa"/>
          </w:tcPr>
          <w:p w:rsidR="00EF507B" w:rsidRPr="00EA15F9" w:rsidRDefault="00EF507B" w:rsidP="00EF507B">
            <w:pPr>
              <w:ind w:left="131" w:right="-3"/>
              <w:rPr>
                <w:rFonts w:ascii="Times New Roman" w:hAnsi="Times New Roman" w:cs="Times New Roman"/>
                <w:lang w:val="ru-RU"/>
              </w:rPr>
            </w:pPr>
          </w:p>
        </w:tc>
        <w:tc>
          <w:tcPr>
            <w:tcW w:w="2538" w:type="dxa"/>
          </w:tcPr>
          <w:p w:rsidR="00EF507B" w:rsidRPr="00EA15F9" w:rsidRDefault="00EF507B" w:rsidP="00EF507B">
            <w:pPr>
              <w:ind w:left="145"/>
              <w:rPr>
                <w:rFonts w:ascii="Times New Roman" w:hAnsi="Times New Roman" w:cs="Times New Roman"/>
                <w:lang w:val="ru-RU"/>
              </w:rPr>
            </w:pPr>
          </w:p>
        </w:tc>
      </w:tr>
    </w:tbl>
    <w:p w:rsidR="00B07753" w:rsidRDefault="00B07753" w:rsidP="00B07753">
      <w:pPr>
        <w:spacing w:after="0" w:line="240" w:lineRule="auto"/>
        <w:jc w:val="both"/>
        <w:rPr>
          <w:rFonts w:ascii="Times New Roman" w:hAnsi="Times New Roman" w:cs="Times New Roman"/>
          <w:color w:val="000000"/>
          <w:sz w:val="28"/>
          <w:szCs w:val="28"/>
        </w:rPr>
      </w:pPr>
    </w:p>
    <w:p w:rsidR="00B07753" w:rsidRPr="00B07753" w:rsidRDefault="00B07753" w:rsidP="00B07753">
      <w:pPr>
        <w:spacing w:after="0" w:line="240" w:lineRule="auto"/>
        <w:jc w:val="both"/>
        <w:rPr>
          <w:rFonts w:ascii="Times New Roman" w:hAnsi="Times New Roman" w:cs="Times New Roman"/>
          <w:color w:val="000000"/>
          <w:sz w:val="28"/>
          <w:szCs w:val="28"/>
        </w:rPr>
      </w:pPr>
    </w:p>
    <w:p w:rsidR="00C47E91" w:rsidRPr="00E2091B" w:rsidRDefault="00F6163F" w:rsidP="007C076D">
      <w:pPr>
        <w:spacing w:after="0" w:line="240" w:lineRule="auto"/>
        <w:jc w:val="both"/>
        <w:rPr>
          <w:rFonts w:ascii="Times New Roman" w:hAnsi="Times New Roman" w:cs="Times New Roman"/>
          <w:b/>
          <w:bCs/>
          <w:i/>
          <w:iCs/>
          <w:sz w:val="28"/>
          <w:lang w:val="kk-KZ"/>
        </w:rPr>
      </w:pPr>
      <w:r w:rsidRPr="007C076D">
        <w:rPr>
          <w:rFonts w:ascii="Times New Roman" w:hAnsi="Times New Roman" w:cs="Times New Roman"/>
          <w:b/>
          <w:bCs/>
          <w:i/>
          <w:iCs/>
          <w:color w:val="000000"/>
          <w:sz w:val="28"/>
          <w:lang w:val="kk-KZ"/>
        </w:rPr>
        <w:t>3</w:t>
      </w:r>
      <w:r w:rsidRPr="00E2091B">
        <w:rPr>
          <w:rFonts w:ascii="Times New Roman" w:hAnsi="Times New Roman" w:cs="Times New Roman"/>
          <w:b/>
          <w:bCs/>
          <w:i/>
          <w:iCs/>
          <w:sz w:val="28"/>
          <w:lang w:val="kk-KZ"/>
        </w:rPr>
        <w:t>)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w:t>
      </w:r>
    </w:p>
    <w:p w:rsidR="00E2091B" w:rsidRPr="007C076D" w:rsidRDefault="00B6104B" w:rsidP="00E2091B">
      <w:pPr>
        <w:spacing w:after="0" w:line="240" w:lineRule="auto"/>
        <w:jc w:val="both"/>
        <w:rPr>
          <w:rFonts w:ascii="Times New Roman" w:hAnsi="Times New Roman" w:cs="Times New Roman"/>
          <w:b/>
          <w:bCs/>
          <w:sz w:val="28"/>
          <w:szCs w:val="28"/>
          <w:lang w:val="kk-KZ"/>
        </w:rPr>
      </w:pPr>
      <w:r w:rsidRPr="00E2091B">
        <w:rPr>
          <w:rFonts w:ascii="Times New Roman" w:hAnsi="Times New Roman" w:cs="Times New Roman"/>
          <w:b/>
          <w:bCs/>
          <w:sz w:val="28"/>
          <w:szCs w:val="28"/>
          <w:lang w:val="kk-KZ"/>
        </w:rPr>
        <w:t>Мектептегі тәрбие</w:t>
      </w:r>
      <w:r w:rsidRPr="007C076D">
        <w:rPr>
          <w:rFonts w:ascii="Times New Roman" w:hAnsi="Times New Roman" w:cs="Times New Roman"/>
          <w:b/>
          <w:bCs/>
          <w:sz w:val="28"/>
          <w:szCs w:val="28"/>
          <w:lang w:val="kk-KZ"/>
        </w:rPr>
        <w:t xml:space="preserve"> саласы. </w:t>
      </w:r>
      <w:r w:rsidR="00E2091B" w:rsidRPr="007C076D">
        <w:rPr>
          <w:rFonts w:ascii="Times New Roman" w:hAnsi="Times New Roman" w:cs="Times New Roman"/>
          <w:b/>
          <w:bCs/>
          <w:sz w:val="28"/>
          <w:szCs w:val="28"/>
          <w:lang w:val="kk-KZ"/>
        </w:rPr>
        <w:t xml:space="preserve">Мектептегі тәрбие саласы. </w:t>
      </w:r>
      <w:r w:rsidR="00E2091B" w:rsidRPr="007C076D">
        <w:rPr>
          <w:rFonts w:ascii="Times New Roman" w:hAnsi="Times New Roman" w:cs="Times New Roman"/>
          <w:sz w:val="28"/>
          <w:szCs w:val="28"/>
          <w:lang w:val="kk-KZ"/>
        </w:rPr>
        <w:t>Тақырыбы: Тәрбие үрдісінде оқушылардың шығармашылық қабілетін дамыта отырып, ұлттық сана сезімі қалыптасқан тұлға тәрбиелеу.</w:t>
      </w:r>
    </w:p>
    <w:p w:rsidR="00E2091B" w:rsidRPr="00C57226" w:rsidRDefault="00E2091B" w:rsidP="00E2091B">
      <w:pPr>
        <w:spacing w:after="0" w:line="240" w:lineRule="auto"/>
        <w:jc w:val="both"/>
        <w:rPr>
          <w:rFonts w:ascii="Times New Roman" w:eastAsia="Times New Roman" w:hAnsi="Times New Roman" w:cs="Times New Roman"/>
          <w:sz w:val="28"/>
          <w:szCs w:val="28"/>
          <w:lang w:val="kk-KZ"/>
        </w:rPr>
      </w:pPr>
      <w:r w:rsidRPr="007C076D">
        <w:rPr>
          <w:rFonts w:ascii="Times New Roman" w:hAnsi="Times New Roman" w:cs="Times New Roman"/>
          <w:sz w:val="28"/>
          <w:szCs w:val="28"/>
          <w:lang w:val="kk-KZ"/>
        </w:rPr>
        <w:t xml:space="preserve">Мақсаты: </w:t>
      </w:r>
      <w:r w:rsidRPr="00C57226">
        <w:rPr>
          <w:rFonts w:ascii="Times New Roman" w:eastAsia="Times New Roman" w:hAnsi="Times New Roman" w:cs="Times New Roman"/>
          <w:sz w:val="28"/>
          <w:szCs w:val="28"/>
          <w:bdr w:val="none" w:sz="0" w:space="0" w:color="auto" w:frame="1"/>
          <w:lang w:val="kk-KZ"/>
        </w:rPr>
        <w:t>Оқушыларды азаматтылыққа, отансүйгіштікке, зиялылыққа, адам құқықтары мен бостандықтарын, мемлекеттік рәміздер мен ұлттық дәстүрлерді сыйлауға тәрбиелеу;</w:t>
      </w:r>
    </w:p>
    <w:p w:rsidR="00E2091B" w:rsidRPr="00C57226" w:rsidRDefault="00E2091B" w:rsidP="00E2091B">
      <w:pPr>
        <w:spacing w:after="0" w:line="240" w:lineRule="auto"/>
        <w:jc w:val="both"/>
        <w:rPr>
          <w:rFonts w:ascii="Times New Roman" w:eastAsia="Times New Roman" w:hAnsi="Times New Roman" w:cs="Times New Roman"/>
          <w:sz w:val="28"/>
          <w:szCs w:val="28"/>
          <w:lang w:val="kk-KZ"/>
        </w:rPr>
      </w:pPr>
      <w:r w:rsidRPr="00C57226">
        <w:rPr>
          <w:rFonts w:ascii="Times New Roman" w:eastAsia="Times New Roman" w:hAnsi="Times New Roman" w:cs="Times New Roman"/>
          <w:sz w:val="28"/>
          <w:szCs w:val="28"/>
          <w:bdr w:val="none" w:sz="0" w:space="0" w:color="auto" w:frame="1"/>
          <w:lang w:val="kk-KZ"/>
        </w:rPr>
        <w:t>Табиғатты қорғауға,қоршаған ортаны бағалауға тәрбиелеу;отбасын сынып жұмысының тәрбие жүйесіне араластыру.Оқушы бойында рухани-адамгершілік тәрбие негізін қалыптастыру,эстетикалық тәрбие арқылы жан сұлулығы мен мейірімділік қасиеттерін жетілдіру</w:t>
      </w:r>
    </w:p>
    <w:p w:rsidR="00E2091B" w:rsidRPr="007C076D" w:rsidRDefault="00E2091B" w:rsidP="00E2091B">
      <w:pPr>
        <w:spacing w:after="0" w:line="240" w:lineRule="auto"/>
        <w:jc w:val="both"/>
        <w:rPr>
          <w:rFonts w:ascii="Times New Roman" w:hAnsi="Times New Roman" w:cs="Times New Roman"/>
          <w:sz w:val="28"/>
          <w:szCs w:val="28"/>
          <w:lang w:val="kk-KZ"/>
        </w:rPr>
      </w:pPr>
      <w:r w:rsidRPr="007C076D">
        <w:rPr>
          <w:rFonts w:ascii="Times New Roman" w:hAnsi="Times New Roman" w:cs="Times New Roman"/>
          <w:sz w:val="28"/>
          <w:szCs w:val="28"/>
          <w:lang w:val="kk-KZ"/>
        </w:rPr>
        <w:t>Тәрбие жұмысының басым бағыттары</w:t>
      </w:r>
    </w:p>
    <w:p w:rsidR="00E2091B" w:rsidRPr="007C076D" w:rsidRDefault="00E2091B" w:rsidP="00E2091B">
      <w:pPr>
        <w:spacing w:after="0" w:line="240" w:lineRule="auto"/>
        <w:jc w:val="both"/>
        <w:rPr>
          <w:rFonts w:ascii="Times New Roman" w:hAnsi="Times New Roman" w:cs="Times New Roman"/>
          <w:sz w:val="28"/>
          <w:szCs w:val="28"/>
          <w:lang w:val="kk-KZ"/>
        </w:rPr>
      </w:pPr>
      <w:r w:rsidRPr="00C57226">
        <w:rPr>
          <w:rFonts w:ascii="Times New Roman" w:hAnsi="Times New Roman" w:cs="Times New Roman"/>
          <w:b/>
          <w:sz w:val="28"/>
          <w:szCs w:val="28"/>
          <w:lang w:val="kk-KZ"/>
        </w:rPr>
        <w:t>Бірінші бағыт</w:t>
      </w:r>
      <w:r w:rsidRPr="007C076D">
        <w:rPr>
          <w:rFonts w:ascii="Times New Roman" w:hAnsi="Times New Roman" w:cs="Times New Roman"/>
          <w:sz w:val="28"/>
          <w:szCs w:val="28"/>
          <w:lang w:val="kk-KZ"/>
        </w:rPr>
        <w:t xml:space="preserve"> – қазақстандық патриотизм және азаматтықты тәрбиелеу, құқықтық тәрбие</w:t>
      </w:r>
    </w:p>
    <w:p w:rsidR="00E2091B" w:rsidRPr="007C076D" w:rsidRDefault="00E2091B" w:rsidP="00E2091B">
      <w:pPr>
        <w:spacing w:after="0" w:line="240" w:lineRule="auto"/>
        <w:jc w:val="both"/>
        <w:rPr>
          <w:rFonts w:ascii="Times New Roman" w:hAnsi="Times New Roman" w:cs="Times New Roman"/>
          <w:sz w:val="28"/>
          <w:szCs w:val="28"/>
          <w:lang w:val="kk-KZ"/>
        </w:rPr>
      </w:pPr>
      <w:r w:rsidRPr="007C076D">
        <w:rPr>
          <w:rFonts w:ascii="Times New Roman" w:hAnsi="Times New Roman" w:cs="Times New Roman"/>
          <w:sz w:val="28"/>
          <w:szCs w:val="28"/>
          <w:lang w:val="kk-KZ"/>
        </w:rPr>
        <w:t>Мақсаты: балалар мен жастардың патриоттық сана-сезімі мен өзіндік сана-сезімін қалыптастыру, Қазақстан Республикасының Конституциясына, мемлекеттік мемелкеттік рәміздерге құрметпен қарауды тәрбиелеу, құқықтық мәдениетті қалыптастыру, олардыңқұқықтары мен мәндеттеріне саналыс көзқарас.</w:t>
      </w:r>
      <w:r>
        <w:rPr>
          <w:rFonts w:ascii="Times New Roman" w:hAnsi="Times New Roman" w:cs="Times New Roman"/>
          <w:sz w:val="28"/>
          <w:szCs w:val="28"/>
          <w:lang w:val="kk-KZ"/>
        </w:rPr>
        <w:t>Мектеп жасынан бастап оқушыларды Адалдыққа тәрбиелеу.</w:t>
      </w:r>
      <w:r w:rsidRPr="007C076D">
        <w:rPr>
          <w:rFonts w:ascii="Times New Roman" w:hAnsi="Times New Roman" w:cs="Times New Roman"/>
          <w:sz w:val="28"/>
          <w:szCs w:val="28"/>
          <w:lang w:val="kk-KZ"/>
        </w:rPr>
        <w:t xml:space="preserve"> </w:t>
      </w:r>
    </w:p>
    <w:p w:rsidR="00E2091B" w:rsidRPr="007C076D" w:rsidRDefault="00E2091B" w:rsidP="00E2091B">
      <w:pPr>
        <w:spacing w:after="0" w:line="240" w:lineRule="auto"/>
        <w:jc w:val="both"/>
        <w:rPr>
          <w:rFonts w:ascii="Times New Roman" w:hAnsi="Times New Roman" w:cs="Times New Roman"/>
          <w:sz w:val="28"/>
          <w:szCs w:val="28"/>
          <w:lang w:val="kk-KZ"/>
        </w:rPr>
      </w:pPr>
      <w:r w:rsidRPr="00C57226">
        <w:rPr>
          <w:rFonts w:ascii="Times New Roman" w:hAnsi="Times New Roman" w:cs="Times New Roman"/>
          <w:b/>
          <w:sz w:val="28"/>
          <w:szCs w:val="28"/>
          <w:lang w:val="kk-KZ"/>
        </w:rPr>
        <w:t>Екінші бағыт</w:t>
      </w:r>
      <w:r w:rsidRPr="007C076D">
        <w:rPr>
          <w:rFonts w:ascii="Times New Roman" w:hAnsi="Times New Roman" w:cs="Times New Roman"/>
          <w:sz w:val="28"/>
          <w:szCs w:val="28"/>
          <w:lang w:val="kk-KZ"/>
        </w:rPr>
        <w:t xml:space="preserve"> – Рухани-адамгершілік тәрбие</w:t>
      </w:r>
    </w:p>
    <w:p w:rsidR="00E2091B" w:rsidRPr="007C076D" w:rsidRDefault="00E2091B" w:rsidP="00E2091B">
      <w:pPr>
        <w:spacing w:after="0" w:line="240" w:lineRule="auto"/>
        <w:jc w:val="both"/>
        <w:rPr>
          <w:rFonts w:ascii="Times New Roman" w:hAnsi="Times New Roman" w:cs="Times New Roman"/>
          <w:sz w:val="28"/>
          <w:szCs w:val="28"/>
          <w:lang w:val="kk-KZ"/>
        </w:rPr>
      </w:pPr>
      <w:r w:rsidRPr="007C076D">
        <w:rPr>
          <w:rFonts w:ascii="Times New Roman" w:hAnsi="Times New Roman" w:cs="Times New Roman"/>
          <w:sz w:val="28"/>
          <w:szCs w:val="28"/>
          <w:lang w:val="kk-KZ"/>
        </w:rPr>
        <w:t xml:space="preserve">Мақсаты: жеке тұлғаның қазақстандық рухани-адамгершілік және этикалық принциптерін, оның адамгершілік қасиеттері мен көзқарастарын қайта құру туралы қазақстандық қоғам өмірінің жалпы адамзаттық құндылықтарына, нормалары мен дәстүрлеріне сәйкес келетін «Рухани жаңғырудың» құндылықтары негіздері туралы терең түсінік қалыптастыру; «Өзін-өзі тану» негізінде рухани-адамгершілік тәрбие беру. </w:t>
      </w:r>
    </w:p>
    <w:p w:rsidR="00E2091B" w:rsidRPr="007C076D" w:rsidRDefault="00E2091B" w:rsidP="00E2091B">
      <w:pPr>
        <w:spacing w:after="0" w:line="240" w:lineRule="auto"/>
        <w:jc w:val="both"/>
        <w:rPr>
          <w:rFonts w:ascii="Times New Roman" w:hAnsi="Times New Roman" w:cs="Times New Roman"/>
          <w:sz w:val="28"/>
          <w:szCs w:val="28"/>
          <w:lang w:val="kk-KZ"/>
        </w:rPr>
      </w:pPr>
      <w:r w:rsidRPr="00C57226">
        <w:rPr>
          <w:rFonts w:ascii="Times New Roman" w:hAnsi="Times New Roman" w:cs="Times New Roman"/>
          <w:b/>
          <w:sz w:val="28"/>
          <w:szCs w:val="28"/>
          <w:lang w:val="kk-KZ"/>
        </w:rPr>
        <w:t>Үшінші бағыт</w:t>
      </w:r>
      <w:r w:rsidRPr="007C076D">
        <w:rPr>
          <w:rFonts w:ascii="Times New Roman" w:hAnsi="Times New Roman" w:cs="Times New Roman"/>
          <w:sz w:val="28"/>
          <w:szCs w:val="28"/>
          <w:lang w:val="kk-KZ"/>
        </w:rPr>
        <w:t xml:space="preserve"> – Ұлттық тәрбие</w:t>
      </w:r>
    </w:p>
    <w:p w:rsidR="00E2091B" w:rsidRPr="007C076D" w:rsidRDefault="00E2091B" w:rsidP="00E2091B">
      <w:pPr>
        <w:spacing w:after="0" w:line="240" w:lineRule="auto"/>
        <w:jc w:val="both"/>
        <w:rPr>
          <w:rFonts w:ascii="Times New Roman" w:hAnsi="Times New Roman" w:cs="Times New Roman"/>
          <w:sz w:val="28"/>
          <w:szCs w:val="28"/>
          <w:lang w:val="kk-KZ"/>
        </w:rPr>
      </w:pPr>
      <w:r w:rsidRPr="007C076D">
        <w:rPr>
          <w:rFonts w:ascii="Times New Roman" w:hAnsi="Times New Roman" w:cs="Times New Roman"/>
          <w:sz w:val="28"/>
          <w:szCs w:val="28"/>
          <w:lang w:val="kk-KZ"/>
        </w:rPr>
        <w:t>Мақсаты: жеке тұлғаны ұлттық жалпыадамзаттық және ұлттық құндылықтарға,  мемлекеттік</w:t>
      </w:r>
      <w:r w:rsidRPr="007C076D">
        <w:rPr>
          <w:rFonts w:ascii="Times New Roman" w:hAnsi="Times New Roman" w:cs="Times New Roman"/>
          <w:sz w:val="28"/>
          <w:szCs w:val="28"/>
          <w:lang w:val="kk-KZ"/>
        </w:rPr>
        <w:tab/>
        <w:t>тілге, Қазақстан  халқының мәдениетіне құрмет көрсетуге бағыттау.</w:t>
      </w:r>
    </w:p>
    <w:p w:rsidR="00E2091B" w:rsidRPr="007C076D" w:rsidRDefault="00E2091B" w:rsidP="00E2091B">
      <w:pPr>
        <w:spacing w:after="0" w:line="240" w:lineRule="auto"/>
        <w:jc w:val="both"/>
        <w:rPr>
          <w:rFonts w:ascii="Times New Roman" w:hAnsi="Times New Roman" w:cs="Times New Roman"/>
          <w:sz w:val="28"/>
          <w:szCs w:val="28"/>
          <w:lang w:val="kk-KZ"/>
        </w:rPr>
      </w:pPr>
      <w:r w:rsidRPr="00C57226">
        <w:rPr>
          <w:rFonts w:ascii="Times New Roman" w:hAnsi="Times New Roman" w:cs="Times New Roman"/>
          <w:b/>
          <w:sz w:val="28"/>
          <w:szCs w:val="28"/>
          <w:lang w:val="kk-KZ"/>
        </w:rPr>
        <w:lastRenderedPageBreak/>
        <w:t>Төртінші бағыт</w:t>
      </w:r>
      <w:r>
        <w:rPr>
          <w:rFonts w:ascii="Times New Roman" w:hAnsi="Times New Roman" w:cs="Times New Roman"/>
          <w:sz w:val="28"/>
          <w:szCs w:val="28"/>
          <w:lang w:val="kk-KZ"/>
        </w:rPr>
        <w:t xml:space="preserve"> </w:t>
      </w:r>
      <w:r w:rsidRPr="007C076D">
        <w:rPr>
          <w:rFonts w:ascii="Times New Roman" w:hAnsi="Times New Roman" w:cs="Times New Roman"/>
          <w:sz w:val="28"/>
          <w:szCs w:val="28"/>
          <w:lang w:val="kk-KZ"/>
        </w:rPr>
        <w:t>– Отбасы тәрбиесі</w:t>
      </w:r>
    </w:p>
    <w:p w:rsidR="00E2091B" w:rsidRPr="007C076D" w:rsidRDefault="00E2091B" w:rsidP="00E2091B">
      <w:pPr>
        <w:spacing w:after="0" w:line="240" w:lineRule="auto"/>
        <w:jc w:val="both"/>
        <w:rPr>
          <w:rFonts w:ascii="Times New Roman" w:hAnsi="Times New Roman" w:cs="Times New Roman"/>
          <w:sz w:val="28"/>
          <w:szCs w:val="28"/>
          <w:lang w:val="kk-KZ"/>
        </w:rPr>
      </w:pPr>
      <w:r w:rsidRPr="007C076D">
        <w:rPr>
          <w:rFonts w:ascii="Times New Roman" w:hAnsi="Times New Roman" w:cs="Times New Roman"/>
          <w:sz w:val="28"/>
          <w:szCs w:val="28"/>
          <w:lang w:val="kk-KZ"/>
        </w:rPr>
        <w:t>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құндылықтары-сүйіспеншілік,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w:t>
      </w:r>
    </w:p>
    <w:p w:rsidR="00E2091B" w:rsidRPr="007C076D" w:rsidRDefault="00E2091B" w:rsidP="00E2091B">
      <w:pPr>
        <w:spacing w:after="0" w:line="240" w:lineRule="auto"/>
        <w:jc w:val="both"/>
        <w:rPr>
          <w:rFonts w:ascii="Times New Roman" w:hAnsi="Times New Roman" w:cs="Times New Roman"/>
          <w:sz w:val="28"/>
          <w:szCs w:val="28"/>
          <w:lang w:val="kk-KZ"/>
        </w:rPr>
      </w:pPr>
      <w:r w:rsidRPr="00C57226">
        <w:rPr>
          <w:rFonts w:ascii="Times New Roman" w:hAnsi="Times New Roman" w:cs="Times New Roman"/>
          <w:b/>
          <w:sz w:val="28"/>
          <w:szCs w:val="28"/>
          <w:lang w:val="kk-KZ"/>
        </w:rPr>
        <w:t>Бесінші бағыт</w:t>
      </w:r>
      <w:r w:rsidRPr="007C076D">
        <w:rPr>
          <w:rFonts w:ascii="Times New Roman" w:hAnsi="Times New Roman" w:cs="Times New Roman"/>
          <w:sz w:val="28"/>
          <w:szCs w:val="28"/>
          <w:lang w:val="kk-KZ"/>
        </w:rPr>
        <w:t xml:space="preserve"> – Еңбек, экономикалық жәнеэкологиялық тәрбие</w:t>
      </w:r>
    </w:p>
    <w:p w:rsidR="00E2091B" w:rsidRPr="007C076D" w:rsidRDefault="00E2091B" w:rsidP="00E2091B">
      <w:pPr>
        <w:spacing w:after="0" w:line="240" w:lineRule="auto"/>
        <w:jc w:val="both"/>
        <w:rPr>
          <w:rFonts w:ascii="Times New Roman" w:hAnsi="Times New Roman" w:cs="Times New Roman"/>
          <w:sz w:val="28"/>
          <w:szCs w:val="28"/>
          <w:lang w:val="kk-KZ"/>
        </w:rPr>
      </w:pPr>
      <w:r w:rsidRPr="007C076D">
        <w:rPr>
          <w:rFonts w:ascii="Times New Roman" w:hAnsi="Times New Roman" w:cs="Times New Roman"/>
          <w:sz w:val="28"/>
          <w:szCs w:val="28"/>
          <w:lang w:val="kk-KZ"/>
        </w:rPr>
        <w:t xml:space="preserve">Мақсаты: кәсіби өзін-өзі анықтауға саналы көзқарасты қалыптастыру,      </w:t>
      </w:r>
    </w:p>
    <w:p w:rsidR="00E2091B" w:rsidRPr="007C076D" w:rsidRDefault="00E2091B" w:rsidP="00E2091B">
      <w:pPr>
        <w:spacing w:after="0" w:line="240" w:lineRule="auto"/>
        <w:jc w:val="both"/>
        <w:rPr>
          <w:rFonts w:ascii="Times New Roman" w:hAnsi="Times New Roman" w:cs="Times New Roman"/>
          <w:sz w:val="28"/>
          <w:szCs w:val="28"/>
          <w:lang w:val="kk-KZ"/>
        </w:rPr>
      </w:pPr>
      <w:r w:rsidRPr="007C076D">
        <w:rPr>
          <w:rFonts w:ascii="Times New Roman" w:hAnsi="Times New Roman" w:cs="Times New Roman"/>
          <w:sz w:val="28"/>
          <w:szCs w:val="28"/>
          <w:lang w:val="kk-KZ"/>
        </w:rPr>
        <w:t>және тұлғаның э 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p w:rsidR="00E2091B" w:rsidRPr="007C076D" w:rsidRDefault="00E2091B" w:rsidP="00E2091B">
      <w:pPr>
        <w:spacing w:after="0" w:line="240" w:lineRule="auto"/>
        <w:jc w:val="both"/>
        <w:rPr>
          <w:rFonts w:ascii="Times New Roman" w:hAnsi="Times New Roman" w:cs="Times New Roman"/>
          <w:sz w:val="28"/>
          <w:szCs w:val="28"/>
          <w:lang w:val="kk-KZ"/>
        </w:rPr>
      </w:pPr>
      <w:r w:rsidRPr="00C57226">
        <w:rPr>
          <w:rFonts w:ascii="Times New Roman" w:hAnsi="Times New Roman" w:cs="Times New Roman"/>
          <w:b/>
          <w:sz w:val="28"/>
          <w:szCs w:val="28"/>
          <w:lang w:val="kk-KZ"/>
        </w:rPr>
        <w:t>Алтыншы бағыт</w:t>
      </w:r>
      <w:r w:rsidRPr="007C076D">
        <w:rPr>
          <w:rFonts w:ascii="Times New Roman" w:hAnsi="Times New Roman" w:cs="Times New Roman"/>
          <w:sz w:val="28"/>
          <w:szCs w:val="28"/>
          <w:lang w:val="kk-KZ"/>
        </w:rPr>
        <w:t>–интеллектуалды тәрбие, ақпараттық мәдениетті тәрбиелеу.</w:t>
      </w:r>
    </w:p>
    <w:p w:rsidR="00E2091B" w:rsidRPr="007C076D" w:rsidRDefault="00E2091B" w:rsidP="00E2091B">
      <w:pPr>
        <w:spacing w:after="0" w:line="240" w:lineRule="auto"/>
        <w:jc w:val="both"/>
        <w:rPr>
          <w:rFonts w:ascii="Times New Roman" w:hAnsi="Times New Roman" w:cs="Times New Roman"/>
          <w:sz w:val="28"/>
          <w:szCs w:val="28"/>
          <w:lang w:val="kk-KZ"/>
        </w:rPr>
      </w:pPr>
      <w:r w:rsidRPr="007C076D">
        <w:rPr>
          <w:rFonts w:ascii="Times New Roman" w:hAnsi="Times New Roman" w:cs="Times New Roman"/>
          <w:sz w:val="28"/>
          <w:szCs w:val="28"/>
          <w:lang w:val="kk-KZ"/>
        </w:rPr>
        <w:t>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кибергигиенасын дамытуды қамтамасыз ететін мотивациялық кеңістікті қалыптастыру.</w:t>
      </w:r>
    </w:p>
    <w:p w:rsidR="00E2091B" w:rsidRPr="007C076D" w:rsidRDefault="00E2091B" w:rsidP="00E2091B">
      <w:pPr>
        <w:spacing w:after="0" w:line="240" w:lineRule="auto"/>
        <w:jc w:val="both"/>
        <w:rPr>
          <w:rFonts w:ascii="Times New Roman" w:hAnsi="Times New Roman" w:cs="Times New Roman"/>
          <w:sz w:val="28"/>
          <w:szCs w:val="28"/>
          <w:lang w:val="kk-KZ"/>
        </w:rPr>
      </w:pPr>
      <w:r w:rsidRPr="00C57226">
        <w:rPr>
          <w:rFonts w:ascii="Times New Roman" w:hAnsi="Times New Roman" w:cs="Times New Roman"/>
          <w:b/>
          <w:sz w:val="28"/>
          <w:szCs w:val="28"/>
          <w:lang w:val="kk-KZ"/>
        </w:rPr>
        <w:t>Жетінші бағыт</w:t>
      </w:r>
      <w:r w:rsidRPr="007C076D">
        <w:rPr>
          <w:rFonts w:ascii="Times New Roman" w:hAnsi="Times New Roman" w:cs="Times New Roman"/>
          <w:sz w:val="28"/>
          <w:szCs w:val="28"/>
          <w:lang w:val="kk-KZ"/>
        </w:rPr>
        <w:t xml:space="preserve"> - Көпмәдениеттік және көркем-эстетикалық тәрбие</w:t>
      </w:r>
    </w:p>
    <w:p w:rsidR="00E2091B" w:rsidRPr="007C076D" w:rsidRDefault="00E2091B" w:rsidP="00E2091B">
      <w:pPr>
        <w:spacing w:after="0" w:line="240" w:lineRule="auto"/>
        <w:jc w:val="both"/>
        <w:rPr>
          <w:rFonts w:ascii="Times New Roman" w:hAnsi="Times New Roman" w:cs="Times New Roman"/>
          <w:sz w:val="28"/>
          <w:szCs w:val="28"/>
          <w:lang w:val="kk-KZ"/>
        </w:rPr>
      </w:pPr>
      <w:r w:rsidRPr="007C076D">
        <w:rPr>
          <w:rFonts w:ascii="Times New Roman" w:hAnsi="Times New Roman" w:cs="Times New Roman"/>
          <w:sz w:val="28"/>
          <w:szCs w:val="28"/>
          <w:lang w:val="kk-KZ"/>
        </w:rPr>
        <w:t>Мақсаты: жалпы мәдени мінез-құлық дағдыларын қалыптастыру, жеке тұлғаның өнер мен шынайылылыққа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p w:rsidR="00E2091B" w:rsidRPr="007C076D" w:rsidRDefault="00E2091B" w:rsidP="00E2091B">
      <w:pPr>
        <w:spacing w:after="0" w:line="240" w:lineRule="auto"/>
        <w:jc w:val="both"/>
        <w:rPr>
          <w:rFonts w:ascii="Times New Roman" w:hAnsi="Times New Roman" w:cs="Times New Roman"/>
          <w:sz w:val="28"/>
          <w:szCs w:val="28"/>
          <w:lang w:val="kk-KZ"/>
        </w:rPr>
      </w:pPr>
      <w:r w:rsidRPr="004E5FE4">
        <w:rPr>
          <w:rFonts w:ascii="Times New Roman" w:hAnsi="Times New Roman" w:cs="Times New Roman"/>
          <w:b/>
          <w:sz w:val="28"/>
          <w:szCs w:val="28"/>
          <w:lang w:val="kk-KZ"/>
        </w:rPr>
        <w:t>Сегізінші бағыт</w:t>
      </w:r>
      <w:r w:rsidRPr="007C076D">
        <w:rPr>
          <w:rFonts w:ascii="Times New Roman" w:hAnsi="Times New Roman" w:cs="Times New Roman"/>
          <w:sz w:val="28"/>
          <w:szCs w:val="28"/>
          <w:lang w:val="kk-KZ"/>
        </w:rPr>
        <w:t xml:space="preserve"> - Дене тәрбиесі, салауаттыөмір салты</w:t>
      </w:r>
    </w:p>
    <w:p w:rsidR="00E2091B" w:rsidRPr="007C076D" w:rsidRDefault="00E2091B" w:rsidP="00E2091B">
      <w:pPr>
        <w:spacing w:after="0" w:line="240" w:lineRule="auto"/>
        <w:jc w:val="both"/>
        <w:rPr>
          <w:rFonts w:ascii="Times New Roman" w:hAnsi="Times New Roman" w:cs="Times New Roman"/>
          <w:sz w:val="28"/>
          <w:szCs w:val="28"/>
          <w:lang w:val="kk-KZ"/>
        </w:rPr>
      </w:pPr>
      <w:r w:rsidRPr="007C076D">
        <w:rPr>
          <w:rFonts w:ascii="Times New Roman" w:hAnsi="Times New Roman" w:cs="Times New Roman"/>
          <w:sz w:val="28"/>
          <w:szCs w:val="28"/>
          <w:lang w:val="kk-KZ"/>
        </w:rPr>
        <w:t>Мақсаты: 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p w:rsidR="00E2091B" w:rsidRPr="007C076D" w:rsidRDefault="00E2091B" w:rsidP="00E2091B">
      <w:pPr>
        <w:spacing w:after="0" w:line="240" w:lineRule="auto"/>
        <w:jc w:val="both"/>
        <w:rPr>
          <w:rFonts w:ascii="Times New Roman" w:hAnsi="Times New Roman" w:cs="Times New Roman"/>
          <w:sz w:val="28"/>
          <w:szCs w:val="28"/>
        </w:rPr>
      </w:pPr>
      <w:r w:rsidRPr="007C076D">
        <w:rPr>
          <w:rFonts w:ascii="Times New Roman" w:hAnsi="Times New Roman" w:cs="Times New Roman"/>
          <w:sz w:val="28"/>
          <w:szCs w:val="28"/>
        </w:rPr>
        <w:t>Баланы тәрбиелеу үздіксіз процесс, ол оның бос уақытында да жүзеге асырылады.</w:t>
      </w:r>
    </w:p>
    <w:p w:rsidR="00E2091B" w:rsidRDefault="00E2091B" w:rsidP="00E2091B">
      <w:pPr>
        <w:spacing w:after="0" w:line="240" w:lineRule="auto"/>
        <w:jc w:val="both"/>
        <w:rPr>
          <w:rFonts w:ascii="Times New Roman" w:hAnsi="Times New Roman" w:cs="Times New Roman"/>
          <w:sz w:val="28"/>
          <w:szCs w:val="28"/>
        </w:rPr>
      </w:pPr>
      <w:r w:rsidRPr="007C076D">
        <w:rPr>
          <w:rFonts w:ascii="Times New Roman" w:hAnsi="Times New Roman" w:cs="Times New Roman"/>
          <w:sz w:val="28"/>
          <w:szCs w:val="28"/>
        </w:rPr>
        <w:t>Адам өмірінде бос уақыттың рөлі өте ерекше.</w:t>
      </w:r>
      <w:r>
        <w:rPr>
          <w:rFonts w:ascii="Times New Roman" w:hAnsi="Times New Roman" w:cs="Times New Roman"/>
          <w:sz w:val="28"/>
          <w:szCs w:val="28"/>
          <w:lang w:val="kk-KZ"/>
        </w:rPr>
        <w:t>Уақытты тиімді пайдалану,оқушылардың бос уақыттарын тиімді өткізу,оларды  шығармашылыққа баулу,белгілі бір мамандыққа бағыттау,дарын-қабылет,қарымдарын ашу  негізінде мектепте түрлі клуб,үйірмелер ашық жұмыс жүргізуде.</w:t>
      </w:r>
      <w:r w:rsidRPr="007C076D">
        <w:rPr>
          <w:rFonts w:ascii="Times New Roman" w:hAnsi="Times New Roman" w:cs="Times New Roman"/>
          <w:sz w:val="28"/>
          <w:szCs w:val="28"/>
        </w:rPr>
        <w:t xml:space="preserve"> Ол демалу, тынығу үшін емес, рухани қажетін өтеуге, ойлау қабілетінің жетілуіне, жалпы жан - жақты болуына арналды. </w:t>
      </w:r>
      <w:r>
        <w:rPr>
          <w:rFonts w:ascii="Times New Roman" w:hAnsi="Times New Roman" w:cs="Times New Roman"/>
          <w:sz w:val="28"/>
          <w:szCs w:val="28"/>
          <w:lang w:val="kk-KZ"/>
        </w:rPr>
        <w:t xml:space="preserve">М.Әуезов атындағы №5 ЖББ </w:t>
      </w:r>
      <w:r w:rsidRPr="007C076D">
        <w:rPr>
          <w:rFonts w:ascii="Times New Roman" w:hAnsi="Times New Roman" w:cs="Times New Roman"/>
          <w:sz w:val="28"/>
          <w:szCs w:val="28"/>
        </w:rPr>
        <w:t>мектебі бойынша 2022-2023 оқу жылында оқушылардың клубқа тартылуы. Биылғы оқу жылында «Ұшқыр ой» дебат клубы,</w:t>
      </w:r>
      <w:r w:rsidRPr="007C076D">
        <w:rPr>
          <w:rFonts w:ascii="Times New Roman" w:hAnsi="Times New Roman" w:cs="Times New Roman"/>
          <w:sz w:val="28"/>
          <w:szCs w:val="28"/>
          <w:lang w:val="kk-KZ"/>
        </w:rPr>
        <w:t xml:space="preserve"> </w:t>
      </w:r>
      <w:r>
        <w:rPr>
          <w:rFonts w:ascii="Times New Roman" w:hAnsi="Times New Roman" w:cs="Times New Roman"/>
          <w:sz w:val="28"/>
          <w:szCs w:val="28"/>
        </w:rPr>
        <w:t>«Адал ұрпақ» клубы, «</w:t>
      </w:r>
      <w:r>
        <w:rPr>
          <w:rFonts w:ascii="Times New Roman" w:hAnsi="Times New Roman" w:cs="Times New Roman"/>
          <w:sz w:val="28"/>
          <w:szCs w:val="28"/>
          <w:lang w:val="kk-KZ"/>
        </w:rPr>
        <w:t>Шебер қолдар</w:t>
      </w:r>
      <w:r>
        <w:rPr>
          <w:rFonts w:ascii="Times New Roman" w:hAnsi="Times New Roman" w:cs="Times New Roman"/>
          <w:sz w:val="28"/>
          <w:szCs w:val="28"/>
        </w:rPr>
        <w:t>» клубы,</w:t>
      </w:r>
      <w:r>
        <w:rPr>
          <w:rFonts w:ascii="Times New Roman" w:hAnsi="Times New Roman" w:cs="Times New Roman"/>
          <w:sz w:val="28"/>
          <w:szCs w:val="28"/>
          <w:lang w:val="kk-KZ"/>
        </w:rPr>
        <w:t>»Үкілі домбыра» үйірмесі,</w:t>
      </w:r>
      <w:r>
        <w:rPr>
          <w:rFonts w:ascii="Times New Roman" w:hAnsi="Times New Roman" w:cs="Times New Roman"/>
          <w:sz w:val="28"/>
          <w:szCs w:val="28"/>
        </w:rPr>
        <w:t xml:space="preserve"> «</w:t>
      </w:r>
      <w:r>
        <w:rPr>
          <w:rFonts w:ascii="Times New Roman" w:hAnsi="Times New Roman" w:cs="Times New Roman"/>
          <w:sz w:val="28"/>
          <w:szCs w:val="28"/>
          <w:lang w:val="kk-KZ"/>
        </w:rPr>
        <w:t>Әуезов тарландары</w:t>
      </w:r>
      <w:r w:rsidRPr="007C076D">
        <w:rPr>
          <w:rFonts w:ascii="Times New Roman" w:hAnsi="Times New Roman" w:cs="Times New Roman"/>
          <w:sz w:val="28"/>
          <w:szCs w:val="28"/>
        </w:rPr>
        <w:t>» театр клубтары ПДО есебінен ақылы түрде жүргізіледі.</w:t>
      </w:r>
    </w:p>
    <w:p w:rsidR="00E2091B" w:rsidRDefault="00E2091B" w:rsidP="00E2091B">
      <w:pPr>
        <w:spacing w:after="0" w:line="240" w:lineRule="auto"/>
        <w:jc w:val="both"/>
        <w:rPr>
          <w:rFonts w:ascii="Times New Roman" w:hAnsi="Times New Roman" w:cs="Times New Roman"/>
          <w:sz w:val="28"/>
          <w:szCs w:val="28"/>
        </w:rPr>
      </w:pPr>
    </w:p>
    <w:p w:rsidR="00E2091B" w:rsidRPr="007C076D" w:rsidRDefault="00E2091B" w:rsidP="00E2091B">
      <w:pPr>
        <w:spacing w:after="0" w:line="240" w:lineRule="auto"/>
        <w:jc w:val="both"/>
        <w:rPr>
          <w:rFonts w:ascii="Times New Roman" w:hAnsi="Times New Roman" w:cs="Times New Roman"/>
          <w:sz w:val="28"/>
          <w:szCs w:val="28"/>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
        <w:gridCol w:w="3115"/>
        <w:gridCol w:w="1913"/>
        <w:gridCol w:w="1932"/>
        <w:gridCol w:w="2234"/>
      </w:tblGrid>
      <w:tr w:rsidR="00E2091B" w:rsidRPr="007C076D" w:rsidTr="00E82BEE">
        <w:trPr>
          <w:trHeight w:val="99"/>
        </w:trPr>
        <w:tc>
          <w:tcPr>
            <w:tcW w:w="729" w:type="dxa"/>
          </w:tcPr>
          <w:p w:rsidR="00E2091B" w:rsidRPr="007C076D" w:rsidRDefault="00E2091B" w:rsidP="00E82BEE">
            <w:pPr>
              <w:jc w:val="center"/>
              <w:rPr>
                <w:rFonts w:ascii="Times New Roman" w:hAnsi="Times New Roman" w:cs="Times New Roman"/>
                <w:sz w:val="28"/>
                <w:szCs w:val="28"/>
              </w:rPr>
            </w:pPr>
            <w:r w:rsidRPr="007C076D">
              <w:rPr>
                <w:rFonts w:ascii="Times New Roman" w:hAnsi="Times New Roman" w:cs="Times New Roman"/>
                <w:sz w:val="28"/>
                <w:szCs w:val="28"/>
              </w:rPr>
              <w:t>№</w:t>
            </w:r>
          </w:p>
        </w:tc>
        <w:tc>
          <w:tcPr>
            <w:tcW w:w="3115" w:type="dxa"/>
          </w:tcPr>
          <w:p w:rsidR="00E2091B" w:rsidRPr="007C076D" w:rsidRDefault="00E2091B" w:rsidP="00E82BEE">
            <w:pPr>
              <w:jc w:val="center"/>
              <w:rPr>
                <w:rFonts w:ascii="Times New Roman" w:hAnsi="Times New Roman" w:cs="Times New Roman"/>
                <w:sz w:val="28"/>
                <w:szCs w:val="28"/>
              </w:rPr>
            </w:pPr>
            <w:r w:rsidRPr="007C076D">
              <w:rPr>
                <w:rFonts w:ascii="Times New Roman" w:hAnsi="Times New Roman" w:cs="Times New Roman"/>
                <w:sz w:val="28"/>
                <w:szCs w:val="28"/>
              </w:rPr>
              <w:t>Клуб, үйірмелер</w:t>
            </w:r>
          </w:p>
        </w:tc>
        <w:tc>
          <w:tcPr>
            <w:tcW w:w="1913" w:type="dxa"/>
          </w:tcPr>
          <w:p w:rsidR="00E2091B" w:rsidRPr="007C076D" w:rsidRDefault="00E2091B" w:rsidP="00E82BEE">
            <w:pPr>
              <w:jc w:val="center"/>
              <w:rPr>
                <w:rFonts w:ascii="Times New Roman" w:hAnsi="Times New Roman" w:cs="Times New Roman"/>
                <w:sz w:val="28"/>
                <w:szCs w:val="28"/>
              </w:rPr>
            </w:pPr>
            <w:r w:rsidRPr="007C076D">
              <w:rPr>
                <w:rFonts w:ascii="Times New Roman" w:hAnsi="Times New Roman" w:cs="Times New Roman"/>
                <w:sz w:val="28"/>
                <w:szCs w:val="28"/>
              </w:rPr>
              <w:t>Қатысатын</w:t>
            </w:r>
          </w:p>
          <w:p w:rsidR="00E2091B" w:rsidRPr="007C076D" w:rsidRDefault="00E2091B" w:rsidP="00E82BEE">
            <w:pPr>
              <w:jc w:val="center"/>
              <w:rPr>
                <w:rFonts w:ascii="Times New Roman" w:hAnsi="Times New Roman" w:cs="Times New Roman"/>
                <w:sz w:val="28"/>
                <w:szCs w:val="28"/>
              </w:rPr>
            </w:pPr>
            <w:r w:rsidRPr="007C076D">
              <w:rPr>
                <w:rFonts w:ascii="Times New Roman" w:hAnsi="Times New Roman" w:cs="Times New Roman"/>
                <w:sz w:val="28"/>
                <w:szCs w:val="28"/>
              </w:rPr>
              <w:t>бала саны</w:t>
            </w:r>
          </w:p>
        </w:tc>
        <w:tc>
          <w:tcPr>
            <w:tcW w:w="1932" w:type="dxa"/>
          </w:tcPr>
          <w:p w:rsidR="00E2091B" w:rsidRPr="007C076D" w:rsidRDefault="00E2091B" w:rsidP="00E82BEE">
            <w:pPr>
              <w:jc w:val="center"/>
              <w:rPr>
                <w:rFonts w:ascii="Times New Roman" w:hAnsi="Times New Roman" w:cs="Times New Roman"/>
                <w:sz w:val="28"/>
                <w:szCs w:val="28"/>
              </w:rPr>
            </w:pPr>
            <w:r w:rsidRPr="007C076D">
              <w:rPr>
                <w:rFonts w:ascii="Times New Roman" w:hAnsi="Times New Roman" w:cs="Times New Roman"/>
                <w:sz w:val="28"/>
                <w:szCs w:val="28"/>
              </w:rPr>
              <w:t>Ер бала</w:t>
            </w:r>
          </w:p>
        </w:tc>
        <w:tc>
          <w:tcPr>
            <w:tcW w:w="2234" w:type="dxa"/>
          </w:tcPr>
          <w:p w:rsidR="00E2091B" w:rsidRPr="007C076D" w:rsidRDefault="00E2091B" w:rsidP="00E82BEE">
            <w:pPr>
              <w:jc w:val="center"/>
              <w:rPr>
                <w:rFonts w:ascii="Times New Roman" w:hAnsi="Times New Roman" w:cs="Times New Roman"/>
                <w:sz w:val="28"/>
                <w:szCs w:val="28"/>
              </w:rPr>
            </w:pPr>
            <w:r w:rsidRPr="007C076D">
              <w:rPr>
                <w:rFonts w:ascii="Times New Roman" w:hAnsi="Times New Roman" w:cs="Times New Roman"/>
                <w:sz w:val="28"/>
                <w:szCs w:val="28"/>
              </w:rPr>
              <w:t>Қыз бала</w:t>
            </w:r>
          </w:p>
        </w:tc>
      </w:tr>
      <w:tr w:rsidR="00E2091B" w:rsidRPr="007C076D" w:rsidTr="00E82BEE">
        <w:trPr>
          <w:trHeight w:val="49"/>
        </w:trPr>
        <w:tc>
          <w:tcPr>
            <w:tcW w:w="729" w:type="dxa"/>
          </w:tcPr>
          <w:p w:rsidR="00E2091B" w:rsidRPr="007C076D" w:rsidRDefault="00E2091B" w:rsidP="00E82BEE">
            <w:pPr>
              <w:jc w:val="center"/>
              <w:rPr>
                <w:rFonts w:ascii="Times New Roman" w:hAnsi="Times New Roman" w:cs="Times New Roman"/>
                <w:sz w:val="28"/>
                <w:szCs w:val="28"/>
              </w:rPr>
            </w:pPr>
            <w:r w:rsidRPr="007C076D">
              <w:rPr>
                <w:rFonts w:ascii="Times New Roman" w:hAnsi="Times New Roman" w:cs="Times New Roman"/>
                <w:sz w:val="28"/>
                <w:szCs w:val="28"/>
              </w:rPr>
              <w:t>1</w:t>
            </w:r>
          </w:p>
        </w:tc>
        <w:tc>
          <w:tcPr>
            <w:tcW w:w="3115" w:type="dxa"/>
          </w:tcPr>
          <w:p w:rsidR="00E2091B" w:rsidRPr="004E5FE4" w:rsidRDefault="00E2091B" w:rsidP="00E82BEE">
            <w:pPr>
              <w:rPr>
                <w:rFonts w:ascii="Times New Roman" w:hAnsi="Times New Roman" w:cs="Times New Roman"/>
                <w:sz w:val="28"/>
                <w:szCs w:val="28"/>
                <w:lang w:val="kk-KZ"/>
              </w:rPr>
            </w:pPr>
            <w:r>
              <w:rPr>
                <w:rFonts w:ascii="Times New Roman" w:hAnsi="Times New Roman" w:cs="Times New Roman"/>
                <w:sz w:val="28"/>
                <w:szCs w:val="28"/>
                <w:lang w:val="kk-KZ"/>
              </w:rPr>
              <w:t>«Шебер қолдар» ісмерлер клубы</w:t>
            </w:r>
          </w:p>
        </w:tc>
        <w:tc>
          <w:tcPr>
            <w:tcW w:w="1913" w:type="dxa"/>
          </w:tcPr>
          <w:p w:rsidR="00E2091B" w:rsidRPr="004E5FE4" w:rsidRDefault="00E2091B" w:rsidP="00E82BEE">
            <w:pPr>
              <w:jc w:val="center"/>
              <w:rPr>
                <w:rFonts w:ascii="Times New Roman" w:hAnsi="Times New Roman" w:cs="Times New Roman"/>
                <w:sz w:val="28"/>
                <w:szCs w:val="28"/>
                <w:lang w:val="kk-KZ"/>
              </w:rPr>
            </w:pPr>
            <w:r w:rsidRPr="007C076D">
              <w:rPr>
                <w:rFonts w:ascii="Times New Roman" w:hAnsi="Times New Roman" w:cs="Times New Roman"/>
                <w:sz w:val="28"/>
                <w:szCs w:val="28"/>
              </w:rPr>
              <w:t>1</w:t>
            </w:r>
            <w:r>
              <w:rPr>
                <w:rFonts w:ascii="Times New Roman" w:hAnsi="Times New Roman" w:cs="Times New Roman"/>
                <w:sz w:val="28"/>
                <w:szCs w:val="28"/>
                <w:lang w:val="kk-KZ"/>
              </w:rPr>
              <w:t>5</w:t>
            </w:r>
          </w:p>
        </w:tc>
        <w:tc>
          <w:tcPr>
            <w:tcW w:w="1932" w:type="dxa"/>
          </w:tcPr>
          <w:p w:rsidR="00E2091B" w:rsidRPr="004E5FE4" w:rsidRDefault="00E2091B" w:rsidP="00E82BEE">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34" w:type="dxa"/>
          </w:tcPr>
          <w:p w:rsidR="00E2091B" w:rsidRPr="004E5FE4" w:rsidRDefault="00E2091B" w:rsidP="00E82BEE">
            <w:pPr>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r>
      <w:tr w:rsidR="00E2091B" w:rsidRPr="007C076D" w:rsidTr="00E82BEE">
        <w:trPr>
          <w:trHeight w:val="99"/>
        </w:trPr>
        <w:tc>
          <w:tcPr>
            <w:tcW w:w="729" w:type="dxa"/>
          </w:tcPr>
          <w:p w:rsidR="00E2091B" w:rsidRPr="007C076D" w:rsidRDefault="00E2091B" w:rsidP="00E82BEE">
            <w:pPr>
              <w:jc w:val="center"/>
              <w:rPr>
                <w:rFonts w:ascii="Times New Roman" w:hAnsi="Times New Roman" w:cs="Times New Roman"/>
                <w:sz w:val="28"/>
                <w:szCs w:val="28"/>
              </w:rPr>
            </w:pPr>
            <w:r w:rsidRPr="007C076D">
              <w:rPr>
                <w:rFonts w:ascii="Times New Roman" w:hAnsi="Times New Roman" w:cs="Times New Roman"/>
                <w:sz w:val="28"/>
                <w:szCs w:val="28"/>
              </w:rPr>
              <w:t>2</w:t>
            </w:r>
          </w:p>
        </w:tc>
        <w:tc>
          <w:tcPr>
            <w:tcW w:w="3115" w:type="dxa"/>
          </w:tcPr>
          <w:p w:rsidR="00E2091B" w:rsidRPr="007C076D" w:rsidRDefault="00E2091B" w:rsidP="00E82BEE">
            <w:pPr>
              <w:jc w:val="center"/>
              <w:rPr>
                <w:rFonts w:ascii="Times New Roman" w:hAnsi="Times New Roman" w:cs="Times New Roman"/>
                <w:sz w:val="28"/>
                <w:szCs w:val="28"/>
              </w:rPr>
            </w:pPr>
            <w:r w:rsidRPr="007C076D">
              <w:rPr>
                <w:rFonts w:ascii="Times New Roman" w:hAnsi="Times New Roman" w:cs="Times New Roman"/>
                <w:sz w:val="28"/>
                <w:szCs w:val="28"/>
              </w:rPr>
              <w:t>«Ұшқыр ой»дебат клубы</w:t>
            </w:r>
          </w:p>
        </w:tc>
        <w:tc>
          <w:tcPr>
            <w:tcW w:w="1913" w:type="dxa"/>
          </w:tcPr>
          <w:p w:rsidR="00E2091B" w:rsidRPr="004E5FE4" w:rsidRDefault="00E2091B" w:rsidP="00E82BEE">
            <w:pPr>
              <w:jc w:val="center"/>
              <w:rPr>
                <w:rFonts w:ascii="Times New Roman" w:hAnsi="Times New Roman" w:cs="Times New Roman"/>
                <w:sz w:val="28"/>
                <w:szCs w:val="28"/>
                <w:lang w:val="kk-KZ"/>
              </w:rPr>
            </w:pPr>
            <w:r w:rsidRPr="007C076D">
              <w:rPr>
                <w:rFonts w:ascii="Times New Roman" w:hAnsi="Times New Roman" w:cs="Times New Roman"/>
                <w:sz w:val="28"/>
                <w:szCs w:val="28"/>
              </w:rPr>
              <w:t>1</w:t>
            </w:r>
            <w:r>
              <w:rPr>
                <w:rFonts w:ascii="Times New Roman" w:hAnsi="Times New Roman" w:cs="Times New Roman"/>
                <w:sz w:val="28"/>
                <w:szCs w:val="28"/>
                <w:lang w:val="kk-KZ"/>
              </w:rPr>
              <w:t>5</w:t>
            </w:r>
          </w:p>
        </w:tc>
        <w:tc>
          <w:tcPr>
            <w:tcW w:w="1932" w:type="dxa"/>
          </w:tcPr>
          <w:p w:rsidR="00E2091B" w:rsidRPr="004E5FE4" w:rsidRDefault="00E2091B" w:rsidP="00E82BEE">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234" w:type="dxa"/>
          </w:tcPr>
          <w:p w:rsidR="00E2091B" w:rsidRPr="007C076D" w:rsidRDefault="00E2091B" w:rsidP="00E82BEE">
            <w:pPr>
              <w:jc w:val="center"/>
              <w:rPr>
                <w:rFonts w:ascii="Times New Roman" w:hAnsi="Times New Roman" w:cs="Times New Roman"/>
                <w:sz w:val="28"/>
                <w:szCs w:val="28"/>
              </w:rPr>
            </w:pPr>
            <w:r w:rsidRPr="007C076D">
              <w:rPr>
                <w:rFonts w:ascii="Times New Roman" w:hAnsi="Times New Roman" w:cs="Times New Roman"/>
                <w:sz w:val="28"/>
                <w:szCs w:val="28"/>
              </w:rPr>
              <w:t>5</w:t>
            </w:r>
          </w:p>
        </w:tc>
      </w:tr>
      <w:tr w:rsidR="00E2091B" w:rsidRPr="007C076D" w:rsidTr="00E82BEE">
        <w:trPr>
          <w:trHeight w:val="49"/>
        </w:trPr>
        <w:tc>
          <w:tcPr>
            <w:tcW w:w="729" w:type="dxa"/>
          </w:tcPr>
          <w:p w:rsidR="00E2091B" w:rsidRPr="007C076D" w:rsidRDefault="00E2091B" w:rsidP="00E82BEE">
            <w:pPr>
              <w:jc w:val="center"/>
              <w:rPr>
                <w:rFonts w:ascii="Times New Roman" w:hAnsi="Times New Roman" w:cs="Times New Roman"/>
                <w:sz w:val="28"/>
                <w:szCs w:val="28"/>
              </w:rPr>
            </w:pPr>
            <w:r w:rsidRPr="007C076D">
              <w:rPr>
                <w:rFonts w:ascii="Times New Roman" w:hAnsi="Times New Roman" w:cs="Times New Roman"/>
                <w:sz w:val="28"/>
                <w:szCs w:val="28"/>
              </w:rPr>
              <w:t>3</w:t>
            </w:r>
          </w:p>
        </w:tc>
        <w:tc>
          <w:tcPr>
            <w:tcW w:w="3115" w:type="dxa"/>
          </w:tcPr>
          <w:p w:rsidR="00E2091B" w:rsidRPr="007C076D" w:rsidRDefault="00E2091B" w:rsidP="00E82BEE">
            <w:pPr>
              <w:jc w:val="center"/>
              <w:rPr>
                <w:rFonts w:ascii="Times New Roman" w:hAnsi="Times New Roman" w:cs="Times New Roman"/>
                <w:sz w:val="28"/>
                <w:szCs w:val="28"/>
              </w:rPr>
            </w:pPr>
            <w:r w:rsidRPr="007C076D">
              <w:rPr>
                <w:rFonts w:ascii="Times New Roman" w:hAnsi="Times New Roman" w:cs="Times New Roman"/>
                <w:sz w:val="28"/>
                <w:szCs w:val="28"/>
              </w:rPr>
              <w:t>«Адал ұрпақ»</w:t>
            </w:r>
          </w:p>
        </w:tc>
        <w:tc>
          <w:tcPr>
            <w:tcW w:w="1913" w:type="dxa"/>
          </w:tcPr>
          <w:p w:rsidR="00E2091B" w:rsidRPr="004E5FE4" w:rsidRDefault="00E2091B" w:rsidP="00E82BEE">
            <w:pPr>
              <w:jc w:val="cente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1932" w:type="dxa"/>
          </w:tcPr>
          <w:p w:rsidR="00E2091B" w:rsidRPr="004E5FE4" w:rsidRDefault="00E2091B" w:rsidP="00E82BEE">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234" w:type="dxa"/>
          </w:tcPr>
          <w:p w:rsidR="00E2091B" w:rsidRPr="004E5FE4" w:rsidRDefault="00E2091B" w:rsidP="00E82BEE">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r w:rsidR="00E2091B" w:rsidRPr="007C076D" w:rsidTr="00E82BEE">
        <w:trPr>
          <w:trHeight w:val="49"/>
        </w:trPr>
        <w:tc>
          <w:tcPr>
            <w:tcW w:w="729" w:type="dxa"/>
          </w:tcPr>
          <w:p w:rsidR="00E2091B" w:rsidRPr="007C076D" w:rsidRDefault="00E2091B" w:rsidP="00E82BEE">
            <w:pPr>
              <w:jc w:val="center"/>
              <w:rPr>
                <w:rFonts w:ascii="Times New Roman" w:hAnsi="Times New Roman" w:cs="Times New Roman"/>
                <w:sz w:val="28"/>
                <w:szCs w:val="28"/>
              </w:rPr>
            </w:pPr>
            <w:r w:rsidRPr="007C076D">
              <w:rPr>
                <w:rFonts w:ascii="Times New Roman" w:hAnsi="Times New Roman" w:cs="Times New Roman"/>
                <w:sz w:val="28"/>
                <w:szCs w:val="28"/>
              </w:rPr>
              <w:t>4</w:t>
            </w:r>
          </w:p>
        </w:tc>
        <w:tc>
          <w:tcPr>
            <w:tcW w:w="3115" w:type="dxa"/>
          </w:tcPr>
          <w:p w:rsidR="00E2091B" w:rsidRPr="007C076D" w:rsidRDefault="00E2091B" w:rsidP="00E82BEE">
            <w:pPr>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kk-KZ"/>
              </w:rPr>
              <w:t>Үкілі домбыра</w:t>
            </w:r>
            <w:r w:rsidRPr="007C076D">
              <w:rPr>
                <w:rFonts w:ascii="Times New Roman" w:hAnsi="Times New Roman" w:cs="Times New Roman"/>
                <w:sz w:val="28"/>
                <w:szCs w:val="28"/>
              </w:rPr>
              <w:t>» клубы</w:t>
            </w:r>
          </w:p>
        </w:tc>
        <w:tc>
          <w:tcPr>
            <w:tcW w:w="1913" w:type="dxa"/>
          </w:tcPr>
          <w:p w:rsidR="00E2091B" w:rsidRPr="004E5FE4" w:rsidRDefault="00E2091B" w:rsidP="00E82BEE">
            <w:pPr>
              <w:jc w:val="center"/>
              <w:rPr>
                <w:rFonts w:ascii="Times New Roman" w:hAnsi="Times New Roman" w:cs="Times New Roman"/>
                <w:sz w:val="28"/>
                <w:szCs w:val="28"/>
                <w:lang w:val="kk-KZ"/>
              </w:rPr>
            </w:pPr>
            <w:r w:rsidRPr="007C076D">
              <w:rPr>
                <w:rFonts w:ascii="Times New Roman" w:hAnsi="Times New Roman" w:cs="Times New Roman"/>
                <w:sz w:val="28"/>
                <w:szCs w:val="28"/>
              </w:rPr>
              <w:t>1</w:t>
            </w:r>
            <w:r>
              <w:rPr>
                <w:rFonts w:ascii="Times New Roman" w:hAnsi="Times New Roman" w:cs="Times New Roman"/>
                <w:sz w:val="28"/>
                <w:szCs w:val="28"/>
                <w:lang w:val="kk-KZ"/>
              </w:rPr>
              <w:t>6</w:t>
            </w:r>
          </w:p>
        </w:tc>
        <w:tc>
          <w:tcPr>
            <w:tcW w:w="1932" w:type="dxa"/>
          </w:tcPr>
          <w:p w:rsidR="00E2091B" w:rsidRPr="004E5FE4" w:rsidRDefault="00E2091B" w:rsidP="00E82BEE">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234" w:type="dxa"/>
          </w:tcPr>
          <w:p w:rsidR="00E2091B" w:rsidRPr="004E5FE4" w:rsidRDefault="00E2091B" w:rsidP="00E82BEE">
            <w:pPr>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r>
      <w:tr w:rsidR="00E2091B" w:rsidRPr="007C076D" w:rsidTr="00E82BEE">
        <w:trPr>
          <w:trHeight w:val="100"/>
        </w:trPr>
        <w:tc>
          <w:tcPr>
            <w:tcW w:w="729" w:type="dxa"/>
          </w:tcPr>
          <w:p w:rsidR="00E2091B" w:rsidRPr="007C076D" w:rsidRDefault="00E2091B" w:rsidP="00E82BEE">
            <w:pPr>
              <w:jc w:val="center"/>
              <w:rPr>
                <w:rFonts w:ascii="Times New Roman" w:hAnsi="Times New Roman" w:cs="Times New Roman"/>
                <w:sz w:val="28"/>
                <w:szCs w:val="28"/>
              </w:rPr>
            </w:pPr>
            <w:r w:rsidRPr="007C076D">
              <w:rPr>
                <w:rFonts w:ascii="Times New Roman" w:hAnsi="Times New Roman" w:cs="Times New Roman"/>
                <w:sz w:val="28"/>
                <w:szCs w:val="28"/>
              </w:rPr>
              <w:t>5</w:t>
            </w:r>
          </w:p>
        </w:tc>
        <w:tc>
          <w:tcPr>
            <w:tcW w:w="3115" w:type="dxa"/>
          </w:tcPr>
          <w:p w:rsidR="00E2091B" w:rsidRPr="007C076D" w:rsidRDefault="00E2091B" w:rsidP="00E82BEE">
            <w:pPr>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kk-KZ"/>
              </w:rPr>
              <w:t>Әуезов тарландары</w:t>
            </w:r>
            <w:r w:rsidRPr="007C076D">
              <w:rPr>
                <w:rFonts w:ascii="Times New Roman" w:hAnsi="Times New Roman" w:cs="Times New Roman"/>
                <w:sz w:val="28"/>
                <w:szCs w:val="28"/>
              </w:rPr>
              <w:t>» театр клубы</w:t>
            </w:r>
          </w:p>
        </w:tc>
        <w:tc>
          <w:tcPr>
            <w:tcW w:w="1913" w:type="dxa"/>
          </w:tcPr>
          <w:p w:rsidR="00E2091B" w:rsidRPr="004E5FE4" w:rsidRDefault="00E2091B" w:rsidP="00E82BEE">
            <w:pPr>
              <w:jc w:val="center"/>
              <w:rPr>
                <w:rFonts w:ascii="Times New Roman" w:hAnsi="Times New Roman" w:cs="Times New Roman"/>
                <w:sz w:val="28"/>
                <w:szCs w:val="28"/>
                <w:lang w:val="kk-KZ"/>
              </w:rPr>
            </w:pPr>
            <w:r w:rsidRPr="007C076D">
              <w:rPr>
                <w:rFonts w:ascii="Times New Roman" w:hAnsi="Times New Roman" w:cs="Times New Roman"/>
                <w:sz w:val="28"/>
                <w:szCs w:val="28"/>
              </w:rPr>
              <w:t>1</w:t>
            </w:r>
            <w:r>
              <w:rPr>
                <w:rFonts w:ascii="Times New Roman" w:hAnsi="Times New Roman" w:cs="Times New Roman"/>
                <w:sz w:val="28"/>
                <w:szCs w:val="28"/>
                <w:lang w:val="kk-KZ"/>
              </w:rPr>
              <w:t>7</w:t>
            </w:r>
          </w:p>
        </w:tc>
        <w:tc>
          <w:tcPr>
            <w:tcW w:w="1932" w:type="dxa"/>
          </w:tcPr>
          <w:p w:rsidR="00E2091B" w:rsidRPr="004E5FE4" w:rsidRDefault="00E2091B" w:rsidP="00E82BEE">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234" w:type="dxa"/>
          </w:tcPr>
          <w:p w:rsidR="00E2091B" w:rsidRPr="004E5FE4" w:rsidRDefault="00E2091B" w:rsidP="00E82BEE">
            <w:pPr>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r>
    </w:tbl>
    <w:p w:rsidR="00E2091B" w:rsidRPr="004E5FE4" w:rsidRDefault="00E2091B" w:rsidP="00E2091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Аталған ақылы клуб,үйірмелер берілген өз кестелері бойынша</w:t>
      </w:r>
      <w:r>
        <w:rPr>
          <w:rFonts w:ascii="Times New Roman" w:hAnsi="Times New Roman" w:cs="Times New Roman"/>
          <w:sz w:val="28"/>
          <w:szCs w:val="28"/>
        </w:rPr>
        <w:t xml:space="preserve"> жұмыс жасап отыр</w:t>
      </w:r>
      <w:r>
        <w:rPr>
          <w:rFonts w:ascii="Times New Roman" w:hAnsi="Times New Roman" w:cs="Times New Roman"/>
          <w:sz w:val="28"/>
          <w:szCs w:val="28"/>
          <w:lang w:val="kk-KZ"/>
        </w:rPr>
        <w:t>ды</w:t>
      </w:r>
      <w:r>
        <w:rPr>
          <w:rFonts w:ascii="Times New Roman" w:hAnsi="Times New Roman" w:cs="Times New Roman"/>
          <w:sz w:val="28"/>
          <w:szCs w:val="28"/>
        </w:rPr>
        <w:t xml:space="preserve">. </w:t>
      </w:r>
      <w:r>
        <w:rPr>
          <w:rFonts w:ascii="Times New Roman" w:hAnsi="Times New Roman" w:cs="Times New Roman"/>
          <w:sz w:val="28"/>
          <w:szCs w:val="28"/>
          <w:lang w:val="kk-KZ"/>
        </w:rPr>
        <w:t>Клуб  мүшелері  ә</w:t>
      </w:r>
      <w:r w:rsidRPr="007C076D">
        <w:rPr>
          <w:rFonts w:ascii="Times New Roman" w:hAnsi="Times New Roman" w:cs="Times New Roman"/>
          <w:sz w:val="28"/>
          <w:szCs w:val="28"/>
        </w:rPr>
        <w:t>р түрлі сайыстарға, байқауларға қат</w:t>
      </w:r>
      <w:r>
        <w:rPr>
          <w:rFonts w:ascii="Times New Roman" w:hAnsi="Times New Roman" w:cs="Times New Roman"/>
          <w:sz w:val="28"/>
          <w:szCs w:val="28"/>
        </w:rPr>
        <w:t>ысып жүлделі орындарға ие бол</w:t>
      </w:r>
      <w:r>
        <w:rPr>
          <w:rFonts w:ascii="Times New Roman" w:hAnsi="Times New Roman" w:cs="Times New Roman"/>
          <w:sz w:val="28"/>
          <w:szCs w:val="28"/>
          <w:lang w:val="kk-KZ"/>
        </w:rPr>
        <w:t>ды</w:t>
      </w:r>
      <w:r w:rsidRPr="007C076D">
        <w:rPr>
          <w:rFonts w:ascii="Times New Roman" w:hAnsi="Times New Roman" w:cs="Times New Roman"/>
          <w:sz w:val="28"/>
          <w:szCs w:val="28"/>
        </w:rPr>
        <w:t>.</w:t>
      </w:r>
      <w:r>
        <w:rPr>
          <w:rFonts w:ascii="Times New Roman" w:hAnsi="Times New Roman" w:cs="Times New Roman"/>
          <w:sz w:val="28"/>
          <w:szCs w:val="28"/>
          <w:lang w:val="kk-KZ"/>
        </w:rPr>
        <w:t>Атап айтатын болсам Театр үйірмесінің оқушылары облыстық,қалалық  байцқауларға шығып жүлделі орындарды иеленіп мектеп,қала абыройын асқақтатып жүрді.</w:t>
      </w:r>
    </w:p>
    <w:p w:rsidR="00E2091B" w:rsidRPr="007B4D92" w:rsidRDefault="00E2091B" w:rsidP="00E2091B">
      <w:pPr>
        <w:spacing w:after="0" w:line="240" w:lineRule="auto"/>
        <w:jc w:val="both"/>
        <w:rPr>
          <w:rFonts w:ascii="Times New Roman" w:hAnsi="Times New Roman" w:cs="Times New Roman"/>
          <w:b/>
          <w:bCs/>
          <w:i/>
          <w:iCs/>
          <w:color w:val="000000"/>
          <w:sz w:val="28"/>
          <w:lang w:val="kk-KZ"/>
        </w:rPr>
      </w:pPr>
      <w:r w:rsidRPr="007B4D92">
        <w:rPr>
          <w:rFonts w:ascii="Times New Roman" w:hAnsi="Times New Roman" w:cs="Times New Roman"/>
          <w:b/>
          <w:bCs/>
          <w:i/>
          <w:iCs/>
          <w:color w:val="000000"/>
          <w:sz w:val="28"/>
          <w:lang w:val="kk-KZ"/>
        </w:rPr>
        <w:t>4) білім алушылардың рухани-адамгершілік, азаматтық-патриоттық, көр</w:t>
      </w:r>
      <w:r w:rsidRPr="007C076D">
        <w:rPr>
          <w:rFonts w:ascii="Times New Roman" w:hAnsi="Times New Roman" w:cs="Times New Roman"/>
          <w:b/>
          <w:bCs/>
          <w:i/>
          <w:iCs/>
          <w:color w:val="000000"/>
          <w:sz w:val="28"/>
          <w:lang w:val="kk-KZ"/>
        </w:rPr>
        <w:t>ке</w:t>
      </w:r>
      <w:r w:rsidRPr="007B4D92">
        <w:rPr>
          <w:rFonts w:ascii="Times New Roman" w:hAnsi="Times New Roman" w:cs="Times New Roman"/>
          <w:b/>
          <w:bCs/>
          <w:i/>
          <w:iCs/>
          <w:color w:val="000000"/>
          <w:sz w:val="28"/>
          <w:lang w:val="kk-KZ"/>
        </w:rPr>
        <w:t>мдік-эстетикалық,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w:t>
      </w:r>
    </w:p>
    <w:p w:rsidR="00E2091B" w:rsidRDefault="00E2091B" w:rsidP="00E2091B">
      <w:pPr>
        <w:spacing w:after="0" w:line="240" w:lineRule="auto"/>
        <w:jc w:val="both"/>
        <w:rPr>
          <w:rFonts w:ascii="Times New Roman" w:hAnsi="Times New Roman" w:cs="Times New Roman"/>
          <w:sz w:val="28"/>
          <w:szCs w:val="28"/>
          <w:lang w:val="kk-KZ"/>
        </w:rPr>
      </w:pPr>
      <w:r w:rsidRPr="00836E46">
        <w:rPr>
          <w:rFonts w:ascii="Times New Roman" w:hAnsi="Times New Roman" w:cs="Times New Roman"/>
          <w:sz w:val="28"/>
          <w:szCs w:val="28"/>
          <w:lang w:val="kk-KZ"/>
        </w:rPr>
        <w:t>Осы б</w:t>
      </w:r>
      <w:r>
        <w:rPr>
          <w:rFonts w:ascii="Times New Roman" w:hAnsi="Times New Roman" w:cs="Times New Roman"/>
          <w:sz w:val="28"/>
          <w:szCs w:val="28"/>
          <w:lang w:val="kk-KZ"/>
        </w:rPr>
        <w:t>ағдарламаның мақсаты мектепте аса өнегелі батамашыл және әлеуметтік құзырлы азаматты және патриотты қалыптасытыру үшін жағдай жаслу керек .</w:t>
      </w:r>
    </w:p>
    <w:p w:rsidR="00E2091B" w:rsidRDefault="00E2091B" w:rsidP="00E2091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Рухани –адамгершілік және азаматтық –патриоттық тәрбиелеуге бағытталған шараларды іске асырудамыз.Оқушылардың сыбайлас жемқорлыққа қарсы мінез құлқынын адамгершілікке этикалық құндылық негіздерін қалыптасытру.</w:t>
      </w:r>
    </w:p>
    <w:p w:rsidR="00E2091B" w:rsidRDefault="00E2091B" w:rsidP="00E2091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Этикалық құндылық негіздерін қалыптасытру . Эстетикалық тәрбиелеу оқушылардың эстетикалық талғамын және қоршаған ақиқатқа  мейірімді және потриоттық көзқарасын тәрбиелеуге тәрбиелеуге жәрдемдесетін оқушылардың өнер,әдебиет туындылардын көркемдігін түсінуін дамытуға бағытталған .</w:t>
      </w:r>
    </w:p>
    <w:p w:rsidR="00E2091B" w:rsidRDefault="00E2091B" w:rsidP="00E2091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Мәдени бұқаралық ,іс-шаралар, акциялар ,диолог аландар,құрметті азаматтармен  кездесулер, квэс турлар және басқа да әлеуметтік маңызды іс –шараларды ұйымдастырылуда. </w:t>
      </w:r>
    </w:p>
    <w:p w:rsidR="00E2091B" w:rsidRPr="00AA0D89" w:rsidRDefault="00E2091B" w:rsidP="00E2091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w:t>
      </w:r>
      <w:r w:rsidRPr="00AA0D89">
        <w:rPr>
          <w:rFonts w:ascii="Times New Roman" w:hAnsi="Times New Roman" w:cs="Times New Roman"/>
          <w:sz w:val="28"/>
          <w:szCs w:val="28"/>
          <w:lang w:val="kk-KZ"/>
        </w:rPr>
        <w:t xml:space="preserve">білім беру </w:t>
      </w:r>
      <w:r>
        <w:rPr>
          <w:rFonts w:ascii="Times New Roman" w:hAnsi="Times New Roman" w:cs="Times New Roman"/>
          <w:sz w:val="28"/>
          <w:szCs w:val="28"/>
          <w:lang w:val="kk-KZ"/>
        </w:rPr>
        <w:t>жүйесін ізгілендіру қажеттілігі</w:t>
      </w:r>
      <w:r w:rsidRPr="00AA0D89">
        <w:rPr>
          <w:rFonts w:ascii="Times New Roman" w:hAnsi="Times New Roman" w:cs="Times New Roman"/>
          <w:sz w:val="28"/>
          <w:szCs w:val="28"/>
          <w:lang w:val="kk-KZ"/>
        </w:rPr>
        <w:t>,қазіргі таңда рухани адамгершілік тәрбие беру мәселесінін өзектілігі күн санап арта түсуде .</w:t>
      </w:r>
    </w:p>
    <w:p w:rsidR="00E2091B" w:rsidRPr="00B94D19" w:rsidRDefault="00E2091B" w:rsidP="00E2091B">
      <w:pPr>
        <w:pStyle w:val="af1"/>
        <w:shd w:val="clear" w:color="auto" w:fill="FFFFFF"/>
        <w:spacing w:before="0" w:beforeAutospacing="0" w:after="0" w:afterAutospacing="0"/>
        <w:rPr>
          <w:color w:val="3D3D3D"/>
          <w:sz w:val="28"/>
          <w:szCs w:val="28"/>
          <w:lang w:val="kk-KZ"/>
        </w:rPr>
      </w:pPr>
      <w:r w:rsidRPr="00AA0D89">
        <w:rPr>
          <w:bCs/>
          <w:color w:val="1A1A1A"/>
          <w:spacing w:val="3"/>
          <w:sz w:val="28"/>
          <w:szCs w:val="28"/>
          <w:bdr w:val="none" w:sz="0" w:space="0" w:color="auto" w:frame="1"/>
          <w:shd w:val="clear" w:color="auto" w:fill="FFFFFF"/>
          <w:lang w:val="kk-KZ"/>
        </w:rPr>
        <w:t>Орыстың Ұлы педагогы Антон Макаренко</w:t>
      </w:r>
      <w:r w:rsidRPr="00AA0D89">
        <w:rPr>
          <w:color w:val="1A1A1A"/>
          <w:spacing w:val="3"/>
          <w:sz w:val="28"/>
          <w:szCs w:val="28"/>
          <w:shd w:val="clear" w:color="auto" w:fill="FFFFFF"/>
          <w:lang w:val="kk-KZ"/>
        </w:rPr>
        <w:t xml:space="preserve"> Тәрбие жұмыстарының дәл мәні сіздің балаға тікелей әсер етуіңізді емес, көзбе - көз әңгімелесуіңізде емес, ол сіздің өз отбасыңызды ұйымдастырудың, сіздің жеке және қоғамдық өміріңізді </w:t>
      </w:r>
      <w:r w:rsidRPr="00B94D19">
        <w:rPr>
          <w:color w:val="1A1A1A"/>
          <w:spacing w:val="3"/>
          <w:sz w:val="28"/>
          <w:szCs w:val="28"/>
          <w:shd w:val="clear" w:color="auto" w:fill="FFFFFF"/>
          <w:lang w:val="kk-KZ"/>
        </w:rPr>
        <w:t>және бала өмірін ұйымдастыра білуіңізде.</w:t>
      </w:r>
      <w:r w:rsidRPr="00B94D19">
        <w:rPr>
          <w:color w:val="1A1A1A"/>
          <w:spacing w:val="3"/>
          <w:sz w:val="28"/>
          <w:szCs w:val="28"/>
          <w:lang w:val="kk-KZ"/>
        </w:rPr>
        <w:br/>
      </w:r>
      <w:r w:rsidRPr="00B94D19">
        <w:rPr>
          <w:color w:val="3D3D3D"/>
          <w:sz w:val="28"/>
          <w:szCs w:val="28"/>
          <w:lang w:val="kk-KZ"/>
        </w:rPr>
        <w:t xml:space="preserve">Мектептің тәрбие жүйесінің тұжырымдамасы түлектің азамат – патриот, </w:t>
      </w:r>
      <w:r w:rsidRPr="00B94D19">
        <w:rPr>
          <w:color w:val="3D3D3D"/>
          <w:sz w:val="28"/>
          <w:szCs w:val="28"/>
          <w:lang w:val="kk-KZ"/>
        </w:rPr>
        <w:lastRenderedPageBreak/>
        <w:t>білімді адам, еркін, мәдени, адамгершілік, өзін-өзі дамытуға қабілетті тұлға ретіндегі моделіне бағытталған. Мұндай жүйелі тәсіл педагогикалық процесті неғұрлым орынды, басқарылатын және ең бастысы тиімді етуге мүмкіндік береді.</w:t>
      </w:r>
    </w:p>
    <w:p w:rsidR="00E2091B" w:rsidRPr="00B94D19" w:rsidRDefault="00E2091B" w:rsidP="00E2091B">
      <w:pPr>
        <w:pStyle w:val="af1"/>
        <w:shd w:val="clear" w:color="auto" w:fill="FFFFFF"/>
        <w:spacing w:before="0" w:beforeAutospacing="0" w:after="0" w:afterAutospacing="0"/>
        <w:rPr>
          <w:color w:val="3D3D3D"/>
          <w:sz w:val="28"/>
          <w:szCs w:val="28"/>
          <w:lang w:val="kk-KZ"/>
        </w:rPr>
      </w:pPr>
      <w:r w:rsidRPr="00B94D19">
        <w:rPr>
          <w:color w:val="3D3D3D"/>
          <w:sz w:val="28"/>
          <w:szCs w:val="28"/>
          <w:lang w:val="kk-KZ"/>
        </w:rPr>
        <w:t xml:space="preserve"> Тәрбие жұмысының құрылымы мектептің барлық білім алушыларын олардың бейімділігі мен қызығушылықтарына қарай қамтуға мүмкіндік берді, әрбір білім алушының тұлғасын жан-жақты дамытуға ықпал етті, сондай-ақ педагогтармен және ата-аналармен жұмыстың ажырамас бөлігін қамтыды: </w:t>
      </w:r>
    </w:p>
    <w:p w:rsidR="00E2091B" w:rsidRPr="00B94D19" w:rsidRDefault="00E2091B" w:rsidP="00E2091B">
      <w:pPr>
        <w:spacing w:after="0" w:line="240" w:lineRule="auto"/>
        <w:jc w:val="both"/>
        <w:rPr>
          <w:rFonts w:ascii="Times New Roman" w:hAnsi="Times New Roman" w:cs="Times New Roman"/>
          <w:sz w:val="28"/>
          <w:szCs w:val="28"/>
          <w:lang w:val="kk-KZ"/>
        </w:rPr>
      </w:pPr>
      <w:r w:rsidRPr="00B94D19">
        <w:rPr>
          <w:rFonts w:ascii="Times New Roman" w:hAnsi="Times New Roman" w:cs="Times New Roman"/>
          <w:sz w:val="28"/>
          <w:szCs w:val="28"/>
          <w:lang w:val="kk-KZ"/>
        </w:rPr>
        <w:t>Оқу мен тәрбие егіз .Ұлттық дәстүрлерді ,мәдениетті зерделеуге және жалпы адамзаттық құндылықтарды дарытуға бағытталған тәрбие жұмысы жүргізіліп келеді.</w:t>
      </w:r>
    </w:p>
    <w:p w:rsidR="00E2091B" w:rsidRDefault="00E2091B" w:rsidP="00E2091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Мәдени бұқаралық ,іс-шаралар, акциялар ,диолог аландар,қоғамдық ардагерлер ұйымдарынын кездесулер,және басқа да әлеуметтік маңызды іс –шараларды ұйымдастырылуда. </w:t>
      </w:r>
    </w:p>
    <w:p w:rsidR="00E2091B" w:rsidRDefault="00E2091B" w:rsidP="00E2091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Осы заманға білім берудің стратегиялық мақсатын өз жауапкершілігін сезіне алатын өздігінен  әрекет етуге және әрекетінің шешімін таба білуге қабілетті, барлық істе сауатты тұлғаны оқыту мен тәрбиелеуде қамтамасыз ету болып табылады.</w:t>
      </w:r>
    </w:p>
    <w:p w:rsidR="00E2091B" w:rsidRPr="007701A6" w:rsidRDefault="00E2091B" w:rsidP="00E2091B">
      <w:pPr>
        <w:spacing w:after="0" w:line="240" w:lineRule="auto"/>
        <w:jc w:val="both"/>
        <w:rPr>
          <w:rFonts w:ascii="Times New Roman" w:eastAsia="Times New Roman" w:hAnsi="Times New Roman" w:cs="Times New Roman"/>
          <w:sz w:val="28"/>
          <w:szCs w:val="28"/>
          <w:lang w:val="kk-KZ"/>
        </w:rPr>
      </w:pPr>
      <w:r w:rsidRPr="007701A6">
        <w:rPr>
          <w:rFonts w:ascii="Times New Roman" w:eastAsia="Times New Roman" w:hAnsi="Times New Roman" w:cs="Times New Roman"/>
          <w:sz w:val="28"/>
          <w:szCs w:val="28"/>
          <w:bdr w:val="none" w:sz="0" w:space="0" w:color="auto" w:frame="1"/>
          <w:lang w:val="kk-KZ"/>
        </w:rPr>
        <w:t>Қала оқушылары арасында қыз балаларымыз волейбол,футбол,баскетбол жарыстарынан жүлделі -1орындар иеленің қала атынан облысқа барып қала намысын қорғап қайтты.Биылғы және былтырғы жылдар қортындысы бойынша мектебіміздің қыз балалары футболдан облыс бойынша -2 дүркін чемпион атанды.Ол да болса мектебіміздің жетістігі деп білеміз.</w:t>
      </w:r>
    </w:p>
    <w:p w:rsidR="00E2091B" w:rsidRPr="007701A6" w:rsidRDefault="00E2091B" w:rsidP="00E2091B">
      <w:pPr>
        <w:spacing w:after="0" w:line="240" w:lineRule="auto"/>
        <w:jc w:val="both"/>
        <w:rPr>
          <w:rFonts w:ascii="Times New Roman" w:hAnsi="Times New Roman" w:cs="Times New Roman"/>
          <w:sz w:val="28"/>
          <w:szCs w:val="28"/>
          <w:lang w:val="kk-KZ"/>
        </w:rPr>
      </w:pPr>
      <w:r w:rsidRPr="007701A6">
        <w:rPr>
          <w:rFonts w:ascii="Times New Roman" w:eastAsia="Calibri" w:hAnsi="Times New Roman" w:cs="Times New Roman"/>
          <w:sz w:val="28"/>
          <w:szCs w:val="28"/>
          <w:lang w:val="kk-KZ"/>
        </w:rPr>
        <w:t>«Арқалық қаласы әкімдігінің білім бөлімі» ММ ұйымдастырған «Әбіш оқулары</w:t>
      </w:r>
      <w:r>
        <w:rPr>
          <w:rFonts w:ascii="Times New Roman" w:eastAsia="Calibri" w:hAnsi="Times New Roman" w:cs="Times New Roman"/>
          <w:sz w:val="28"/>
          <w:szCs w:val="28"/>
          <w:lang w:val="kk-KZ"/>
        </w:rPr>
        <w:t xml:space="preserve"> және шығармаларынан сахналық қойылым </w:t>
      </w:r>
      <w:r w:rsidRPr="007701A6">
        <w:rPr>
          <w:rFonts w:ascii="Times New Roman" w:eastAsia="Calibri" w:hAnsi="Times New Roman" w:cs="Times New Roman"/>
          <w:sz w:val="28"/>
          <w:szCs w:val="28"/>
          <w:lang w:val="kk-KZ"/>
        </w:rPr>
        <w:t>-2023» байқауларында сахналық қой</w:t>
      </w:r>
      <w:r>
        <w:rPr>
          <w:rFonts w:ascii="Times New Roman" w:eastAsia="Calibri" w:hAnsi="Times New Roman" w:cs="Times New Roman"/>
          <w:sz w:val="28"/>
          <w:szCs w:val="28"/>
          <w:lang w:val="kk-KZ"/>
        </w:rPr>
        <w:t>ылы</w:t>
      </w:r>
      <w:r w:rsidRPr="007701A6">
        <w:rPr>
          <w:rFonts w:ascii="Times New Roman" w:eastAsia="Calibri" w:hAnsi="Times New Roman" w:cs="Times New Roman"/>
          <w:sz w:val="28"/>
          <w:szCs w:val="28"/>
          <w:lang w:val="kk-KZ"/>
        </w:rPr>
        <w:t>м</w:t>
      </w:r>
      <w:r>
        <w:rPr>
          <w:rFonts w:ascii="Times New Roman" w:eastAsia="Calibri" w:hAnsi="Times New Roman" w:cs="Times New Roman"/>
          <w:sz w:val="28"/>
          <w:szCs w:val="28"/>
          <w:lang w:val="kk-KZ"/>
        </w:rPr>
        <w:t>ынан жүлделі -1 орын, Республикалық  байқаудың о</w:t>
      </w:r>
      <w:r w:rsidRPr="007701A6">
        <w:rPr>
          <w:rFonts w:ascii="Times New Roman" w:eastAsia="Calibri" w:hAnsi="Times New Roman" w:cs="Times New Roman"/>
          <w:sz w:val="28"/>
          <w:szCs w:val="28"/>
          <w:lang w:val="kk-KZ"/>
        </w:rPr>
        <w:t xml:space="preserve">блыстық </w:t>
      </w:r>
      <w:r>
        <w:rPr>
          <w:rFonts w:ascii="Times New Roman" w:eastAsia="Calibri" w:hAnsi="Times New Roman" w:cs="Times New Roman"/>
          <w:sz w:val="28"/>
          <w:szCs w:val="28"/>
          <w:lang w:val="kk-KZ"/>
        </w:rPr>
        <w:t xml:space="preserve"> кезеңінде </w:t>
      </w:r>
      <w:r w:rsidRPr="007701A6">
        <w:rPr>
          <w:rFonts w:ascii="Times New Roman" w:eastAsia="Calibri" w:hAnsi="Times New Roman" w:cs="Times New Roman"/>
          <w:sz w:val="28"/>
          <w:szCs w:val="28"/>
          <w:lang w:val="kk-KZ"/>
        </w:rPr>
        <w:t>«Әбіш</w:t>
      </w:r>
      <w:r>
        <w:rPr>
          <w:rFonts w:ascii="Times New Roman" w:eastAsia="Calibri" w:hAnsi="Times New Roman" w:cs="Times New Roman"/>
          <w:sz w:val="28"/>
          <w:szCs w:val="28"/>
          <w:lang w:val="kk-KZ"/>
        </w:rPr>
        <w:t xml:space="preserve"> Кекілбаев шығармалары</w:t>
      </w:r>
      <w:r w:rsidRPr="007701A6">
        <w:rPr>
          <w:rFonts w:ascii="Times New Roman" w:eastAsia="Calibri" w:hAnsi="Times New Roman" w:cs="Times New Roman"/>
          <w:sz w:val="28"/>
          <w:szCs w:val="28"/>
          <w:lang w:val="kk-KZ"/>
        </w:rPr>
        <w:t>-2023» сахналық қойылым жүлделі-ІІІ орын жеңімпаздары атанды.</w:t>
      </w:r>
    </w:p>
    <w:p w:rsidR="00E2091B" w:rsidRPr="007701A6" w:rsidRDefault="00E2091B" w:rsidP="00E2091B">
      <w:pPr>
        <w:spacing w:after="0" w:line="240" w:lineRule="auto"/>
        <w:jc w:val="both"/>
        <w:rPr>
          <w:rFonts w:ascii="Times New Roman" w:eastAsia="Calibri" w:hAnsi="Times New Roman" w:cs="Times New Roman"/>
          <w:sz w:val="28"/>
          <w:szCs w:val="28"/>
          <w:lang w:val="kk-KZ"/>
        </w:rPr>
      </w:pPr>
      <w:r w:rsidRPr="007701A6">
        <w:rPr>
          <w:rFonts w:ascii="Times New Roman" w:eastAsia="Calibri" w:hAnsi="Times New Roman" w:cs="Times New Roman"/>
          <w:sz w:val="28"/>
          <w:szCs w:val="28"/>
          <w:lang w:val="kk-KZ"/>
        </w:rPr>
        <w:t>«Арқалық қаласы әкімдігінің білім бөлімі» ММ ұйымдастыруымен өткен «Өлең – сөздің патшасы, сөз сарасы» тақырыбындағы Абай мен Шәкәрім шығармаларын жатқа оқу сайысында ұлы ақынның бірнеше шығармаларын жатқа білетіндігімен айрықша көзге түсіп, сазына, ырғағына келтіріп, келістіре мәнерлеп оқып, Айманова Аяжан  жүлделі ІІ</w:t>
      </w:r>
      <w:r>
        <w:rPr>
          <w:rFonts w:ascii="Times New Roman" w:eastAsia="Calibri" w:hAnsi="Times New Roman" w:cs="Times New Roman"/>
          <w:sz w:val="28"/>
          <w:szCs w:val="28"/>
          <w:lang w:val="kk-KZ"/>
        </w:rPr>
        <w:t>-</w:t>
      </w:r>
      <w:r w:rsidRPr="007701A6">
        <w:rPr>
          <w:rFonts w:ascii="Times New Roman" w:eastAsia="Calibri" w:hAnsi="Times New Roman" w:cs="Times New Roman"/>
          <w:sz w:val="28"/>
          <w:szCs w:val="28"/>
          <w:lang w:val="kk-KZ"/>
        </w:rPr>
        <w:t xml:space="preserve"> орынды иеленді. (2023ж)           БЖО ұйымдастырған  «Туған өлке тарихы -» облыстық ізденіс жұмастырының қалалық кезеңіндегі Марқабай Еренбол жүлделі ІІІ</w:t>
      </w:r>
      <w:r>
        <w:rPr>
          <w:rFonts w:ascii="Times New Roman" w:eastAsia="Calibri" w:hAnsi="Times New Roman" w:cs="Times New Roman"/>
          <w:sz w:val="28"/>
          <w:szCs w:val="28"/>
          <w:lang w:val="kk-KZ"/>
        </w:rPr>
        <w:t>-</w:t>
      </w:r>
      <w:r w:rsidRPr="007701A6">
        <w:rPr>
          <w:rFonts w:ascii="Times New Roman" w:eastAsia="Calibri" w:hAnsi="Times New Roman" w:cs="Times New Roman"/>
          <w:sz w:val="28"/>
          <w:szCs w:val="28"/>
          <w:lang w:val="kk-KZ"/>
        </w:rPr>
        <w:t xml:space="preserve"> орынды иеленді. (2023ж) «Арқалық қаласы әкімдігі білім бөлімінің қосымша білім беру орталығы»ММ Қала және ауыл құрамалары арасында Н.П.Ромащенконы еске алуға арналған футбол турнирінде І</w:t>
      </w:r>
      <w:r>
        <w:rPr>
          <w:rFonts w:ascii="Times New Roman" w:eastAsia="Calibri" w:hAnsi="Times New Roman" w:cs="Times New Roman"/>
          <w:sz w:val="28"/>
          <w:szCs w:val="28"/>
          <w:lang w:val="kk-KZ"/>
        </w:rPr>
        <w:t>-</w:t>
      </w:r>
      <w:r w:rsidRPr="007701A6">
        <w:rPr>
          <w:rFonts w:ascii="Times New Roman" w:eastAsia="Calibri" w:hAnsi="Times New Roman" w:cs="Times New Roman"/>
          <w:sz w:val="28"/>
          <w:szCs w:val="28"/>
          <w:lang w:val="kk-KZ"/>
        </w:rPr>
        <w:t xml:space="preserve"> орын   иеленді.  «Арқалық қаласы әкімдігі білім бөлімінің қосымша білім беру орталығы»ұйымдастырған Дәрмен  спартакиадасының бағдарламасындағы ер балалардың баскетбол жарысында Қостанай облысы әкімдігі білім басқармасының «Арқалық қаласы білім бөлімінің қосымша білім беру орталығы» КММ Қазақстан </w:t>
      </w:r>
      <w:r w:rsidRPr="007701A6">
        <w:rPr>
          <w:rFonts w:ascii="Times New Roman" w:eastAsia="Calibri" w:hAnsi="Times New Roman" w:cs="Times New Roman"/>
          <w:sz w:val="28"/>
          <w:szCs w:val="28"/>
          <w:lang w:val="kk-KZ"/>
        </w:rPr>
        <w:lastRenderedPageBreak/>
        <w:t>Республикасы Тәуелсіздігінің 30 жылдығына және «1 мамыр – Қазақстан халықтарының бірлігі күні» мерекесіне орай мекемелер арасында  арасында өткен "Бірлігі жарасқан – Қазақстан»  байқауы</w:t>
      </w:r>
      <w:r>
        <w:rPr>
          <w:rFonts w:ascii="Times New Roman" w:eastAsia="Calibri" w:hAnsi="Times New Roman" w:cs="Times New Roman"/>
          <w:sz w:val="28"/>
          <w:szCs w:val="28"/>
          <w:lang w:val="kk-KZ"/>
        </w:rPr>
        <w:t xml:space="preserve"> </w:t>
      </w:r>
      <w:r w:rsidRPr="007701A6">
        <w:rPr>
          <w:rFonts w:ascii="Times New Roman" w:eastAsia="Calibri" w:hAnsi="Times New Roman" w:cs="Times New Roman"/>
          <w:sz w:val="28"/>
          <w:szCs w:val="28"/>
          <w:lang w:val="kk-KZ"/>
        </w:rPr>
        <w:t>қала әкімінің Алғыс хатымен марапатталды (2023ж)</w:t>
      </w:r>
      <w:r w:rsidRPr="007701A6">
        <w:rPr>
          <w:rFonts w:ascii="Times New Roman" w:hAnsi="Times New Roman" w:cs="Times New Roman"/>
          <w:sz w:val="28"/>
          <w:szCs w:val="28"/>
          <w:lang w:val="kk-KZ"/>
        </w:rPr>
        <w:t xml:space="preserve"> «Жеңіс» спартакиадасы шеңберінде қала мектептерінің қыз балалары арасында өткен баскетбол жарысында І</w:t>
      </w:r>
      <w:r>
        <w:rPr>
          <w:rFonts w:ascii="Times New Roman" w:hAnsi="Times New Roman" w:cs="Times New Roman"/>
          <w:sz w:val="28"/>
          <w:szCs w:val="28"/>
          <w:lang w:val="kk-KZ"/>
        </w:rPr>
        <w:t>-</w:t>
      </w:r>
      <w:r w:rsidRPr="007701A6">
        <w:rPr>
          <w:rFonts w:ascii="Times New Roman" w:hAnsi="Times New Roman" w:cs="Times New Roman"/>
          <w:sz w:val="28"/>
          <w:szCs w:val="28"/>
          <w:lang w:val="kk-KZ"/>
        </w:rPr>
        <w:t xml:space="preserve"> орын иеленді. </w:t>
      </w:r>
      <w:r>
        <w:rPr>
          <w:rFonts w:ascii="Times New Roman" w:hAnsi="Times New Roman" w:cs="Times New Roman"/>
          <w:sz w:val="28"/>
          <w:szCs w:val="28"/>
          <w:lang w:val="kk-KZ"/>
        </w:rPr>
        <w:t xml:space="preserve">«Жас ұлан » балалармен жасөспірімдер орталығы ұйымдастырған «Екі езу» атты қалалық комедиялық жарыста ІІІ- орын (2023ж), Кеңес Одағы батыры Сұлтан Баймағанбетовтың ерлігінің -80 жылдығына ұйымдастырылған 7-8 сынып оқушылары арасындағы «Теңбіл доп, Мектеп лигасы-2023» бағдарламасында футзал жарысында–ІІ орын, Жастар ресурстар орталығы ұйымдастыруымен өткізілген «Жайдарман-2023» іріктеу кезеңінде Гран При,     «Қостанай облысы әкімдігінің білім басқармасы» ММ  «Облыстық «ДОДА» дарынды жәнен шығармашыл балалар лигасы» жобасына  қатысып жүлделі ІІІ- орын. «Дәстүрлі  әндер-» қаламыздағы саз мектебі ұйымдастырған сайыста Айманова Аяжан  жүлделі-ІІ орын, Ихсан Ләйла,Ихсан Нұрай-ІІІ орын иеленді. </w:t>
      </w:r>
    </w:p>
    <w:p w:rsidR="00E2091B" w:rsidRPr="007B4D92" w:rsidRDefault="00E2091B" w:rsidP="00E2091B">
      <w:pPr>
        <w:rPr>
          <w:lang w:val="kk-KZ"/>
        </w:rPr>
      </w:pPr>
    </w:p>
    <w:p w:rsidR="00B6104B" w:rsidRPr="00E2091B" w:rsidRDefault="00B6104B" w:rsidP="00E2091B">
      <w:pPr>
        <w:spacing w:after="0" w:line="240" w:lineRule="auto"/>
        <w:jc w:val="both"/>
        <w:rPr>
          <w:rFonts w:ascii="Times New Roman" w:hAnsi="Times New Roman" w:cs="Times New Roman"/>
          <w:sz w:val="28"/>
          <w:szCs w:val="28"/>
          <w:lang w:val="kk-KZ"/>
        </w:rPr>
      </w:pPr>
    </w:p>
    <w:p w:rsidR="00B02F22" w:rsidRDefault="00317BDD" w:rsidP="007C076D">
      <w:pPr>
        <w:spacing w:after="0" w:line="240" w:lineRule="auto"/>
        <w:jc w:val="both"/>
        <w:rPr>
          <w:rFonts w:ascii="Times New Roman" w:hAnsi="Times New Roman" w:cs="Times New Roman"/>
          <w:b/>
          <w:bCs/>
          <w:i/>
          <w:iCs/>
          <w:color w:val="FF0000"/>
          <w:sz w:val="28"/>
          <w:lang w:val="kk-KZ"/>
        </w:rPr>
      </w:pPr>
      <w:bookmarkStart w:id="10" w:name="_GoBack"/>
      <w:bookmarkEnd w:id="10"/>
      <w:r w:rsidRPr="001C71B2">
        <w:rPr>
          <w:rFonts w:ascii="Times New Roman" w:hAnsi="Times New Roman" w:cs="Times New Roman"/>
          <w:b/>
          <w:bCs/>
          <w:i/>
          <w:iCs/>
          <w:color w:val="FF0000"/>
          <w:sz w:val="28"/>
          <w:lang w:val="kk-KZ"/>
        </w:rPr>
        <w:t>5) білім алушылардың жеке мүдделері мен қажеттіліктерін ескере отырып, бейінді оқытуды іске асыру (оқытудың тереңдетілген және стандартты деңгейі);</w:t>
      </w:r>
      <w:bookmarkStart w:id="11" w:name="z59"/>
    </w:p>
    <w:p w:rsidR="001C71B2" w:rsidRPr="001C71B2" w:rsidRDefault="001C71B2" w:rsidP="007C076D">
      <w:pPr>
        <w:spacing w:after="0" w:line="240" w:lineRule="auto"/>
        <w:jc w:val="both"/>
        <w:rPr>
          <w:rFonts w:ascii="Times New Roman" w:hAnsi="Times New Roman" w:cs="Times New Roman"/>
          <w:b/>
          <w:bCs/>
          <w:i/>
          <w:iCs/>
          <w:color w:val="FF0000"/>
          <w:sz w:val="28"/>
          <w:lang w:val="kk-KZ"/>
        </w:rPr>
      </w:pPr>
      <w:r>
        <w:rPr>
          <w:rFonts w:ascii="Times New Roman" w:hAnsi="Times New Roman" w:cs="Times New Roman"/>
          <w:b/>
          <w:bCs/>
          <w:i/>
          <w:iCs/>
          <w:color w:val="FF0000"/>
          <w:sz w:val="28"/>
          <w:lang w:val="kk-KZ"/>
        </w:rPr>
        <w:t>Б</w:t>
      </w:r>
      <w:r w:rsidRPr="001C71B2">
        <w:rPr>
          <w:rFonts w:ascii="Times New Roman" w:hAnsi="Times New Roman" w:cs="Times New Roman"/>
          <w:b/>
          <w:bCs/>
          <w:i/>
          <w:iCs/>
          <w:color w:val="FF0000"/>
          <w:sz w:val="28"/>
          <w:lang w:val="kk-KZ"/>
        </w:rPr>
        <w:t xml:space="preserve">ілім алушылардың жеке мүдделері мен қажеттіліктерін ескере отырып, </w:t>
      </w:r>
      <w:r>
        <w:rPr>
          <w:rFonts w:ascii="Times New Roman" w:hAnsi="Times New Roman" w:cs="Times New Roman"/>
          <w:b/>
          <w:bCs/>
          <w:i/>
          <w:iCs/>
          <w:color w:val="FF0000"/>
          <w:sz w:val="28"/>
          <w:lang w:val="kk-KZ"/>
        </w:rPr>
        <w:t>10-11 сыныптарында оқытудың жаратылыстану-математикалық бағыты таңдалды</w:t>
      </w:r>
    </w:p>
    <w:p w:rsidR="00317BDD" w:rsidRPr="007C076D" w:rsidRDefault="00317BDD" w:rsidP="007C076D">
      <w:pPr>
        <w:spacing w:after="0" w:line="240" w:lineRule="auto"/>
        <w:jc w:val="both"/>
        <w:rPr>
          <w:rFonts w:ascii="Times New Roman" w:hAnsi="Times New Roman" w:cs="Times New Roman"/>
          <w:b/>
          <w:bCs/>
          <w:i/>
          <w:iCs/>
          <w:color w:val="000000"/>
          <w:sz w:val="28"/>
          <w:lang w:val="kk-KZ"/>
        </w:rPr>
      </w:pPr>
      <w:r w:rsidRPr="007C076D">
        <w:rPr>
          <w:rFonts w:ascii="Times New Roman" w:hAnsi="Times New Roman" w:cs="Times New Roman"/>
          <w:b/>
          <w:bCs/>
          <w:i/>
          <w:iCs/>
          <w:color w:val="000000"/>
          <w:sz w:val="28"/>
          <w:lang w:val="kk-KZ"/>
        </w:rPr>
        <w:t>6) ерекше білім беру қажеттілігі бар білім алушылардың ерекшеліктерін және жеке мүмкіндіктерін ескере отырып оқыту процесін ұйымдастыру;</w:t>
      </w:r>
      <w:bookmarkStart w:id="12" w:name="z60"/>
      <w:bookmarkEnd w:id="11"/>
    </w:p>
    <w:p w:rsidR="00BA1A9E" w:rsidRDefault="00B02F22" w:rsidP="00BA1A9E">
      <w:pPr>
        <w:jc w:val="center"/>
        <w:rPr>
          <w:rFonts w:ascii="Times New Roman" w:hAnsi="Times New Roman" w:cs="Times New Roman"/>
          <w:color w:val="000000"/>
          <w:sz w:val="28"/>
          <w:lang w:val="kk-KZ"/>
        </w:rPr>
      </w:pPr>
      <w:r w:rsidRPr="007C076D">
        <w:rPr>
          <w:rFonts w:ascii="Times New Roman" w:hAnsi="Times New Roman" w:cs="Times New Roman"/>
          <w:color w:val="000000"/>
          <w:sz w:val="28"/>
          <w:lang w:val="kk-KZ"/>
        </w:rPr>
        <w:t>Мектебімізде ерекше білім қажет ететін оқушы</w:t>
      </w:r>
      <w:r w:rsidR="001C71B2">
        <w:rPr>
          <w:rFonts w:ascii="Times New Roman" w:hAnsi="Times New Roman" w:cs="Times New Roman"/>
          <w:color w:val="000000"/>
          <w:sz w:val="28"/>
          <w:lang w:val="kk-KZ"/>
        </w:rPr>
        <w:t xml:space="preserve">лар саны 28, оның ішінде </w:t>
      </w:r>
      <w:r w:rsidR="00BA1A9E">
        <w:rPr>
          <w:rFonts w:ascii="Times New Roman" w:hAnsi="Times New Roman" w:cs="Times New Roman"/>
          <w:color w:val="000000"/>
          <w:sz w:val="28"/>
          <w:lang w:val="kk-KZ"/>
        </w:rPr>
        <w:t xml:space="preserve">үйде оқытылатын 3а сынып оқушысы Сансызбай Мәрзия </w:t>
      </w:r>
    </w:p>
    <w:p w:rsidR="00BA1A9E" w:rsidRPr="00BA1A9E" w:rsidRDefault="00BA1A9E" w:rsidP="00BA1A9E">
      <w:pPr>
        <w:jc w:val="center"/>
        <w:rPr>
          <w:rFonts w:ascii="Times New Roman" w:eastAsia="Times New Roman" w:hAnsi="Times New Roman" w:cs="Times New Roman"/>
          <w:b/>
          <w:kern w:val="0"/>
          <w:sz w:val="28"/>
          <w:szCs w:val="28"/>
          <w:lang w:val="kk-KZ" w:eastAsia="ru-RU"/>
        </w:rPr>
      </w:pPr>
      <w:r w:rsidRPr="00BA1A9E">
        <w:rPr>
          <w:rFonts w:ascii="Times New Roman" w:eastAsia="Times New Roman" w:hAnsi="Times New Roman" w:cs="Times New Roman"/>
          <w:b/>
          <w:kern w:val="0"/>
          <w:sz w:val="28"/>
          <w:szCs w:val="28"/>
          <w:lang w:val="kk-KZ" w:eastAsia="ru-RU"/>
        </w:rPr>
        <w:t xml:space="preserve">Үйде жеке оқытудың  жұмыс оқу жоспары </w:t>
      </w:r>
    </w:p>
    <w:p w:rsidR="00BA1A9E" w:rsidRPr="00BA1A9E" w:rsidRDefault="00BA1A9E" w:rsidP="00BA1A9E">
      <w:pPr>
        <w:spacing w:after="0" w:line="240" w:lineRule="auto"/>
        <w:jc w:val="center"/>
        <w:rPr>
          <w:rFonts w:ascii="Times New Roman" w:eastAsia="Times New Roman" w:hAnsi="Times New Roman" w:cs="Times New Roman"/>
          <w:b/>
          <w:kern w:val="0"/>
          <w:sz w:val="28"/>
          <w:szCs w:val="28"/>
          <w:lang w:val="kk-KZ" w:eastAsia="ru-RU"/>
        </w:rPr>
      </w:pPr>
    </w:p>
    <w:p w:rsidR="00BA1A9E" w:rsidRPr="00BA1A9E" w:rsidRDefault="00BA1A9E" w:rsidP="00BA1A9E">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BA1A9E">
        <w:rPr>
          <w:rFonts w:ascii="Times New Roman" w:eastAsia="Times New Roman" w:hAnsi="Times New Roman" w:cs="Times New Roman"/>
          <w:color w:val="000000"/>
          <w:kern w:val="0"/>
          <w:sz w:val="28"/>
          <w:szCs w:val="28"/>
          <w:lang w:val="kk-KZ" w:eastAsia="ru-RU"/>
        </w:rPr>
        <w:t>2022  - 2023 оқу жылына арналған жұмыс оқу жоспары нормативтік құжаттарға сәйкес жасалған:</w:t>
      </w:r>
    </w:p>
    <w:p w:rsidR="00BA1A9E" w:rsidRPr="00BA1A9E" w:rsidRDefault="00BA1A9E" w:rsidP="00BA1A9E">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BA1A9E">
        <w:rPr>
          <w:rFonts w:ascii="Times New Roman" w:eastAsia="Times New Roman" w:hAnsi="Times New Roman" w:cs="Times New Roman"/>
          <w:color w:val="000000"/>
          <w:kern w:val="0"/>
          <w:sz w:val="28"/>
          <w:szCs w:val="28"/>
          <w:lang w:val="kk-KZ" w:eastAsia="ru-RU"/>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 </w:t>
      </w:r>
    </w:p>
    <w:p w:rsidR="00BA1A9E" w:rsidRPr="00BA1A9E" w:rsidRDefault="00BA1A9E" w:rsidP="00BA1A9E">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BA1A9E">
        <w:rPr>
          <w:rFonts w:ascii="Times New Roman" w:eastAsia="Times New Roman" w:hAnsi="Times New Roman" w:cs="Times New Roman"/>
          <w:color w:val="000000"/>
          <w:kern w:val="0"/>
          <w:sz w:val="28"/>
          <w:szCs w:val="28"/>
          <w:lang w:val="kk-KZ" w:eastAsia="ru-RU"/>
        </w:rPr>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w:t>
      </w:r>
      <w:r w:rsidRPr="00BA1A9E">
        <w:rPr>
          <w:rFonts w:ascii="Times New Roman" w:eastAsia="Times New Roman" w:hAnsi="Times New Roman" w:cs="Times New Roman"/>
          <w:color w:val="000000"/>
          <w:kern w:val="0"/>
          <w:sz w:val="28"/>
          <w:szCs w:val="28"/>
          <w:lang w:val="kk-KZ" w:eastAsia="ru-RU"/>
        </w:rPr>
        <w:lastRenderedPageBreak/>
        <w:t>жылғы 3 тамыздағы № 348 бұйрығына өзгерістер енгізу туралы Қазақстан Республикасы Білім және ғылым министрінің 2022 жылғы 23 қыркүйек айындағы  № 406 бұйрық</w:t>
      </w:r>
    </w:p>
    <w:p w:rsidR="00BA1A9E" w:rsidRPr="00BA1A9E" w:rsidRDefault="00BA1A9E" w:rsidP="00BA1A9E">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BA1A9E">
        <w:rPr>
          <w:rFonts w:ascii="Times New Roman" w:eastAsia="Times New Roman" w:hAnsi="Times New Roman" w:cs="Times New Roman"/>
          <w:color w:val="000000"/>
          <w:kern w:val="0"/>
          <w:sz w:val="28"/>
          <w:szCs w:val="28"/>
          <w:lang w:val="kk-KZ" w:eastAsia="ru-RU"/>
        </w:rPr>
        <w:t xml:space="preserve">–«Қазақстан Республикасында бастауыш, негізгі орта, жалпы орта білім берудің үлгілік оқу жоспарларын бекіту туралы» (ҚР МП 2012 жылғы 8 қарашадағы № 500 бұйрығы, өзгерістер енгізілген № 365 бұйрық 53 қосымшасы ) ; </w:t>
      </w:r>
    </w:p>
    <w:p w:rsidR="00BA1A9E" w:rsidRPr="00BA1A9E" w:rsidRDefault="00BA1A9E" w:rsidP="00BA1A9E">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BA1A9E">
        <w:rPr>
          <w:rFonts w:ascii="Times New Roman" w:eastAsia="Times New Roman" w:hAnsi="Times New Roman" w:cs="Times New Roman"/>
          <w:color w:val="000000"/>
          <w:kern w:val="0"/>
          <w:sz w:val="28"/>
          <w:szCs w:val="28"/>
          <w:lang w:val="kk-KZ" w:eastAsia="ru-RU"/>
        </w:rPr>
        <w:t xml:space="preserve">- Қазақстан Республикасында бастауыш, негізгі орта, жалпы орта білім берудің үлгілік оқу жоспарларын бекіту туралы» (ҚР МП 2012 жылғы 8 қарашадағы № 500 бұйрығы, өзгерістер енгізілген </w:t>
      </w:r>
      <w:r w:rsidRPr="00BA1A9E">
        <w:rPr>
          <w:rFonts w:ascii="Times New Roman" w:eastAsia="Times New Roman" w:hAnsi="Times New Roman" w:cs="Times New Roman"/>
          <w:color w:val="000000"/>
          <w:kern w:val="0"/>
          <w:sz w:val="28"/>
          <w:szCs w:val="28"/>
          <w:highlight w:val="yellow"/>
          <w:lang w:val="kk-KZ" w:eastAsia="ru-RU"/>
        </w:rPr>
        <w:t>№365 бұйрық</w:t>
      </w:r>
    </w:p>
    <w:p w:rsidR="00BA1A9E" w:rsidRPr="00BA1A9E" w:rsidRDefault="00BA1A9E" w:rsidP="00BA1A9E">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BA1A9E">
        <w:rPr>
          <w:rFonts w:ascii="Times New Roman" w:eastAsia="Times New Roman" w:hAnsi="Times New Roman" w:cs="Times New Roman"/>
          <w:color w:val="000000"/>
          <w:kern w:val="0"/>
          <w:sz w:val="28"/>
          <w:szCs w:val="28"/>
          <w:lang w:val="kk-KZ" w:eastAsia="ru-RU"/>
        </w:rPr>
        <w:t>–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 115 бұйрығы, 01.09-21.09.2022ж дейін);</w:t>
      </w:r>
    </w:p>
    <w:p w:rsidR="00BA1A9E" w:rsidRPr="00BA1A9E" w:rsidRDefault="00BA1A9E" w:rsidP="00BA1A9E">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BA1A9E">
        <w:rPr>
          <w:rFonts w:ascii="Times New Roman" w:eastAsia="Times New Roman" w:hAnsi="Times New Roman" w:cs="Times New Roman"/>
          <w:kern w:val="0"/>
          <w:sz w:val="28"/>
          <w:szCs w:val="28"/>
          <w:lang w:val="kk-KZ" w:eastAsia="ru-RU"/>
        </w:rPr>
        <w:t xml:space="preserve">-–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2022 жылғы 16 қыркүйектегі № 399 бұйрығы ,22.09.2022 жылдан бастап  </w:t>
      </w:r>
    </w:p>
    <w:p w:rsidR="00BA1A9E" w:rsidRPr="00BA1A9E" w:rsidRDefault="00BA1A9E" w:rsidP="00BA1A9E">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BA1A9E">
        <w:rPr>
          <w:rFonts w:ascii="Times New Roman" w:eastAsia="Times New Roman" w:hAnsi="Times New Roman" w:cs="Times New Roman"/>
          <w:color w:val="000000"/>
          <w:kern w:val="0"/>
          <w:sz w:val="28"/>
          <w:szCs w:val="28"/>
          <w:lang w:val="kk-KZ" w:eastAsia="ru-RU"/>
        </w:rPr>
        <w:t xml:space="preserve">- «Білім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бұйрығы); </w:t>
      </w:r>
    </w:p>
    <w:p w:rsidR="00BA1A9E" w:rsidRPr="00BA1A9E" w:rsidRDefault="00BA1A9E" w:rsidP="00BA1A9E">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BA1A9E">
        <w:rPr>
          <w:rFonts w:ascii="Times New Roman" w:eastAsia="Times New Roman" w:hAnsi="Times New Roman" w:cs="Times New Roman"/>
          <w:color w:val="000000"/>
          <w:kern w:val="0"/>
          <w:sz w:val="28"/>
          <w:szCs w:val="28"/>
          <w:lang w:val="kk-KZ" w:eastAsia="ru-RU"/>
        </w:rPr>
        <w:t xml:space="preserve">−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БҒМ 2020 жылғы 22 мамырдағы № 216 бұйрығы); </w:t>
      </w:r>
    </w:p>
    <w:p w:rsidR="00BA1A9E" w:rsidRPr="00BA1A9E" w:rsidRDefault="00BA1A9E" w:rsidP="00BA1A9E">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BA1A9E">
        <w:rPr>
          <w:rFonts w:ascii="Times New Roman" w:eastAsia="Times New Roman" w:hAnsi="Times New Roman" w:cs="Times New Roman"/>
          <w:color w:val="000000"/>
          <w:kern w:val="0"/>
          <w:sz w:val="28"/>
          <w:szCs w:val="28"/>
          <w:lang w:val="kk-KZ" w:eastAsia="ru-RU"/>
        </w:rPr>
        <w:t xml:space="preserve">-Қазақстан Республикасының Білім және ғылым министрінің 2022 жылғы 12 тамыз айындағы №363 бұйрығы « Орта білім беру ұйымдарында 2022-2023оқу жылының басталуын, ұзақтығын және каникул кезеңдерін айқындау туралы»  және 2022-2023 оқу жылында Қазақстан Республикасының жалпы орта білім беру ұйымдарында ғылым негіздерін оқытудың ерешеліктері туралы әдістемелік нұсқау хаты негізінде жүзеге асырылады . Жұмыс оқу жоспары бастауыш сынып  мұғалімдерінің әдістемелік бірлестік отырысында қаралып,  2022 ж.31.08.№1 педагогикалық кеңесінде  бекітілді. </w:t>
      </w:r>
    </w:p>
    <w:p w:rsidR="00BA1A9E" w:rsidRPr="00BA1A9E" w:rsidRDefault="00BA1A9E" w:rsidP="00BA1A9E">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BA1A9E">
        <w:rPr>
          <w:rFonts w:ascii="Times New Roman" w:eastAsia="Times New Roman" w:hAnsi="Times New Roman" w:cs="Times New Roman"/>
          <w:color w:val="000000"/>
          <w:kern w:val="0"/>
          <w:sz w:val="28"/>
          <w:szCs w:val="28"/>
          <w:lang w:val="kk-KZ" w:eastAsia="ru-RU"/>
        </w:rPr>
        <w:t xml:space="preserve"> Үйде жеке оқытылатын 3а сынып оқушысы Сансызбай Мәрзия.</w:t>
      </w:r>
    </w:p>
    <w:p w:rsidR="00BA1A9E" w:rsidRPr="00BA1A9E" w:rsidRDefault="00BA1A9E" w:rsidP="00BA1A9E">
      <w:pPr>
        <w:spacing w:after="0" w:line="240" w:lineRule="auto"/>
        <w:ind w:firstLine="708"/>
        <w:jc w:val="both"/>
        <w:rPr>
          <w:rFonts w:ascii="Times New Roman" w:eastAsia="Times New Roman" w:hAnsi="Times New Roman" w:cs="Times New Roman"/>
          <w:kern w:val="0"/>
          <w:sz w:val="28"/>
          <w:szCs w:val="28"/>
          <w:lang w:val="kk-KZ" w:eastAsia="ru-RU"/>
        </w:rPr>
      </w:pPr>
      <w:r w:rsidRPr="00BA1A9E">
        <w:rPr>
          <w:rFonts w:ascii="Times New Roman" w:eastAsia="Times New Roman" w:hAnsi="Times New Roman" w:cs="Times New Roman"/>
          <w:kern w:val="0"/>
          <w:sz w:val="28"/>
          <w:szCs w:val="28"/>
          <w:lang w:val="kk-KZ" w:eastAsia="ru-RU"/>
        </w:rPr>
        <w:t xml:space="preserve">Үйде жеке оқытудың жұмыс оқу жоспарында оқу үрдісін ұйымдастыруға инварианттық компонентіне  ғана  сағат бөлінген. </w:t>
      </w:r>
    </w:p>
    <w:p w:rsidR="00BA1A9E" w:rsidRPr="00BA1A9E" w:rsidRDefault="00BA1A9E" w:rsidP="00BA1A9E">
      <w:pPr>
        <w:spacing w:after="0" w:line="240" w:lineRule="auto"/>
        <w:jc w:val="both"/>
        <w:rPr>
          <w:rFonts w:ascii="Times New Roman" w:eastAsia="Times New Roman" w:hAnsi="Times New Roman" w:cs="Times New Roman"/>
          <w:b/>
          <w:kern w:val="0"/>
          <w:sz w:val="28"/>
          <w:szCs w:val="28"/>
          <w:lang w:val="kk-KZ" w:eastAsia="ru-RU"/>
        </w:rPr>
      </w:pPr>
      <w:r w:rsidRPr="00BA1A9E">
        <w:rPr>
          <w:rFonts w:ascii="Times New Roman" w:eastAsia="Times New Roman" w:hAnsi="Times New Roman" w:cs="Times New Roman"/>
          <w:b/>
          <w:kern w:val="0"/>
          <w:sz w:val="28"/>
          <w:szCs w:val="28"/>
          <w:lang w:val="kk-KZ" w:eastAsia="ru-RU"/>
        </w:rPr>
        <w:t>Сынып бойынша апталық оқу жүктемесі:</w:t>
      </w:r>
    </w:p>
    <w:p w:rsidR="00BA1A9E" w:rsidRPr="00BA1A9E" w:rsidRDefault="00BA1A9E" w:rsidP="00BA1A9E">
      <w:pPr>
        <w:spacing w:after="0" w:line="240" w:lineRule="auto"/>
        <w:jc w:val="both"/>
        <w:rPr>
          <w:rFonts w:ascii="Times New Roman" w:eastAsia="Times New Roman" w:hAnsi="Times New Roman" w:cs="Times New Roman"/>
          <w:kern w:val="0"/>
          <w:sz w:val="28"/>
          <w:szCs w:val="28"/>
          <w:lang w:val="kk-KZ" w:eastAsia="ru-RU"/>
        </w:rPr>
      </w:pPr>
      <w:r w:rsidRPr="00BA1A9E">
        <w:rPr>
          <w:rFonts w:ascii="Times New Roman" w:eastAsia="Times New Roman" w:hAnsi="Times New Roman" w:cs="Times New Roman"/>
          <w:kern w:val="0"/>
          <w:sz w:val="28"/>
          <w:szCs w:val="28"/>
          <w:lang w:val="kk-KZ" w:eastAsia="ru-RU"/>
        </w:rPr>
        <w:t>3сынып-14 сағат</w:t>
      </w:r>
    </w:p>
    <w:p w:rsidR="00BA1A9E" w:rsidRPr="00BA1A9E" w:rsidRDefault="00BA1A9E" w:rsidP="00BA1A9E">
      <w:pPr>
        <w:spacing w:after="0" w:line="240" w:lineRule="auto"/>
        <w:rPr>
          <w:rFonts w:ascii="Times New Roman" w:eastAsia="Times New Roman" w:hAnsi="Times New Roman" w:cs="Times New Roman"/>
          <w:kern w:val="0"/>
          <w:sz w:val="28"/>
          <w:szCs w:val="28"/>
          <w:lang w:val="kk-KZ" w:eastAsia="ru-RU"/>
        </w:rPr>
      </w:pPr>
      <w:r w:rsidRPr="00BA1A9E">
        <w:rPr>
          <w:rFonts w:ascii="Times New Roman" w:eastAsia="Times New Roman" w:hAnsi="Times New Roman" w:cs="Times New Roman"/>
          <w:kern w:val="0"/>
          <w:sz w:val="28"/>
          <w:szCs w:val="28"/>
          <w:lang w:val="kk-KZ" w:eastAsia="ru-RU"/>
        </w:rPr>
        <w:t>Оқу жүктемесі Қазақстан Республикасы Денсаулық сақтау министрінің 2021жылдың 05 тамыздағы №76  бұйрығымен бекітілген «Білім беру объектілеріне қойылатын  санитариялық- эпидемиологиялық талаптар»)</w:t>
      </w:r>
    </w:p>
    <w:p w:rsidR="00BA1A9E" w:rsidRPr="00BA1A9E" w:rsidRDefault="00BA1A9E" w:rsidP="00BA1A9E">
      <w:pPr>
        <w:spacing w:after="0" w:line="240" w:lineRule="auto"/>
        <w:rPr>
          <w:rFonts w:ascii="Times New Roman" w:eastAsia="Times New Roman" w:hAnsi="Times New Roman" w:cs="Times New Roman"/>
          <w:kern w:val="0"/>
          <w:sz w:val="28"/>
          <w:szCs w:val="28"/>
          <w:lang w:val="kk-KZ" w:eastAsia="ru-RU"/>
        </w:rPr>
      </w:pPr>
      <w:r w:rsidRPr="00BA1A9E">
        <w:rPr>
          <w:rFonts w:ascii="Times New Roman" w:eastAsia="Times New Roman" w:hAnsi="Times New Roman" w:cs="Times New Roman"/>
          <w:kern w:val="0"/>
          <w:sz w:val="28"/>
          <w:szCs w:val="28"/>
          <w:lang w:val="kk-KZ" w:eastAsia="ru-RU"/>
        </w:rPr>
        <w:t xml:space="preserve"> сәйкес келеді.</w:t>
      </w:r>
    </w:p>
    <w:p w:rsidR="00BA1A9E" w:rsidRPr="00BA1A9E" w:rsidRDefault="00BA1A9E" w:rsidP="00BA1A9E">
      <w:pPr>
        <w:spacing w:after="0" w:line="240" w:lineRule="auto"/>
        <w:jc w:val="both"/>
        <w:rPr>
          <w:rFonts w:ascii="Times New Roman" w:eastAsia="Times New Roman" w:hAnsi="Times New Roman" w:cs="Times New Roman"/>
          <w:kern w:val="0"/>
          <w:sz w:val="28"/>
          <w:szCs w:val="28"/>
          <w:lang w:val="kk-KZ" w:eastAsia="ru-RU"/>
        </w:rPr>
      </w:pPr>
    </w:p>
    <w:p w:rsidR="00317BDD" w:rsidRPr="007C076D" w:rsidRDefault="00317BDD" w:rsidP="007C076D">
      <w:pPr>
        <w:spacing w:after="0" w:line="240" w:lineRule="auto"/>
        <w:jc w:val="both"/>
        <w:rPr>
          <w:rFonts w:ascii="Times New Roman" w:hAnsi="Times New Roman" w:cs="Times New Roman"/>
          <w:b/>
          <w:bCs/>
          <w:i/>
          <w:iCs/>
          <w:color w:val="000000"/>
          <w:sz w:val="28"/>
          <w:lang w:val="kk-KZ"/>
        </w:rPr>
      </w:pPr>
      <w:r w:rsidRPr="007C076D">
        <w:rPr>
          <w:rFonts w:ascii="Times New Roman" w:hAnsi="Times New Roman" w:cs="Times New Roman"/>
          <w:b/>
          <w:bCs/>
          <w:i/>
          <w:iCs/>
          <w:color w:val="000000"/>
          <w:sz w:val="28"/>
          <w:lang w:val="kk-KZ"/>
        </w:rPr>
        <w:t>7) ҮОЖ сәйкес жүзеге асырылатын вариативтік компоненттің факультативтері мен таңдау курстарын іске асыру;</w:t>
      </w:r>
      <w:bookmarkStart w:id="13" w:name="z61"/>
      <w:bookmarkEnd w:id="12"/>
    </w:p>
    <w:p w:rsidR="00BA1A9E" w:rsidRDefault="00054F15" w:rsidP="00BA1A9E">
      <w:pPr>
        <w:spacing w:after="0" w:line="240" w:lineRule="auto"/>
        <w:jc w:val="both"/>
        <w:rPr>
          <w:rFonts w:ascii="Times New Roman" w:hAnsi="Times New Roman" w:cs="Times New Roman"/>
          <w:sz w:val="28"/>
          <w:szCs w:val="28"/>
          <w:lang w:val="kk-KZ"/>
        </w:rPr>
      </w:pPr>
      <w:r w:rsidRPr="007C076D">
        <w:rPr>
          <w:rFonts w:ascii="Times New Roman" w:hAnsi="Times New Roman" w:cs="Times New Roman"/>
          <w:sz w:val="28"/>
          <w:szCs w:val="28"/>
          <w:lang w:val="kk-KZ"/>
        </w:rPr>
        <w:t>31.08.2022 жылғы №1 педагогикалық кеңес шешімі негізінде вариативтік компоненттен белсенді- қозғалмалы сипаттағы жеке және топтық сабақтар төмендегі үлгіде бөлінді.</w:t>
      </w:r>
    </w:p>
    <w:p w:rsidR="00BA1A9E" w:rsidRPr="00934E00" w:rsidRDefault="00BA1A9E" w:rsidP="00BA1A9E">
      <w:pPr>
        <w:spacing w:after="0" w:line="240" w:lineRule="auto"/>
        <w:jc w:val="both"/>
        <w:rPr>
          <w:rFonts w:ascii="Times New Roman" w:eastAsia="Times New Roman" w:hAnsi="Times New Roman" w:cs="Times New Roman"/>
          <w:kern w:val="0"/>
          <w:sz w:val="28"/>
          <w:szCs w:val="28"/>
          <w:lang w:val="kk-KZ" w:eastAsia="ru-RU"/>
        </w:rPr>
      </w:pPr>
      <w:r w:rsidRPr="00934E00">
        <w:rPr>
          <w:rFonts w:ascii="Times New Roman" w:eastAsia="Times New Roman" w:hAnsi="Times New Roman" w:cs="Times New Roman"/>
          <w:b/>
          <w:kern w:val="0"/>
          <w:sz w:val="28"/>
          <w:szCs w:val="28"/>
          <w:lang w:val="kk-KZ" w:eastAsia="ru-RU"/>
        </w:rPr>
        <w:t>Белсенді қозғалмалы сипаттағы жеке және топтық сабақтар</w:t>
      </w:r>
      <w:r w:rsidRPr="00934E00">
        <w:rPr>
          <w:rFonts w:ascii="Times New Roman" w:eastAsia="Times New Roman" w:hAnsi="Times New Roman" w:cs="Times New Roman"/>
          <w:kern w:val="0"/>
          <w:sz w:val="28"/>
          <w:szCs w:val="28"/>
          <w:lang w:val="kk-KZ" w:eastAsia="ru-RU"/>
        </w:rPr>
        <w:t xml:space="preserve"> :</w:t>
      </w:r>
    </w:p>
    <w:p w:rsidR="00BA1A9E" w:rsidRPr="00934E00" w:rsidRDefault="00BA1A9E" w:rsidP="00BA1A9E">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t xml:space="preserve">1 сынып–математика  пәнінен </w:t>
      </w:r>
    </w:p>
    <w:p w:rsidR="00BA1A9E" w:rsidRPr="00934E00" w:rsidRDefault="00BA1A9E" w:rsidP="00BA1A9E">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t>Тақырыбы: «Логика әлемі»- 1 сағат  -құрастырған Г.Жумашева</w:t>
      </w:r>
    </w:p>
    <w:p w:rsidR="00BA1A9E" w:rsidRPr="00934E00" w:rsidRDefault="00BA1A9E" w:rsidP="00BA1A9E">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t xml:space="preserve">    Мақсаты: логикалық және абстрактты ойлауды қалыптастыру</w:t>
      </w:r>
    </w:p>
    <w:p w:rsidR="00BA1A9E" w:rsidRPr="00934E00" w:rsidRDefault="00BA1A9E" w:rsidP="00BA1A9E">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t xml:space="preserve">    Күтілетін нәтиже: оқушылардың тез ойлау, жылдам есептеу дағдылары қалыптасады </w:t>
      </w:r>
    </w:p>
    <w:p w:rsidR="00BA1A9E" w:rsidRPr="00934E00" w:rsidRDefault="00BA1A9E" w:rsidP="00BA1A9E">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t>2сынып- математика пәнінен</w:t>
      </w:r>
    </w:p>
    <w:p w:rsidR="00BA1A9E" w:rsidRPr="00934E00" w:rsidRDefault="00BA1A9E" w:rsidP="00BA1A9E">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t>Тақырыбы:«Математика және логика»  -1 сағат- құрастырған М.Нуркенова</w:t>
      </w:r>
    </w:p>
    <w:p w:rsidR="00BA1A9E" w:rsidRPr="00934E00" w:rsidRDefault="00BA1A9E" w:rsidP="00BA1A9E">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t>Мақсаты:</w:t>
      </w:r>
      <w:r w:rsidRPr="00934E00">
        <w:rPr>
          <w:rFonts w:ascii="Times New Roman" w:eastAsia="Times New Roman" w:hAnsi="Times New Roman" w:cs="Times New Roman"/>
          <w:color w:val="000000"/>
          <w:kern w:val="0"/>
          <w:sz w:val="28"/>
          <w:szCs w:val="28"/>
          <w:lang w:val="kk-KZ" w:eastAsia="ru-RU"/>
        </w:rPr>
        <w:t>оқушының ақыл-ойының математикалық стилін , интеллектуалдық және ерік пен сезімге қатысты сапаларын  дамыту</w:t>
      </w:r>
      <w:r w:rsidRPr="00934E00">
        <w:rPr>
          <w:rFonts w:ascii="Times New Roman" w:eastAsia="Times New Roman" w:hAnsi="Times New Roman" w:cs="Times New Roman"/>
          <w:color w:val="FF0000"/>
          <w:kern w:val="0"/>
          <w:sz w:val="28"/>
          <w:szCs w:val="28"/>
          <w:lang w:val="kk-KZ" w:eastAsia="ru-RU"/>
        </w:rPr>
        <w:t xml:space="preserve"> , ғылымға, ұшқыр ойлауға қызығушылығын ашу</w:t>
      </w:r>
    </w:p>
    <w:p w:rsidR="00BA1A9E" w:rsidRPr="00934E00" w:rsidRDefault="00BA1A9E" w:rsidP="00BA1A9E">
      <w:pPr>
        <w:spacing w:after="0" w:line="240" w:lineRule="auto"/>
        <w:jc w:val="both"/>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t xml:space="preserve">     Күтілетін нәтиже</w:t>
      </w:r>
      <w:r w:rsidRPr="00934E00">
        <w:rPr>
          <w:rFonts w:ascii="Times New Roman" w:eastAsia="Times New Roman" w:hAnsi="Times New Roman" w:cs="Times New Roman"/>
          <w:b/>
          <w:color w:val="000000"/>
          <w:kern w:val="0"/>
          <w:sz w:val="28"/>
          <w:szCs w:val="28"/>
          <w:lang w:val="kk-KZ" w:eastAsia="ru-RU"/>
        </w:rPr>
        <w:t>:</w:t>
      </w:r>
      <w:r w:rsidRPr="00934E00">
        <w:rPr>
          <w:rFonts w:ascii="Times New Roman" w:eastAsia="Times New Roman" w:hAnsi="Times New Roman" w:cs="Times New Roman"/>
          <w:color w:val="000000"/>
          <w:kern w:val="0"/>
          <w:sz w:val="28"/>
          <w:szCs w:val="28"/>
          <w:lang w:val="kk-KZ" w:eastAsia="ru-RU"/>
        </w:rPr>
        <w:t xml:space="preserve"> өлшем бірліктерін айырады ,геометриялық фигураларды өлшейді, жақшалы өрнектерді шешеді,есептеу тәсілдерін қолданады</w:t>
      </w:r>
    </w:p>
    <w:p w:rsidR="00BA1A9E" w:rsidRPr="00934E00" w:rsidRDefault="00BA1A9E" w:rsidP="00BA1A9E">
      <w:pPr>
        <w:spacing w:after="0" w:line="240" w:lineRule="auto"/>
        <w:jc w:val="both"/>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color w:val="000000"/>
          <w:kern w:val="0"/>
          <w:sz w:val="28"/>
          <w:szCs w:val="28"/>
          <w:lang w:val="kk-KZ" w:eastAsia="ru-RU"/>
        </w:rPr>
        <w:t>3 сынып- 1 сағат  дене шынықтыру пәнінен</w:t>
      </w:r>
    </w:p>
    <w:p w:rsidR="00BA1A9E" w:rsidRPr="00934E00" w:rsidRDefault="00BA1A9E" w:rsidP="00BA1A9E">
      <w:pPr>
        <w:spacing w:after="0" w:line="240" w:lineRule="auto"/>
        <w:jc w:val="both"/>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color w:val="000000"/>
          <w:kern w:val="0"/>
          <w:sz w:val="28"/>
          <w:szCs w:val="28"/>
          <w:lang w:val="kk-KZ" w:eastAsia="ru-RU"/>
        </w:rPr>
        <w:t>Тақырыбы: « Дойбы және шахмат ойындары»</w:t>
      </w:r>
    </w:p>
    <w:p w:rsidR="00BA1A9E" w:rsidRPr="00934E00" w:rsidRDefault="00BA1A9E" w:rsidP="00BA1A9E">
      <w:pPr>
        <w:spacing w:after="0" w:line="240" w:lineRule="auto"/>
        <w:ind w:firstLine="709"/>
        <w:jc w:val="both"/>
        <w:rPr>
          <w:rFonts w:ascii="Times New Roman" w:eastAsia="Times New Roman" w:hAnsi="Times New Roman" w:cs="Times New Roman"/>
          <w:kern w:val="0"/>
          <w:sz w:val="28"/>
          <w:szCs w:val="28"/>
          <w:lang w:val="kk-KZ" w:eastAsia="ru-RU"/>
        </w:rPr>
      </w:pPr>
      <w:r w:rsidRPr="00934E00">
        <w:rPr>
          <w:rFonts w:ascii="Times New Roman" w:eastAsia="Times New Roman" w:hAnsi="Times New Roman" w:cs="Times New Roman"/>
          <w:kern w:val="0"/>
          <w:sz w:val="28"/>
          <w:szCs w:val="28"/>
          <w:lang w:val="kk-KZ" w:eastAsia="ru-RU"/>
        </w:rPr>
        <w:t>Мақсаты- дойбы және шахмат  ойындарының оқыту үрдісінде тәрбиеленушілердің зияткерлік және жеке еріктік әлеуетін ашу;</w:t>
      </w:r>
    </w:p>
    <w:p w:rsidR="00BA1A9E" w:rsidRPr="00934E00" w:rsidRDefault="00BA1A9E" w:rsidP="00BA1A9E">
      <w:pPr>
        <w:spacing w:after="0" w:line="240" w:lineRule="auto"/>
        <w:jc w:val="both"/>
        <w:rPr>
          <w:rFonts w:ascii="Times New Roman" w:eastAsia="Times New Roman" w:hAnsi="Times New Roman" w:cs="Times New Roman"/>
          <w:kern w:val="0"/>
          <w:sz w:val="28"/>
          <w:szCs w:val="28"/>
          <w:lang w:val="kk-KZ" w:eastAsia="ru-RU"/>
        </w:rPr>
      </w:pPr>
      <w:r w:rsidRPr="00934E00">
        <w:rPr>
          <w:rFonts w:ascii="Times New Roman" w:eastAsia="Times New Roman" w:hAnsi="Times New Roman" w:cs="Times New Roman"/>
          <w:kern w:val="0"/>
          <w:sz w:val="28"/>
          <w:szCs w:val="28"/>
          <w:lang w:val="kk-KZ" w:eastAsia="ru-RU"/>
        </w:rPr>
        <w:t>- дойбы ойыны арқылы бос уақыттарын дұрыс пайдалану мен шығармашылық жетілдіруді ұйымдастыру</w:t>
      </w:r>
    </w:p>
    <w:p w:rsidR="00BA1A9E" w:rsidRPr="00934E00" w:rsidRDefault="00BA1A9E" w:rsidP="00BA1A9E">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kern w:val="0"/>
          <w:sz w:val="28"/>
          <w:szCs w:val="28"/>
          <w:lang w:val="kk-KZ" w:eastAsia="ru-RU"/>
        </w:rPr>
        <w:t>Күтілетін нәтиже:бастауыш сынып  оқушылары дойбы және шахмат ойындарының ережелерін біледі, ойнайды</w:t>
      </w:r>
    </w:p>
    <w:p w:rsidR="00BA1A9E" w:rsidRPr="00934E00" w:rsidRDefault="00BA1A9E" w:rsidP="00BA1A9E">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t xml:space="preserve">4 сынып – дене шынықтыру пәнінен </w:t>
      </w:r>
    </w:p>
    <w:p w:rsidR="00BA1A9E" w:rsidRPr="00934E00" w:rsidRDefault="00BA1A9E" w:rsidP="00BA1A9E">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t>Тақырыбы: «Дойбы  және шахмат ойындары»- 1 сағат дене шынықтыру пәнінен</w:t>
      </w:r>
    </w:p>
    <w:p w:rsidR="00BA1A9E" w:rsidRPr="00934E00" w:rsidRDefault="00BA1A9E" w:rsidP="00BA1A9E">
      <w:pPr>
        <w:spacing w:after="0" w:line="240" w:lineRule="auto"/>
        <w:ind w:firstLine="709"/>
        <w:jc w:val="both"/>
        <w:rPr>
          <w:rFonts w:ascii="Times New Roman" w:eastAsia="Times New Roman" w:hAnsi="Times New Roman" w:cs="Times New Roman"/>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t xml:space="preserve">   Мақсаты:</w:t>
      </w:r>
      <w:r w:rsidRPr="00934E00">
        <w:rPr>
          <w:rFonts w:ascii="Times New Roman" w:eastAsia="Times New Roman" w:hAnsi="Times New Roman" w:cs="Times New Roman"/>
          <w:kern w:val="0"/>
          <w:sz w:val="28"/>
          <w:szCs w:val="28"/>
          <w:lang w:val="kk-KZ" w:eastAsia="ru-RU"/>
        </w:rPr>
        <w:t>- дойбы және шахмат  ойындарының оқыту үрдісінде тәрбиеленушілердің зияткерлік және жеке еріктік әлеуетін ашу;</w:t>
      </w:r>
    </w:p>
    <w:p w:rsidR="00BA1A9E" w:rsidRPr="00934E00" w:rsidRDefault="00BA1A9E" w:rsidP="00BA1A9E">
      <w:pPr>
        <w:spacing w:after="0" w:line="240" w:lineRule="auto"/>
        <w:jc w:val="both"/>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kern w:val="0"/>
          <w:sz w:val="28"/>
          <w:szCs w:val="28"/>
          <w:lang w:val="kk-KZ" w:eastAsia="ru-RU"/>
        </w:rPr>
        <w:t>- дойбы ойыны арқылы бос уақыттарын дұрыс пайдалану мен шығармашылық жетілдіруді ұйымдастыру</w:t>
      </w:r>
    </w:p>
    <w:p w:rsidR="00BA1A9E" w:rsidRPr="00934E00" w:rsidRDefault="00BA1A9E" w:rsidP="00BA1A9E">
      <w:pPr>
        <w:spacing w:after="0" w:line="240" w:lineRule="auto"/>
        <w:jc w:val="both"/>
        <w:rPr>
          <w:rFonts w:ascii="Times New Roman" w:eastAsia="Times New Roman" w:hAnsi="Times New Roman" w:cs="Times New Roman"/>
          <w:color w:val="FF0000"/>
          <w:kern w:val="0"/>
          <w:sz w:val="28"/>
          <w:szCs w:val="28"/>
          <w:lang w:val="kk-KZ" w:eastAsia="ru-RU"/>
        </w:rPr>
      </w:pPr>
      <w:r w:rsidRPr="00934E00">
        <w:rPr>
          <w:rFonts w:ascii="Times New Roman" w:eastAsia="Times New Roman" w:hAnsi="Times New Roman" w:cs="Times New Roman"/>
          <w:color w:val="FF0000"/>
          <w:kern w:val="0"/>
          <w:sz w:val="28"/>
          <w:szCs w:val="28"/>
          <w:lang w:val="kk-KZ" w:eastAsia="ru-RU"/>
        </w:rPr>
        <w:t xml:space="preserve">   Күтілетін нәтиже:</w:t>
      </w:r>
      <w:r w:rsidRPr="00934E00">
        <w:rPr>
          <w:rFonts w:ascii="Times New Roman" w:eastAsia="Times New Roman" w:hAnsi="Times New Roman" w:cs="Times New Roman"/>
          <w:kern w:val="0"/>
          <w:sz w:val="28"/>
          <w:szCs w:val="28"/>
          <w:lang w:val="kk-KZ" w:eastAsia="ru-RU"/>
        </w:rPr>
        <w:t xml:space="preserve"> бастауыш сынып оқушылары дойбы және шахмат ойындарының ережелерін біледі, ойнайды</w:t>
      </w:r>
    </w:p>
    <w:p w:rsidR="00BA1A9E" w:rsidRPr="00BA1A9E" w:rsidRDefault="00BA1A9E" w:rsidP="00BA1A9E">
      <w:pPr>
        <w:spacing w:after="0" w:line="240" w:lineRule="auto"/>
        <w:rPr>
          <w:rFonts w:ascii="Times New Roman" w:hAnsi="Times New Roman" w:cs="Times New Roman"/>
          <w:sz w:val="28"/>
          <w:szCs w:val="28"/>
          <w:lang w:val="kk-KZ"/>
        </w:rPr>
      </w:pPr>
      <w:r w:rsidRPr="00934E00">
        <w:rPr>
          <w:rFonts w:ascii="Times New Roman" w:hAnsi="Times New Roman" w:cs="Times New Roman"/>
          <w:sz w:val="28"/>
          <w:szCs w:val="28"/>
          <w:lang w:val="kk-KZ"/>
        </w:rPr>
        <w:t xml:space="preserve">Аталған курстардың бағдарламалары әдістемелік бірлестік отырысында қарастырылып, әдістемелік кеңесте ұжыммен келістіріліп хаттама №1. </w:t>
      </w:r>
      <w:r w:rsidRPr="00BA1A9E">
        <w:rPr>
          <w:rFonts w:ascii="Times New Roman" w:hAnsi="Times New Roman" w:cs="Times New Roman"/>
          <w:sz w:val="28"/>
          <w:szCs w:val="28"/>
          <w:lang w:val="kk-KZ"/>
        </w:rPr>
        <w:t>28.08.2022 ж., педагогикалық кеңесте хаттама №1. 31.08.2022 ж. бекітілді.</w:t>
      </w:r>
    </w:p>
    <w:p w:rsidR="00BA1A9E" w:rsidRPr="00934E00" w:rsidRDefault="00BA1A9E" w:rsidP="00BA1A9E">
      <w:pPr>
        <w:spacing w:after="0" w:line="240" w:lineRule="auto"/>
        <w:jc w:val="both"/>
        <w:rPr>
          <w:rFonts w:ascii="Times New Roman" w:eastAsia="Times New Roman" w:hAnsi="Times New Roman" w:cs="Times New Roman"/>
          <w:kern w:val="0"/>
          <w:sz w:val="28"/>
          <w:szCs w:val="28"/>
          <w:lang w:val="kk-KZ" w:eastAsia="ru-RU"/>
        </w:rPr>
      </w:pPr>
      <w:r w:rsidRPr="00934E00">
        <w:rPr>
          <w:rFonts w:ascii="Times New Roman" w:eastAsia="Times New Roman" w:hAnsi="Times New Roman" w:cs="Times New Roman"/>
          <w:kern w:val="0"/>
          <w:sz w:val="28"/>
          <w:szCs w:val="28"/>
          <w:lang w:val="kk-KZ" w:eastAsia="ru-RU"/>
        </w:rPr>
        <w:t xml:space="preserve"> 5-9 сыныптарының жұмыс оқу жоспарында оқу үрдісін ұйымдастыруға келесі нормативтер берілген:  инварианттық және вариативтік компоненттері.  </w:t>
      </w:r>
      <w:r w:rsidRPr="00934E00">
        <w:rPr>
          <w:rFonts w:ascii="Times New Roman" w:eastAsia="Times New Roman" w:hAnsi="Times New Roman" w:cs="Times New Roman"/>
          <w:kern w:val="0"/>
          <w:sz w:val="28"/>
          <w:szCs w:val="28"/>
          <w:lang w:val="kk-KZ" w:eastAsia="ru-RU"/>
        </w:rPr>
        <w:lastRenderedPageBreak/>
        <w:t>8-9 сыныптарындағы «Көркем еңбек»  пәні мектепаралық өндірістік комбинатында жүргізіледі</w:t>
      </w:r>
    </w:p>
    <w:p w:rsidR="00BA1A9E" w:rsidRPr="00934E00" w:rsidRDefault="00BA1A9E" w:rsidP="00BA1A9E">
      <w:pPr>
        <w:spacing w:after="0" w:line="240" w:lineRule="auto"/>
        <w:jc w:val="both"/>
        <w:rPr>
          <w:rFonts w:ascii="Times New Roman" w:eastAsia="Times New Roman" w:hAnsi="Times New Roman" w:cs="Times New Roman"/>
          <w:b/>
          <w:kern w:val="0"/>
          <w:sz w:val="28"/>
          <w:szCs w:val="28"/>
          <w:lang w:val="kk-KZ" w:eastAsia="ru-RU"/>
        </w:rPr>
      </w:pPr>
      <w:r w:rsidRPr="00934E00">
        <w:rPr>
          <w:rFonts w:ascii="Times New Roman" w:eastAsia="Times New Roman" w:hAnsi="Times New Roman" w:cs="Times New Roman"/>
          <w:b/>
          <w:kern w:val="0"/>
          <w:sz w:val="28"/>
          <w:szCs w:val="28"/>
          <w:lang w:val="kk-KZ" w:eastAsia="ru-RU"/>
        </w:rPr>
        <w:t>Вариативтік   компоненті</w:t>
      </w:r>
    </w:p>
    <w:p w:rsidR="00BA1A9E" w:rsidRPr="00934E00" w:rsidRDefault="00BA1A9E" w:rsidP="00BA1A9E">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color w:val="000000"/>
          <w:kern w:val="0"/>
          <w:sz w:val="28"/>
          <w:szCs w:val="28"/>
          <w:lang w:val="kk-KZ" w:eastAsia="ru-RU"/>
        </w:rPr>
        <w:t xml:space="preserve"> Вариативтік  компонентінде </w:t>
      </w:r>
      <w:r w:rsidRPr="00934E00">
        <w:rPr>
          <w:rFonts w:ascii="Times New Roman" w:eastAsia="Times New Roman" w:hAnsi="Times New Roman" w:cs="Times New Roman"/>
          <w:iCs/>
          <w:color w:val="000000"/>
          <w:kern w:val="0"/>
          <w:sz w:val="28"/>
          <w:szCs w:val="28"/>
          <w:u w:val="single"/>
          <w:lang w:val="kk-KZ" w:eastAsia="ru-RU"/>
        </w:rPr>
        <w:t xml:space="preserve">«Жаһандық құзыреттіліктер» курсына </w:t>
      </w:r>
      <w:r w:rsidRPr="00934E00">
        <w:rPr>
          <w:rFonts w:ascii="Times New Roman" w:eastAsia="Times New Roman" w:hAnsi="Times New Roman" w:cs="Times New Roman"/>
          <w:color w:val="000000"/>
          <w:kern w:val="0"/>
          <w:sz w:val="28"/>
          <w:szCs w:val="28"/>
          <w:u w:val="single"/>
          <w:lang w:val="kk-KZ" w:eastAsia="ru-RU"/>
        </w:rPr>
        <w:t xml:space="preserve">сағат  бөлінген. </w:t>
      </w:r>
      <w:r w:rsidRPr="00934E00">
        <w:rPr>
          <w:rFonts w:ascii="Times New Roman" w:eastAsia="Times New Roman" w:hAnsi="Times New Roman" w:cs="Times New Roman"/>
          <w:color w:val="000000"/>
          <w:kern w:val="0"/>
          <w:sz w:val="28"/>
          <w:szCs w:val="28"/>
          <w:lang w:val="kk-KZ" w:eastAsia="ru-RU"/>
        </w:rPr>
        <w:t xml:space="preserve">Курс жаһандық азаматтық құзыреттіліктеріне ие бәсекеге қабілетті тұлғаны, жергілікті және жаһандық проблемалардың өзара байланыстылығы мен өзара тәуелділігін түсінуді, мәдениетаралық өзара іс-қимыл мәселелерін, әртүрлі көзқарастар мен дүниетанымдарды сыни талдау мен бағалауды, бірегей білім мен идеяларды құру дағдыларын қалыптастыруға бағытталған. </w:t>
      </w:r>
    </w:p>
    <w:p w:rsidR="00BA1A9E" w:rsidRPr="00934E00" w:rsidRDefault="00BA1A9E" w:rsidP="00BA1A9E">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color w:val="000000"/>
          <w:kern w:val="0"/>
          <w:sz w:val="28"/>
          <w:szCs w:val="28"/>
          <w:lang w:val="kk-KZ" w:eastAsia="ru-RU"/>
        </w:rPr>
        <w:t xml:space="preserve">Курстың мазмұны зерттеу дағдыларын дамытуды және қажетті өзекті ақпаратты іздеуді, сыни ойлау мен рефлексияны, коммуникативтік </w:t>
      </w:r>
    </w:p>
    <w:p w:rsidR="00BA1A9E" w:rsidRPr="00934E00" w:rsidRDefault="00BA1A9E" w:rsidP="00BA1A9E">
      <w:pPr>
        <w:autoSpaceDE w:val="0"/>
        <w:autoSpaceDN w:val="0"/>
        <w:adjustRightInd w:val="0"/>
        <w:spacing w:after="0" w:line="240" w:lineRule="auto"/>
        <w:rPr>
          <w:rFonts w:ascii="Times New Roman" w:eastAsia="Times New Roman" w:hAnsi="Times New Roman" w:cs="Times New Roman"/>
          <w:kern w:val="0"/>
          <w:sz w:val="28"/>
          <w:szCs w:val="28"/>
          <w:lang w:val="kk-KZ" w:eastAsia="ru-RU"/>
        </w:rPr>
      </w:pPr>
    </w:p>
    <w:p w:rsidR="00BA1A9E" w:rsidRPr="00934E00" w:rsidRDefault="00BA1A9E" w:rsidP="00BA1A9E">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kern w:val="0"/>
          <w:sz w:val="28"/>
          <w:szCs w:val="28"/>
          <w:lang w:val="kk-KZ" w:eastAsia="ru-RU"/>
        </w:rPr>
        <w:t xml:space="preserve">құзыреттілікті қамтиды. </w:t>
      </w:r>
      <w:r w:rsidRPr="00934E00">
        <w:rPr>
          <w:rFonts w:ascii="Times New Roman" w:eastAsia="Times New Roman" w:hAnsi="Times New Roman" w:cs="Times New Roman"/>
          <w:color w:val="000000"/>
          <w:kern w:val="0"/>
          <w:sz w:val="28"/>
          <w:szCs w:val="28"/>
          <w:lang w:val="kk-KZ" w:eastAsia="ru-RU"/>
        </w:rPr>
        <w:t xml:space="preserve">Курстың белгіленген мақсаттары мен міндеттері орта білім беру мазмұнымен сабақтастық пен өзара байланысты көздейді, оқу процесінің ажырамас бөлігі ретінде тәрбиелік контентті кеңейтеді. </w:t>
      </w:r>
    </w:p>
    <w:p w:rsidR="00BA1A9E" w:rsidRPr="00934E00" w:rsidRDefault="00BA1A9E" w:rsidP="00BA1A9E">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i/>
          <w:iCs/>
          <w:color w:val="000000"/>
          <w:kern w:val="0"/>
          <w:sz w:val="28"/>
          <w:szCs w:val="28"/>
          <w:lang w:val="kk-KZ" w:eastAsia="ru-RU"/>
        </w:rPr>
        <w:t xml:space="preserve">«Жаһандық құзыреттер» курсының үлгілік оқу бағдарламасының оқу жүктемесінің көлемі мыналарды құрайды: </w:t>
      </w:r>
    </w:p>
    <w:p w:rsidR="00BA1A9E" w:rsidRPr="00934E00" w:rsidRDefault="00BA1A9E" w:rsidP="00BA1A9E">
      <w:pPr>
        <w:numPr>
          <w:ilvl w:val="0"/>
          <w:numId w:val="13"/>
        </w:numPr>
        <w:autoSpaceDE w:val="0"/>
        <w:autoSpaceDN w:val="0"/>
        <w:adjustRightInd w:val="0"/>
        <w:spacing w:after="57" w:line="240" w:lineRule="auto"/>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color w:val="000000"/>
          <w:kern w:val="0"/>
          <w:sz w:val="28"/>
          <w:szCs w:val="28"/>
          <w:lang w:val="kk-KZ" w:eastAsia="ru-RU"/>
        </w:rPr>
        <w:t xml:space="preserve">• 5-8 – сыныптарда </w:t>
      </w:r>
      <w:r w:rsidRPr="00934E00">
        <w:rPr>
          <w:rFonts w:ascii="Times New Roman" w:eastAsia="Times New Roman" w:hAnsi="Times New Roman" w:cs="Times New Roman"/>
          <w:i/>
          <w:iCs/>
          <w:color w:val="000000"/>
          <w:kern w:val="0"/>
          <w:sz w:val="28"/>
          <w:szCs w:val="28"/>
          <w:lang w:val="kk-KZ" w:eastAsia="ru-RU"/>
        </w:rPr>
        <w:t xml:space="preserve">- 0,5 сағат (екі аптада бір рет), оқу жылында 18 сағат </w:t>
      </w:r>
    </w:p>
    <w:p w:rsidR="00BA1A9E" w:rsidRPr="00934E00" w:rsidRDefault="00BA1A9E" w:rsidP="00BA1A9E">
      <w:pPr>
        <w:autoSpaceDE w:val="0"/>
        <w:autoSpaceDN w:val="0"/>
        <w:adjustRightInd w:val="0"/>
        <w:spacing w:after="0" w:line="240" w:lineRule="auto"/>
        <w:rPr>
          <w:rFonts w:ascii="Times New Roman" w:eastAsia="Times New Roman" w:hAnsi="Times New Roman" w:cs="Times New Roman"/>
          <w:i/>
          <w:iCs/>
          <w:color w:val="000000"/>
          <w:kern w:val="0"/>
          <w:sz w:val="28"/>
          <w:szCs w:val="28"/>
          <w:lang w:val="kk-KZ" w:eastAsia="ru-RU"/>
        </w:rPr>
      </w:pPr>
      <w:r w:rsidRPr="00934E00">
        <w:rPr>
          <w:rFonts w:ascii="Times New Roman" w:eastAsia="Times New Roman" w:hAnsi="Times New Roman" w:cs="Times New Roman"/>
          <w:color w:val="000000"/>
          <w:kern w:val="0"/>
          <w:sz w:val="28"/>
          <w:szCs w:val="28"/>
          <w:lang w:val="kk-KZ" w:eastAsia="ru-RU"/>
        </w:rPr>
        <w:t xml:space="preserve">• </w:t>
      </w:r>
      <w:r w:rsidRPr="00934E00">
        <w:rPr>
          <w:rFonts w:ascii="Times New Roman" w:eastAsia="Times New Roman" w:hAnsi="Times New Roman" w:cs="Times New Roman"/>
          <w:i/>
          <w:iCs/>
          <w:color w:val="000000"/>
          <w:kern w:val="0"/>
          <w:sz w:val="28"/>
          <w:szCs w:val="28"/>
          <w:lang w:val="kk-KZ" w:eastAsia="ru-RU"/>
        </w:rPr>
        <w:t>9 – сыныпта-аптасына 1 сағат, оқу жылында 36 сағат</w:t>
      </w:r>
    </w:p>
    <w:p w:rsidR="00BA1A9E" w:rsidRPr="00934E00" w:rsidRDefault="00BA1A9E" w:rsidP="00BA1A9E">
      <w:p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b/>
          <w:color w:val="000000"/>
          <w:kern w:val="0"/>
          <w:sz w:val="28"/>
          <w:szCs w:val="28"/>
          <w:lang w:val="kk-KZ" w:eastAsia="ru-RU"/>
        </w:rPr>
        <w:t>Курстың мақсаты</w:t>
      </w:r>
      <w:r w:rsidRPr="00934E00">
        <w:rPr>
          <w:rFonts w:ascii="Times New Roman" w:eastAsia="Times New Roman" w:hAnsi="Times New Roman" w:cs="Times New Roman"/>
          <w:color w:val="000000"/>
          <w:kern w:val="0"/>
          <w:sz w:val="28"/>
          <w:szCs w:val="28"/>
          <w:lang w:val="kk-KZ" w:eastAsia="ru-RU"/>
        </w:rPr>
        <w:t xml:space="preserve">: Жаһандық азаматтық құзыреттілікке ие бәсекеге қабілетті тұлғаны қалыптастыру. </w:t>
      </w:r>
    </w:p>
    <w:p w:rsidR="00BA1A9E" w:rsidRPr="00934E00" w:rsidRDefault="00BA1A9E" w:rsidP="00BA1A9E">
      <w:pPr>
        <w:numPr>
          <w:ilvl w:val="0"/>
          <w:numId w:val="13"/>
        </w:numPr>
        <w:autoSpaceDE w:val="0"/>
        <w:autoSpaceDN w:val="0"/>
        <w:adjustRightInd w:val="0"/>
        <w:spacing w:after="0" w:line="240" w:lineRule="auto"/>
        <w:rPr>
          <w:rFonts w:ascii="Times New Roman" w:eastAsia="Times New Roman" w:hAnsi="Times New Roman" w:cs="Times New Roman"/>
          <w:color w:val="000000"/>
          <w:kern w:val="0"/>
          <w:sz w:val="28"/>
          <w:szCs w:val="28"/>
          <w:lang w:val="kk-KZ" w:eastAsia="ru-RU"/>
        </w:rPr>
      </w:pPr>
      <w:r w:rsidRPr="00934E00">
        <w:rPr>
          <w:rFonts w:ascii="Times New Roman" w:eastAsia="Times New Roman" w:hAnsi="Times New Roman" w:cs="Times New Roman"/>
          <w:color w:val="000000"/>
          <w:kern w:val="0"/>
          <w:sz w:val="28"/>
          <w:szCs w:val="28"/>
          <w:lang w:val="kk-KZ" w:eastAsia="ru-RU"/>
        </w:rPr>
        <w:t>5-8 сыныптарда курс бес бірлікті қамтиды: «Парасаттылық және этика», «Азаматтық және патриотизм», «Медиасауаттылық және қаржылық сауаттылық», «Тіршілік қауіпсіздігі», «Экологиялық мәдениет», 9-сыныпта «Зайырлылық және дінтану» юниті қосымша енгізілді</w:t>
      </w:r>
    </w:p>
    <w:p w:rsidR="00BA1A9E" w:rsidRPr="00934E00" w:rsidRDefault="00BA1A9E" w:rsidP="00BA1A9E">
      <w:pPr>
        <w:spacing w:after="0" w:line="240" w:lineRule="auto"/>
        <w:jc w:val="both"/>
        <w:rPr>
          <w:rFonts w:ascii="Times New Roman" w:eastAsia="Times New Roman" w:hAnsi="Times New Roman" w:cs="Times New Roman"/>
          <w:kern w:val="0"/>
          <w:sz w:val="28"/>
          <w:szCs w:val="28"/>
          <w:lang w:val="kk-KZ" w:eastAsia="ru-RU"/>
        </w:rPr>
      </w:pPr>
    </w:p>
    <w:p w:rsidR="00BA1A9E" w:rsidRPr="008F1D7F" w:rsidRDefault="00BA1A9E" w:rsidP="00BA1A9E">
      <w:pPr>
        <w:spacing w:after="0" w:line="240" w:lineRule="auto"/>
        <w:rPr>
          <w:rFonts w:ascii="Times New Roman" w:hAnsi="Times New Roman" w:cs="Times New Roman"/>
          <w:sz w:val="28"/>
          <w:szCs w:val="28"/>
          <w:lang w:val="kk-KZ"/>
        </w:rPr>
      </w:pPr>
      <w:r w:rsidRPr="00934E00">
        <w:rPr>
          <w:rFonts w:ascii="Times New Roman" w:hAnsi="Times New Roman" w:cs="Times New Roman"/>
          <w:sz w:val="28"/>
          <w:szCs w:val="28"/>
          <w:lang w:val="kk-KZ"/>
        </w:rPr>
        <w:t xml:space="preserve">Аталған курстардың бағдарламалары әдістемелік бірлестік отырысында қарастырылып, әдістемелік кеңесте ұжыммен келістіріліп хаттама №1. </w:t>
      </w:r>
      <w:r w:rsidRPr="008F1D7F">
        <w:rPr>
          <w:rFonts w:ascii="Times New Roman" w:hAnsi="Times New Roman" w:cs="Times New Roman"/>
          <w:sz w:val="28"/>
          <w:szCs w:val="28"/>
          <w:lang w:val="kk-KZ"/>
        </w:rPr>
        <w:t>28.08.2022 ж., педагогикалық кеңесте хаттама №1. 31.08.2022 ж. бекітілді.</w:t>
      </w:r>
    </w:p>
    <w:p w:rsidR="00BA1A9E" w:rsidRPr="008F1D7F" w:rsidRDefault="00BA1A9E" w:rsidP="00BA1A9E">
      <w:pPr>
        <w:spacing w:after="0" w:line="240" w:lineRule="auto"/>
        <w:jc w:val="both"/>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10-11 сыныптардың жұмыс оқу жоспарында оқу үрдісін ұйымдастыруға  инварианттық,</w:t>
      </w:r>
      <w:r w:rsidRPr="008F1D7F">
        <w:rPr>
          <w:rFonts w:ascii="Times New Roman" w:eastAsia="Times New Roman" w:hAnsi="Times New Roman" w:cs="Times New Roman"/>
          <w:b/>
          <w:kern w:val="0"/>
          <w:sz w:val="28"/>
          <w:szCs w:val="28"/>
          <w:lang w:val="kk-KZ" w:eastAsia="ru-RU"/>
        </w:rPr>
        <w:t xml:space="preserve"> «</w:t>
      </w:r>
      <w:r w:rsidRPr="008F1D7F">
        <w:rPr>
          <w:rFonts w:ascii="Times New Roman" w:eastAsia="Times New Roman" w:hAnsi="Times New Roman" w:cs="Times New Roman"/>
          <w:kern w:val="0"/>
          <w:sz w:val="28"/>
          <w:szCs w:val="28"/>
          <w:lang w:val="kk-KZ" w:eastAsia="ru-RU"/>
        </w:rPr>
        <w:t xml:space="preserve">Жаһандық құзыреттіліктер» және элективтік курстарға  сағаттар  берілген . </w:t>
      </w:r>
    </w:p>
    <w:p w:rsidR="00BA1A9E" w:rsidRPr="008F1D7F" w:rsidRDefault="00BA1A9E" w:rsidP="00BA1A9E">
      <w:pPr>
        <w:spacing w:after="0" w:line="240" w:lineRule="auto"/>
        <w:jc w:val="both"/>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b/>
          <w:kern w:val="0"/>
          <w:sz w:val="28"/>
          <w:szCs w:val="28"/>
          <w:lang w:val="kk-KZ" w:eastAsia="ru-RU"/>
        </w:rPr>
        <w:t>«Жаһандық құзыреттіліктер</w:t>
      </w:r>
      <w:r w:rsidRPr="008F1D7F">
        <w:rPr>
          <w:rFonts w:ascii="Times New Roman" w:eastAsia="Times New Roman" w:hAnsi="Times New Roman" w:cs="Times New Roman"/>
          <w:kern w:val="0"/>
          <w:sz w:val="28"/>
          <w:szCs w:val="28"/>
          <w:lang w:val="kk-KZ" w:eastAsia="ru-RU"/>
        </w:rPr>
        <w:t xml:space="preserve">» курсы </w:t>
      </w:r>
    </w:p>
    <w:p w:rsidR="00BA1A9E" w:rsidRPr="008F1D7F" w:rsidRDefault="00BA1A9E" w:rsidP="00BA1A9E">
      <w:pPr>
        <w:spacing w:after="0" w:line="240" w:lineRule="auto"/>
        <w:jc w:val="both"/>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b/>
          <w:kern w:val="0"/>
          <w:sz w:val="28"/>
          <w:szCs w:val="28"/>
          <w:lang w:val="kk-KZ" w:eastAsia="ru-RU"/>
        </w:rPr>
        <w:t>Курстың мақсаты</w:t>
      </w:r>
      <w:r w:rsidRPr="008F1D7F">
        <w:rPr>
          <w:rFonts w:ascii="Times New Roman" w:eastAsia="Times New Roman" w:hAnsi="Times New Roman" w:cs="Times New Roman"/>
          <w:kern w:val="0"/>
          <w:sz w:val="28"/>
          <w:szCs w:val="28"/>
          <w:lang w:val="kk-KZ" w:eastAsia="ru-RU"/>
        </w:rPr>
        <w:t>: Жаһандық азаматтық құзыреттілікке ие бәсекеге қабілетті тұлғаны қалыптастыру</w:t>
      </w:r>
    </w:p>
    <w:p w:rsidR="00BA1A9E" w:rsidRPr="008F1D7F" w:rsidRDefault="00BA1A9E" w:rsidP="00BA1A9E">
      <w:pPr>
        <w:spacing w:after="0" w:line="240" w:lineRule="auto"/>
        <w:jc w:val="both"/>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 xml:space="preserve">10 сынып- 11 сынып -Тақырыбы: « Кәсіпкерлік және бизнес негіздері» </w:t>
      </w:r>
    </w:p>
    <w:p w:rsidR="00BA1A9E" w:rsidRPr="008F1D7F" w:rsidRDefault="00BA1A9E" w:rsidP="00BA1A9E">
      <w:pPr>
        <w:spacing w:after="0" w:line="240" w:lineRule="auto"/>
        <w:jc w:val="both"/>
        <w:rPr>
          <w:rFonts w:ascii="Times New Roman" w:eastAsia="Times New Roman" w:hAnsi="Times New Roman" w:cs="Times New Roman"/>
          <w:kern w:val="0"/>
          <w:sz w:val="28"/>
          <w:szCs w:val="28"/>
          <w:lang w:val="kk-KZ" w:eastAsia="ru-RU"/>
        </w:rPr>
      </w:pPr>
    </w:p>
    <w:p w:rsidR="00BA1A9E" w:rsidRPr="008F1D7F" w:rsidRDefault="00BA1A9E" w:rsidP="00BA1A9E">
      <w:pPr>
        <w:spacing w:after="0" w:line="240" w:lineRule="auto"/>
        <w:jc w:val="both"/>
        <w:rPr>
          <w:rFonts w:ascii="Times New Roman" w:eastAsia="Times New Roman" w:hAnsi="Times New Roman" w:cs="Times New Roman"/>
          <w:b/>
          <w:kern w:val="0"/>
          <w:sz w:val="28"/>
          <w:szCs w:val="28"/>
          <w:lang w:val="kk-KZ" w:eastAsia="ru-RU"/>
        </w:rPr>
      </w:pPr>
      <w:r w:rsidRPr="008F1D7F">
        <w:rPr>
          <w:rFonts w:ascii="Times New Roman" w:eastAsia="Times New Roman" w:hAnsi="Times New Roman" w:cs="Times New Roman"/>
          <w:b/>
          <w:kern w:val="0"/>
          <w:sz w:val="28"/>
          <w:szCs w:val="28"/>
          <w:lang w:val="kk-KZ" w:eastAsia="ru-RU"/>
        </w:rPr>
        <w:t>Элективтік курстар</w:t>
      </w:r>
    </w:p>
    <w:p w:rsidR="00BA1A9E" w:rsidRPr="008F1D7F" w:rsidRDefault="00BA1A9E" w:rsidP="00BA1A9E">
      <w:pPr>
        <w:spacing w:after="0" w:line="240" w:lineRule="auto"/>
        <w:jc w:val="both"/>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Элективтік курст сағаттары 10-11 сыныптарда  математика</w:t>
      </w:r>
      <w:r>
        <w:rPr>
          <w:rFonts w:ascii="Times New Roman" w:eastAsia="Times New Roman" w:hAnsi="Times New Roman" w:cs="Times New Roman"/>
          <w:kern w:val="0"/>
          <w:sz w:val="28"/>
          <w:szCs w:val="28"/>
          <w:lang w:val="kk-KZ" w:eastAsia="ru-RU"/>
        </w:rPr>
        <w:t xml:space="preserve"> және тарих </w:t>
      </w:r>
      <w:r w:rsidRPr="008F1D7F">
        <w:rPr>
          <w:rFonts w:ascii="Times New Roman" w:eastAsia="Times New Roman" w:hAnsi="Times New Roman" w:cs="Times New Roman"/>
          <w:kern w:val="0"/>
          <w:sz w:val="28"/>
          <w:szCs w:val="28"/>
          <w:lang w:val="kk-KZ" w:eastAsia="ru-RU"/>
        </w:rPr>
        <w:t xml:space="preserve"> пән</w:t>
      </w:r>
      <w:r>
        <w:rPr>
          <w:rFonts w:ascii="Times New Roman" w:eastAsia="Times New Roman" w:hAnsi="Times New Roman" w:cs="Times New Roman"/>
          <w:kern w:val="0"/>
          <w:sz w:val="28"/>
          <w:szCs w:val="28"/>
          <w:lang w:val="kk-KZ" w:eastAsia="ru-RU"/>
        </w:rPr>
        <w:t>дер</w:t>
      </w:r>
      <w:r w:rsidRPr="008F1D7F">
        <w:rPr>
          <w:rFonts w:ascii="Times New Roman" w:eastAsia="Times New Roman" w:hAnsi="Times New Roman" w:cs="Times New Roman"/>
          <w:kern w:val="0"/>
          <w:sz w:val="28"/>
          <w:szCs w:val="28"/>
          <w:lang w:val="kk-KZ" w:eastAsia="ru-RU"/>
        </w:rPr>
        <w:t xml:space="preserve">іне бөлінген. </w:t>
      </w:r>
    </w:p>
    <w:p w:rsidR="00BA1A9E" w:rsidRPr="008F1D7F" w:rsidRDefault="00BA1A9E" w:rsidP="00BA1A9E">
      <w:pPr>
        <w:spacing w:after="0" w:line="240" w:lineRule="auto"/>
        <w:rPr>
          <w:rFonts w:ascii="Times New Roman" w:eastAsia="Times New Roman" w:hAnsi="Times New Roman" w:cs="Times New Roman"/>
          <w:color w:val="FF0000"/>
          <w:kern w:val="0"/>
          <w:sz w:val="28"/>
          <w:szCs w:val="28"/>
          <w:lang w:val="kk-KZ" w:eastAsia="ru-RU"/>
        </w:rPr>
      </w:pPr>
      <w:r w:rsidRPr="008F1D7F">
        <w:rPr>
          <w:rFonts w:ascii="Times New Roman" w:eastAsia="Times New Roman" w:hAnsi="Times New Roman" w:cs="Times New Roman"/>
          <w:color w:val="FF0000"/>
          <w:kern w:val="0"/>
          <w:sz w:val="28"/>
          <w:szCs w:val="28"/>
          <w:lang w:val="kk-KZ" w:eastAsia="ru-RU"/>
        </w:rPr>
        <w:t>Тақырыбы: « Күнделікті өмірдегі математика» - 1 сағат, авторы О,Жолымбаев</w:t>
      </w:r>
    </w:p>
    <w:p w:rsidR="00BA1A9E" w:rsidRPr="008F1D7F" w:rsidRDefault="00BA1A9E" w:rsidP="00BA1A9E">
      <w:pPr>
        <w:spacing w:after="0" w:line="240" w:lineRule="auto"/>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color w:val="FF0000"/>
          <w:kern w:val="0"/>
          <w:sz w:val="28"/>
          <w:szCs w:val="28"/>
          <w:lang w:val="kk-KZ" w:eastAsia="ru-RU"/>
        </w:rPr>
        <w:lastRenderedPageBreak/>
        <w:t>Мақсаты:</w:t>
      </w:r>
      <w:r w:rsidRPr="008F1D7F">
        <w:rPr>
          <w:rFonts w:ascii="Times New Roman" w:eastAsia="Times New Roman" w:hAnsi="Times New Roman" w:cs="Times New Roman"/>
          <w:kern w:val="0"/>
          <w:sz w:val="28"/>
          <w:szCs w:val="28"/>
          <w:lang w:val="kk-KZ" w:eastAsia="ru-RU"/>
        </w:rPr>
        <w:t xml:space="preserve"> Білімді , бәсекеге қабілетті, функционалдық сауатты, алған білімін шынайы өмірде өзін-өзі жүзеге асыруға қолдана білетін тұлғаны тәрбиелеу.  Алған білімдерін  өмірмен ұштастыруға , оны практикада қолдануға, логикалық есептер шығаруға үйрету. </w:t>
      </w:r>
    </w:p>
    <w:p w:rsidR="00BA1A9E" w:rsidRPr="008F1D7F" w:rsidRDefault="00BA1A9E" w:rsidP="00BA1A9E">
      <w:pPr>
        <w:spacing w:after="0" w:line="240" w:lineRule="auto"/>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b/>
          <w:kern w:val="0"/>
          <w:sz w:val="28"/>
          <w:szCs w:val="28"/>
          <w:lang w:val="kk-KZ" w:eastAsia="ru-RU"/>
        </w:rPr>
        <w:t>Күтілетін нәтиже</w:t>
      </w:r>
      <w:r w:rsidRPr="008F1D7F">
        <w:rPr>
          <w:rFonts w:ascii="Times New Roman" w:eastAsia="Times New Roman" w:hAnsi="Times New Roman" w:cs="Times New Roman"/>
          <w:kern w:val="0"/>
          <w:sz w:val="28"/>
          <w:szCs w:val="28"/>
          <w:lang w:val="kk-KZ" w:eastAsia="ru-RU"/>
        </w:rPr>
        <w:t>:Алған білімдері мен біліктерін практикалық қызметтерінде және күнделікті өмірлерінде пайдалану</w:t>
      </w:r>
    </w:p>
    <w:p w:rsidR="00BA1A9E" w:rsidRPr="008F1D7F" w:rsidRDefault="00BA1A9E" w:rsidP="00BA1A9E">
      <w:pPr>
        <w:spacing w:after="0" w:line="240" w:lineRule="auto"/>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10 сынып</w:t>
      </w:r>
    </w:p>
    <w:p w:rsidR="00BA1A9E" w:rsidRPr="008F1D7F" w:rsidRDefault="00BA1A9E" w:rsidP="00BA1A9E">
      <w:pPr>
        <w:spacing w:after="0" w:line="240" w:lineRule="auto"/>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Тақырыбы:»Тұлғалар және оқиғалар»-1 сағат ,дайындаған тарих пәні мұғалімі К.Айманова</w:t>
      </w:r>
    </w:p>
    <w:p w:rsidR="00BA1A9E" w:rsidRPr="008F1D7F" w:rsidRDefault="00BA1A9E" w:rsidP="00BA1A9E">
      <w:pPr>
        <w:spacing w:after="0" w:line="240" w:lineRule="auto"/>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Мақсаты:оқушыларға тарихи білім беруді  жетілдіру, ҰБТ-ге дайындау</w:t>
      </w:r>
    </w:p>
    <w:p w:rsidR="00BA1A9E" w:rsidRPr="008F1D7F" w:rsidRDefault="00BA1A9E" w:rsidP="00BA1A9E">
      <w:pPr>
        <w:spacing w:after="0" w:line="240" w:lineRule="auto"/>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Күтілетін нәтиже:отанымыздың тарихын, халықаралық байланыстарын терен оқиды, әлемдік қауымдастықта Қазақстанның алатын орнын түсінеді</w:t>
      </w:r>
    </w:p>
    <w:p w:rsidR="00BA1A9E" w:rsidRPr="008F1D7F" w:rsidRDefault="00BA1A9E" w:rsidP="00BA1A9E">
      <w:pPr>
        <w:spacing w:after="0" w:line="240" w:lineRule="auto"/>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11 сынып</w:t>
      </w:r>
    </w:p>
    <w:p w:rsidR="00BA1A9E" w:rsidRPr="008F1D7F" w:rsidRDefault="00BA1A9E" w:rsidP="00BA1A9E">
      <w:pPr>
        <w:spacing w:after="0" w:line="240" w:lineRule="auto"/>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Тақырыбы:» Тарихи фактілер мен деректер»- 1 сағат дайындаған тарих пәні мұғалімі К.Айманова</w:t>
      </w:r>
    </w:p>
    <w:p w:rsidR="00BA1A9E" w:rsidRPr="008F1D7F" w:rsidRDefault="00BA1A9E" w:rsidP="00BA1A9E">
      <w:pPr>
        <w:spacing w:after="0" w:line="240" w:lineRule="auto"/>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Мақсаты:тарихи мағлұматтарды іздеу және жүйелеу қабілеттерін дамту,ҰБТ-ге дайындау</w:t>
      </w:r>
    </w:p>
    <w:p w:rsidR="00BA1A9E" w:rsidRPr="008F1D7F" w:rsidRDefault="00BA1A9E" w:rsidP="00BA1A9E">
      <w:pPr>
        <w:spacing w:after="0" w:line="240" w:lineRule="auto"/>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Күтілетін нәтиже:тарихи мағлұматтарды жүйелейді, ғылыми  көзқарасы қалптасады</w:t>
      </w:r>
    </w:p>
    <w:p w:rsidR="00BA1A9E" w:rsidRPr="008F1D7F" w:rsidRDefault="00BA1A9E" w:rsidP="00BA1A9E">
      <w:pPr>
        <w:spacing w:after="0" w:line="240" w:lineRule="auto"/>
        <w:rPr>
          <w:rFonts w:ascii="Times New Roman" w:eastAsia="Times New Roman" w:hAnsi="Times New Roman" w:cs="Times New Roman"/>
          <w:kern w:val="0"/>
          <w:sz w:val="28"/>
          <w:szCs w:val="28"/>
          <w:lang w:val="kk-KZ" w:eastAsia="ru-RU"/>
        </w:rPr>
      </w:pPr>
      <w:r w:rsidRPr="008F1D7F">
        <w:rPr>
          <w:rFonts w:ascii="Times New Roman" w:eastAsia="Times New Roman" w:hAnsi="Times New Roman" w:cs="Times New Roman"/>
          <w:kern w:val="0"/>
          <w:sz w:val="28"/>
          <w:szCs w:val="28"/>
          <w:lang w:val="kk-KZ" w:eastAsia="ru-RU"/>
        </w:rPr>
        <w:t>объектілеріне қойылатын  санитариялық- эпидемиологиялық талаптар») сәйкес келеді.</w:t>
      </w:r>
    </w:p>
    <w:p w:rsidR="00BA1A9E" w:rsidRPr="008F1D7F" w:rsidRDefault="00BA1A9E" w:rsidP="00BA1A9E">
      <w:pPr>
        <w:spacing w:after="0" w:line="240" w:lineRule="auto"/>
        <w:jc w:val="center"/>
        <w:rPr>
          <w:rFonts w:ascii="Times New Roman" w:eastAsia="Times New Roman" w:hAnsi="Times New Roman" w:cs="Times New Roman"/>
          <w:b/>
          <w:kern w:val="0"/>
          <w:sz w:val="26"/>
          <w:szCs w:val="26"/>
          <w:lang w:val="kk-KZ" w:eastAsia="ru-RU"/>
        </w:rPr>
      </w:pPr>
    </w:p>
    <w:p w:rsidR="00054F15" w:rsidRPr="007C076D" w:rsidRDefault="00BA1A9E" w:rsidP="00BA1A9E">
      <w:pPr>
        <w:spacing w:after="0" w:line="240" w:lineRule="auto"/>
        <w:ind w:firstLine="708"/>
        <w:jc w:val="both"/>
        <w:rPr>
          <w:rFonts w:ascii="Times New Roman" w:hAnsi="Times New Roman" w:cs="Times New Roman"/>
          <w:sz w:val="28"/>
          <w:szCs w:val="28"/>
          <w:lang w:val="kk-KZ"/>
        </w:rPr>
      </w:pPr>
      <w:r w:rsidRPr="001C71B2">
        <w:rPr>
          <w:rFonts w:ascii="Times New Roman" w:hAnsi="Times New Roman" w:cs="Times New Roman"/>
          <w:b/>
          <w:bCs/>
          <w:i/>
          <w:iCs/>
          <w:sz w:val="28"/>
          <w:szCs w:val="28"/>
          <w:lang w:val="kk-KZ"/>
        </w:rPr>
        <w:t>2) 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w:t>
      </w:r>
    </w:p>
    <w:p w:rsidR="00317BDD" w:rsidRPr="007C076D" w:rsidRDefault="00317BDD" w:rsidP="007C076D">
      <w:pPr>
        <w:spacing w:after="0" w:line="240" w:lineRule="auto"/>
        <w:jc w:val="both"/>
        <w:rPr>
          <w:rFonts w:ascii="Times New Roman" w:hAnsi="Times New Roman" w:cs="Times New Roman"/>
          <w:b/>
          <w:bCs/>
          <w:i/>
          <w:iCs/>
          <w:color w:val="000000"/>
          <w:sz w:val="28"/>
          <w:lang w:val="kk-KZ"/>
        </w:rPr>
      </w:pPr>
      <w:r w:rsidRPr="007C076D">
        <w:rPr>
          <w:rFonts w:ascii="Times New Roman" w:hAnsi="Times New Roman" w:cs="Times New Roman"/>
          <w:b/>
          <w:bCs/>
          <w:i/>
          <w:iCs/>
          <w:color w:val="000000"/>
          <w:sz w:val="28"/>
          <w:lang w:val="kk-KZ"/>
        </w:rPr>
        <w:t>8) "Өмір қауіпсіздігінің негіздері" міндетті оқу курсын игеру;</w:t>
      </w:r>
      <w:bookmarkStart w:id="14" w:name="z62"/>
      <w:bookmarkEnd w:id="13"/>
    </w:p>
    <w:p w:rsidR="003F1996" w:rsidRPr="007C076D" w:rsidRDefault="00C55170" w:rsidP="007C076D">
      <w:pPr>
        <w:spacing w:after="0" w:line="240" w:lineRule="auto"/>
        <w:jc w:val="both"/>
        <w:rPr>
          <w:rFonts w:ascii="Times New Roman" w:hAnsi="Times New Roman" w:cs="Times New Roman"/>
          <w:color w:val="000000"/>
          <w:sz w:val="28"/>
          <w:szCs w:val="28"/>
          <w:lang w:val="kk-KZ"/>
        </w:rPr>
      </w:pPr>
      <w:r w:rsidRPr="007C076D">
        <w:rPr>
          <w:rFonts w:ascii="Times New Roman" w:hAnsi="Times New Roman" w:cs="Times New Roman"/>
          <w:color w:val="000000"/>
          <w:sz w:val="28"/>
          <w:szCs w:val="28"/>
          <w:lang w:val="kk-KZ"/>
        </w:rPr>
        <w:t>Қазақстан Республикасы Оқу-ағарту министрінің 2022 жылғы 3 тамыздағы №348 бұйрығымен бекітілген  Бастауыш білім берудің мемлекеттік жалпыға міндетті стандартының 24 тармағында 1-4 сыныптарда «Өмір қауіпсіздігінің негіздері» оқу курсын міндетті меңгеру қамтамасыз етіледі. Оқу курсының мазмұны 1-4 сыныптарда «Дүниетану» оқу пәнінің шеңберінде: жылдық оқу жүктемесі 1-3 сыныптарда 6 сағаттан, 4-сыныпта 10 сағаттан бастауыш сынып мұғалімдері іске асырады.  Сондай-ақ 5-9 сыныптарда оқу жүктемесі «Дене шынықтыру» оқу курсының аясында көрсетілген. Оқу пәнінің күнтізбелік тақырыптық жоспарының тақырыптары мен сағат саны толтырылған.</w:t>
      </w:r>
    </w:p>
    <w:p w:rsidR="00317BDD" w:rsidRPr="007C076D" w:rsidRDefault="00317BDD" w:rsidP="007C076D">
      <w:pPr>
        <w:spacing w:after="0" w:line="240" w:lineRule="auto"/>
        <w:jc w:val="both"/>
        <w:rPr>
          <w:rFonts w:ascii="Times New Roman" w:hAnsi="Times New Roman" w:cs="Times New Roman"/>
          <w:b/>
          <w:bCs/>
          <w:i/>
          <w:iCs/>
          <w:color w:val="000000"/>
          <w:sz w:val="28"/>
          <w:lang w:val="kk-KZ"/>
        </w:rPr>
      </w:pPr>
      <w:r w:rsidRPr="007C076D">
        <w:rPr>
          <w:rFonts w:ascii="Times New Roman" w:hAnsi="Times New Roman" w:cs="Times New Roman"/>
          <w:b/>
          <w:bCs/>
          <w:i/>
          <w:iCs/>
          <w:color w:val="000000"/>
          <w:sz w:val="28"/>
          <w:lang w:val="kk-KZ"/>
        </w:rPr>
        <w:t>9) "Жолда жүру ережелері" міндетті оқу курсын іске асыру;</w:t>
      </w:r>
      <w:bookmarkEnd w:id="14"/>
    </w:p>
    <w:p w:rsidR="00C55170" w:rsidRPr="007C076D" w:rsidRDefault="00C55170" w:rsidP="007C076D">
      <w:pPr>
        <w:spacing w:after="0" w:line="240" w:lineRule="auto"/>
        <w:jc w:val="both"/>
        <w:rPr>
          <w:rFonts w:ascii="Times New Roman" w:hAnsi="Times New Roman" w:cs="Times New Roman"/>
          <w:color w:val="000000"/>
          <w:sz w:val="28"/>
          <w:szCs w:val="28"/>
          <w:lang w:val="kk-KZ"/>
        </w:rPr>
      </w:pPr>
      <w:r w:rsidRPr="007C076D">
        <w:rPr>
          <w:rFonts w:ascii="Times New Roman" w:hAnsi="Times New Roman" w:cs="Times New Roman"/>
          <w:color w:val="000000"/>
          <w:sz w:val="28"/>
          <w:szCs w:val="28"/>
          <w:lang w:val="kk-KZ"/>
        </w:rPr>
        <w:t xml:space="preserve">Қазақстан Республикасы Оқу-ағарту министрінің 2022 жылғы 3 тамыздағы №348 бұйрығымен бекітілген  Бастауыш білім берудің мемлекеттік жалпыға міндетті стандартының 26-тармағына сәкестендіре отыра жасалынған: 1-4 сыныптарда «Жолда жүру ережелері» оқу курсының мазмұнын әрбір сыныпта 6 сағаттан сынып сағаттары есебінен сынып жетекшілері жылдық </w:t>
      </w:r>
      <w:r w:rsidRPr="007C076D">
        <w:rPr>
          <w:rFonts w:ascii="Times New Roman" w:hAnsi="Times New Roman" w:cs="Times New Roman"/>
          <w:color w:val="000000"/>
          <w:sz w:val="28"/>
          <w:szCs w:val="28"/>
          <w:lang w:val="kk-KZ"/>
        </w:rPr>
        <w:lastRenderedPageBreak/>
        <w:t xml:space="preserve">жоспары құрылды және 5-8 сыныптарда «Жол қозғалысы ережелері» міндетті оқу курсы 10 сағат көлемінде жасалынған. </w:t>
      </w:r>
    </w:p>
    <w:p w:rsidR="00EF507B" w:rsidRPr="006972ED" w:rsidRDefault="00317BDD" w:rsidP="00EF507B">
      <w:pPr>
        <w:spacing w:after="0" w:line="240" w:lineRule="auto"/>
        <w:ind w:left="851" w:right="777"/>
        <w:jc w:val="both"/>
        <w:rPr>
          <w:rFonts w:ascii="Times New Roman" w:hAnsi="Times New Roman" w:cs="Times New Roman"/>
          <w:b/>
          <w:bCs/>
          <w:i/>
          <w:iCs/>
          <w:color w:val="FF0000"/>
          <w:sz w:val="28"/>
          <w:lang w:val="kk-KZ"/>
        </w:rPr>
      </w:pPr>
      <w:r w:rsidRPr="000D3DED">
        <w:rPr>
          <w:rFonts w:ascii="Times New Roman" w:hAnsi="Times New Roman" w:cs="Times New Roman"/>
          <w:b/>
          <w:bCs/>
          <w:i/>
          <w:iCs/>
          <w:color w:val="000000"/>
          <w:sz w:val="28"/>
          <w:highlight w:val="yellow"/>
          <w:lang w:val="kk-KZ"/>
        </w:rPr>
        <w:t xml:space="preserve">10) </w:t>
      </w:r>
      <w:r w:rsidR="00EF507B" w:rsidRPr="006972ED">
        <w:rPr>
          <w:rFonts w:ascii="Times New Roman" w:hAnsi="Times New Roman" w:cs="Times New Roman"/>
          <w:b/>
          <w:bCs/>
          <w:i/>
          <w:iCs/>
          <w:color w:val="FF0000"/>
          <w:sz w:val="28"/>
          <w:lang w:val="kk-KZ"/>
        </w:rPr>
        <w:t>) Қазақстан Республикасы Оқу-ағарту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p w:rsidR="00EF507B" w:rsidRPr="006972ED" w:rsidRDefault="00EF507B" w:rsidP="00EF507B">
      <w:pPr>
        <w:spacing w:after="0" w:line="240" w:lineRule="auto"/>
        <w:ind w:left="851" w:right="777"/>
        <w:jc w:val="both"/>
        <w:rPr>
          <w:rFonts w:ascii="Times New Roman" w:hAnsi="Times New Roman" w:cs="Times New Roman"/>
          <w:color w:val="FF0000"/>
          <w:sz w:val="28"/>
          <w:szCs w:val="28"/>
          <w:lang w:val="kk-KZ"/>
        </w:rPr>
      </w:pPr>
      <w:r w:rsidRPr="006972ED">
        <w:rPr>
          <w:rFonts w:ascii="Times New Roman" w:hAnsi="Times New Roman" w:cs="Times New Roman"/>
          <w:color w:val="FF0000"/>
          <w:sz w:val="28"/>
          <w:szCs w:val="28"/>
          <w:lang w:val="kk-KZ"/>
        </w:rPr>
        <w:t>Мектептегі әкімшілік жұмысының негізгі бағыты кадрлық құрамын нығайту қызметі болып табылады. Қазақстан Республикасы «Білім туралы» заңы мен Мектеп жарғысы негізінде мұғалімдер ұжымының құрамын білім беру ұйымының басшысы қалыптастырады, қызметкерлерді жұмысқа қабылдау еңбек шарты негізінде жүзеге асырылады. Қазақстан Республикасының 2007 жылғы 15 мамырдағы Еңбек кодексінің №252-ІІІ сәйкес 2010 жылдан бері қабылданған мұғалімдердің барлығымен еңбек шарты жасалған.</w:t>
      </w:r>
    </w:p>
    <w:p w:rsidR="00EF507B" w:rsidRPr="006972ED" w:rsidRDefault="00EF507B" w:rsidP="00EF507B">
      <w:pPr>
        <w:spacing w:after="0" w:line="240" w:lineRule="auto"/>
        <w:ind w:left="851" w:right="777"/>
        <w:jc w:val="both"/>
        <w:rPr>
          <w:rFonts w:ascii="Times New Roman" w:hAnsi="Times New Roman" w:cs="Times New Roman"/>
          <w:color w:val="FF0000"/>
          <w:sz w:val="28"/>
          <w:szCs w:val="28"/>
          <w:lang w:val="kk-KZ"/>
        </w:rPr>
      </w:pPr>
      <w:r w:rsidRPr="006972ED">
        <w:rPr>
          <w:rFonts w:ascii="Times New Roman" w:hAnsi="Times New Roman" w:cs="Times New Roman"/>
          <w:color w:val="FF0000"/>
          <w:sz w:val="28"/>
          <w:szCs w:val="28"/>
          <w:lang w:val="kk-KZ"/>
        </w:rPr>
        <w:t>Мектептің педагогикалық кадрлық құрамының саны қажеттіл</w:t>
      </w:r>
      <w:r>
        <w:rPr>
          <w:rFonts w:ascii="Times New Roman" w:hAnsi="Times New Roman" w:cs="Times New Roman"/>
          <w:color w:val="FF0000"/>
          <w:sz w:val="28"/>
          <w:szCs w:val="28"/>
          <w:lang w:val="kk-KZ"/>
        </w:rPr>
        <w:t>ікке байланысты анықталады (2020-2021 оқу жылы – 33 мұғалім, 2021-2022 оқу жылында 33 мұғалім, 2022-2023 оқу жылында 32</w:t>
      </w:r>
      <w:r w:rsidRPr="006972ED">
        <w:rPr>
          <w:rFonts w:ascii="Times New Roman" w:hAnsi="Times New Roman" w:cs="Times New Roman"/>
          <w:color w:val="FF0000"/>
          <w:sz w:val="28"/>
          <w:szCs w:val="28"/>
          <w:lang w:val="kk-KZ"/>
        </w:rPr>
        <w:t xml:space="preserve"> мұғалім).</w:t>
      </w:r>
      <w:r>
        <w:rPr>
          <w:rFonts w:ascii="Times New Roman" w:hAnsi="Times New Roman" w:cs="Times New Roman"/>
          <w:color w:val="FF0000"/>
          <w:sz w:val="28"/>
          <w:szCs w:val="28"/>
          <w:lang w:val="kk-KZ"/>
        </w:rPr>
        <w:t xml:space="preserve"> Биология пәнінен 2 мұғалім болған. Қазіргі уақытта 1 мұғалім</w:t>
      </w:r>
    </w:p>
    <w:p w:rsidR="00EF507B" w:rsidRPr="006972ED" w:rsidRDefault="00EF507B" w:rsidP="00EF507B">
      <w:pPr>
        <w:spacing w:after="0" w:line="240" w:lineRule="auto"/>
        <w:ind w:left="851" w:right="777"/>
        <w:jc w:val="both"/>
        <w:rPr>
          <w:rFonts w:ascii="Times New Roman" w:hAnsi="Times New Roman" w:cs="Times New Roman"/>
          <w:color w:val="FF0000"/>
          <w:sz w:val="28"/>
          <w:szCs w:val="28"/>
          <w:lang w:val="kk-KZ"/>
        </w:rPr>
      </w:pPr>
    </w:p>
    <w:tbl>
      <w:tblPr>
        <w:tblStyle w:val="a7"/>
        <w:tblW w:w="9924" w:type="dxa"/>
        <w:tblInd w:w="674" w:type="dxa"/>
        <w:tblLayout w:type="fixed"/>
        <w:tblLook w:val="04A0" w:firstRow="1" w:lastRow="0" w:firstColumn="1" w:lastColumn="0" w:noHBand="0" w:noVBand="1"/>
      </w:tblPr>
      <w:tblGrid>
        <w:gridCol w:w="426"/>
        <w:gridCol w:w="1147"/>
        <w:gridCol w:w="1512"/>
        <w:gridCol w:w="1019"/>
        <w:gridCol w:w="1019"/>
        <w:gridCol w:w="1019"/>
        <w:gridCol w:w="1019"/>
        <w:gridCol w:w="919"/>
        <w:gridCol w:w="1844"/>
      </w:tblGrid>
      <w:tr w:rsidR="00EF507B" w:rsidRPr="007C076D" w:rsidTr="00EF507B">
        <w:trPr>
          <w:trHeight w:val="885"/>
        </w:trPr>
        <w:tc>
          <w:tcPr>
            <w:tcW w:w="426" w:type="dxa"/>
          </w:tcPr>
          <w:p w:rsidR="00EF507B" w:rsidRDefault="00EF507B" w:rsidP="00EF507B">
            <w:pPr>
              <w:rPr>
                <w:rFonts w:ascii="Times New Roman" w:hAnsi="Times New Roman" w:cs="Times New Roman"/>
              </w:rPr>
            </w:pPr>
            <w:r w:rsidRPr="007C076D">
              <w:rPr>
                <w:rFonts w:ascii="Times New Roman" w:hAnsi="Times New Roman" w:cs="Times New Roman"/>
              </w:rPr>
              <w:t>№</w:t>
            </w:r>
          </w:p>
          <w:p w:rsidR="00EF507B" w:rsidRPr="00B63EEB" w:rsidRDefault="00EF507B" w:rsidP="00EF507B">
            <w:pPr>
              <w:rPr>
                <w:rFonts w:ascii="Times New Roman" w:hAnsi="Times New Roman" w:cs="Times New Roman"/>
              </w:rPr>
            </w:pPr>
          </w:p>
        </w:tc>
        <w:tc>
          <w:tcPr>
            <w:tcW w:w="1147" w:type="dxa"/>
          </w:tcPr>
          <w:p w:rsidR="00EF507B" w:rsidRPr="007C076D" w:rsidRDefault="00EF507B" w:rsidP="00EF507B">
            <w:pPr>
              <w:rPr>
                <w:rFonts w:ascii="Times New Roman" w:hAnsi="Times New Roman" w:cs="Times New Roman"/>
              </w:rPr>
            </w:pPr>
            <w:r w:rsidRPr="007C076D">
              <w:rPr>
                <w:rFonts w:ascii="Times New Roman" w:hAnsi="Times New Roman" w:cs="Times New Roman"/>
              </w:rPr>
              <w:t>Оқужылы</w:t>
            </w:r>
          </w:p>
        </w:tc>
        <w:tc>
          <w:tcPr>
            <w:tcW w:w="1512" w:type="dxa"/>
          </w:tcPr>
          <w:p w:rsidR="00EF507B" w:rsidRPr="007C076D" w:rsidRDefault="00EF507B" w:rsidP="00EF507B">
            <w:pPr>
              <w:rPr>
                <w:rFonts w:ascii="Times New Roman" w:hAnsi="Times New Roman" w:cs="Times New Roman"/>
              </w:rPr>
            </w:pPr>
            <w:r w:rsidRPr="007C076D">
              <w:rPr>
                <w:rFonts w:ascii="Times New Roman" w:hAnsi="Times New Roman" w:cs="Times New Roman"/>
              </w:rPr>
              <w:t>Педагог қызметкерлер</w:t>
            </w:r>
          </w:p>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саны</w:t>
            </w:r>
          </w:p>
        </w:tc>
        <w:tc>
          <w:tcPr>
            <w:tcW w:w="1019" w:type="dxa"/>
          </w:tcPr>
          <w:p w:rsidR="00EF507B" w:rsidRPr="007C076D" w:rsidRDefault="00EF507B" w:rsidP="00EF507B">
            <w:pPr>
              <w:rPr>
                <w:rFonts w:ascii="Times New Roman" w:hAnsi="Times New Roman" w:cs="Times New Roman"/>
              </w:rPr>
            </w:pPr>
            <w:r w:rsidRPr="007C076D">
              <w:rPr>
                <w:rFonts w:ascii="Times New Roman" w:hAnsi="Times New Roman" w:cs="Times New Roman"/>
              </w:rPr>
              <w:t>20-30</w:t>
            </w:r>
          </w:p>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аралығы</w:t>
            </w:r>
          </w:p>
        </w:tc>
        <w:tc>
          <w:tcPr>
            <w:tcW w:w="1019" w:type="dxa"/>
          </w:tcPr>
          <w:p w:rsidR="00EF507B" w:rsidRPr="007C076D" w:rsidRDefault="00EF507B" w:rsidP="00EF507B">
            <w:pPr>
              <w:rPr>
                <w:rFonts w:ascii="Times New Roman" w:hAnsi="Times New Roman" w:cs="Times New Roman"/>
              </w:rPr>
            </w:pPr>
            <w:r w:rsidRPr="007C076D">
              <w:rPr>
                <w:rFonts w:ascii="Times New Roman" w:hAnsi="Times New Roman" w:cs="Times New Roman"/>
              </w:rPr>
              <w:t>31-40</w:t>
            </w:r>
          </w:p>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аралығы</w:t>
            </w:r>
          </w:p>
        </w:tc>
        <w:tc>
          <w:tcPr>
            <w:tcW w:w="1019" w:type="dxa"/>
          </w:tcPr>
          <w:p w:rsidR="00EF507B" w:rsidRPr="007C076D" w:rsidRDefault="00EF507B" w:rsidP="00EF507B">
            <w:pPr>
              <w:rPr>
                <w:rFonts w:ascii="Times New Roman" w:hAnsi="Times New Roman" w:cs="Times New Roman"/>
              </w:rPr>
            </w:pPr>
            <w:r w:rsidRPr="007C076D">
              <w:rPr>
                <w:rFonts w:ascii="Times New Roman" w:hAnsi="Times New Roman" w:cs="Times New Roman"/>
              </w:rPr>
              <w:t>41-50</w:t>
            </w:r>
          </w:p>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аралығы</w:t>
            </w:r>
          </w:p>
        </w:tc>
        <w:tc>
          <w:tcPr>
            <w:tcW w:w="1019" w:type="dxa"/>
          </w:tcPr>
          <w:p w:rsidR="00EF507B" w:rsidRPr="007C076D" w:rsidRDefault="00EF507B" w:rsidP="00EF507B">
            <w:pPr>
              <w:rPr>
                <w:rFonts w:ascii="Times New Roman" w:hAnsi="Times New Roman" w:cs="Times New Roman"/>
              </w:rPr>
            </w:pPr>
            <w:r w:rsidRPr="007C076D">
              <w:rPr>
                <w:rFonts w:ascii="Times New Roman" w:hAnsi="Times New Roman" w:cs="Times New Roman"/>
              </w:rPr>
              <w:t>50-60</w:t>
            </w:r>
          </w:p>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аралығы</w:t>
            </w:r>
          </w:p>
        </w:tc>
        <w:tc>
          <w:tcPr>
            <w:tcW w:w="919" w:type="dxa"/>
          </w:tcPr>
          <w:p w:rsidR="00EF507B" w:rsidRPr="007C076D" w:rsidRDefault="00EF507B" w:rsidP="00EF507B">
            <w:pPr>
              <w:rPr>
                <w:rFonts w:ascii="Times New Roman" w:hAnsi="Times New Roman" w:cs="Times New Roman"/>
              </w:rPr>
            </w:pPr>
            <w:r w:rsidRPr="007C076D">
              <w:rPr>
                <w:rFonts w:ascii="Times New Roman" w:hAnsi="Times New Roman" w:cs="Times New Roman"/>
              </w:rPr>
              <w:t>61–ден жоғары</w:t>
            </w:r>
          </w:p>
        </w:tc>
        <w:tc>
          <w:tcPr>
            <w:tcW w:w="1844" w:type="dxa"/>
          </w:tcPr>
          <w:p w:rsidR="00EF507B" w:rsidRPr="007C076D" w:rsidRDefault="00EF507B" w:rsidP="00EF507B">
            <w:pPr>
              <w:rPr>
                <w:rFonts w:ascii="Times New Roman" w:hAnsi="Times New Roman" w:cs="Times New Roman"/>
              </w:rPr>
            </w:pPr>
            <w:r w:rsidRPr="007C076D">
              <w:rPr>
                <w:rFonts w:ascii="Times New Roman" w:hAnsi="Times New Roman" w:cs="Times New Roman"/>
              </w:rPr>
              <w:t>Оныңішіндезейнеткерлер</w:t>
            </w:r>
          </w:p>
        </w:tc>
      </w:tr>
      <w:tr w:rsidR="00EF507B" w:rsidRPr="007C076D" w:rsidTr="00EF507B">
        <w:trPr>
          <w:trHeight w:val="584"/>
        </w:trPr>
        <w:tc>
          <w:tcPr>
            <w:tcW w:w="426"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1</w:t>
            </w:r>
          </w:p>
        </w:tc>
        <w:tc>
          <w:tcPr>
            <w:tcW w:w="1147"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2022-2023</w:t>
            </w:r>
          </w:p>
        </w:tc>
        <w:tc>
          <w:tcPr>
            <w:tcW w:w="1512" w:type="dxa"/>
          </w:tcPr>
          <w:p w:rsidR="00EF507B" w:rsidRPr="007C076D" w:rsidRDefault="00EF507B" w:rsidP="00EF507B">
            <w:pPr>
              <w:jc w:val="center"/>
              <w:rPr>
                <w:rFonts w:ascii="Times New Roman" w:hAnsi="Times New Roman" w:cs="Times New Roman"/>
              </w:rPr>
            </w:pPr>
            <w:r>
              <w:rPr>
                <w:rFonts w:ascii="Times New Roman" w:hAnsi="Times New Roman" w:cs="Times New Roman"/>
              </w:rPr>
              <w:t>32</w:t>
            </w:r>
          </w:p>
        </w:tc>
        <w:tc>
          <w:tcPr>
            <w:tcW w:w="1019" w:type="dxa"/>
          </w:tcPr>
          <w:p w:rsidR="00EF507B" w:rsidRPr="007C076D" w:rsidRDefault="00EF507B" w:rsidP="00EF507B">
            <w:pPr>
              <w:jc w:val="center"/>
              <w:rPr>
                <w:rFonts w:ascii="Times New Roman" w:hAnsi="Times New Roman" w:cs="Times New Roman"/>
              </w:rPr>
            </w:pPr>
            <w:r>
              <w:rPr>
                <w:rFonts w:ascii="Times New Roman" w:hAnsi="Times New Roman" w:cs="Times New Roman"/>
              </w:rPr>
              <w:t>8</w:t>
            </w:r>
          </w:p>
        </w:tc>
        <w:tc>
          <w:tcPr>
            <w:tcW w:w="1019" w:type="dxa"/>
          </w:tcPr>
          <w:p w:rsidR="00EF507B" w:rsidRPr="007C076D" w:rsidRDefault="00EF507B" w:rsidP="00EF507B">
            <w:pPr>
              <w:jc w:val="center"/>
              <w:rPr>
                <w:rFonts w:ascii="Times New Roman" w:hAnsi="Times New Roman" w:cs="Times New Roman"/>
              </w:rPr>
            </w:pPr>
            <w:r>
              <w:rPr>
                <w:rFonts w:ascii="Times New Roman" w:hAnsi="Times New Roman" w:cs="Times New Roman"/>
              </w:rPr>
              <w:t xml:space="preserve">9                                               </w:t>
            </w:r>
          </w:p>
        </w:tc>
        <w:tc>
          <w:tcPr>
            <w:tcW w:w="1019" w:type="dxa"/>
          </w:tcPr>
          <w:p w:rsidR="00EF507B" w:rsidRPr="007C076D" w:rsidRDefault="00EF507B" w:rsidP="00EF507B">
            <w:pPr>
              <w:jc w:val="center"/>
              <w:rPr>
                <w:rFonts w:ascii="Times New Roman" w:hAnsi="Times New Roman" w:cs="Times New Roman"/>
              </w:rPr>
            </w:pPr>
            <w:r>
              <w:rPr>
                <w:rFonts w:ascii="Times New Roman" w:hAnsi="Times New Roman" w:cs="Times New Roman"/>
              </w:rPr>
              <w:t>8</w:t>
            </w:r>
          </w:p>
        </w:tc>
        <w:tc>
          <w:tcPr>
            <w:tcW w:w="1019" w:type="dxa"/>
          </w:tcPr>
          <w:p w:rsidR="00EF507B" w:rsidRPr="007C076D" w:rsidRDefault="00EF507B" w:rsidP="00EF507B">
            <w:pPr>
              <w:jc w:val="center"/>
              <w:rPr>
                <w:rFonts w:ascii="Times New Roman" w:hAnsi="Times New Roman" w:cs="Times New Roman"/>
              </w:rPr>
            </w:pPr>
            <w:r>
              <w:rPr>
                <w:rFonts w:ascii="Times New Roman" w:hAnsi="Times New Roman" w:cs="Times New Roman"/>
              </w:rPr>
              <w:t>7</w:t>
            </w:r>
          </w:p>
        </w:tc>
        <w:tc>
          <w:tcPr>
            <w:tcW w:w="919"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0</w:t>
            </w:r>
          </w:p>
        </w:tc>
        <w:tc>
          <w:tcPr>
            <w:tcW w:w="1844"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0</w:t>
            </w:r>
          </w:p>
        </w:tc>
      </w:tr>
    </w:tbl>
    <w:p w:rsidR="00EF507B" w:rsidRPr="007C076D" w:rsidRDefault="00EF507B" w:rsidP="00EF507B">
      <w:pPr>
        <w:spacing w:after="0" w:line="240" w:lineRule="auto"/>
        <w:ind w:left="851" w:right="777"/>
        <w:rPr>
          <w:rFonts w:ascii="Times New Roman" w:hAnsi="Times New Roman" w:cs="Times New Roman"/>
        </w:rPr>
      </w:pPr>
    </w:p>
    <w:p w:rsidR="00EF507B" w:rsidRDefault="00EF507B" w:rsidP="00EF507B">
      <w:pPr>
        <w:spacing w:after="0" w:line="240" w:lineRule="auto"/>
        <w:ind w:left="851" w:right="777"/>
        <w:jc w:val="center"/>
        <w:rPr>
          <w:rFonts w:ascii="Times New Roman" w:hAnsi="Times New Roman" w:cs="Times New Roman"/>
          <w:b/>
          <w:bCs/>
          <w:sz w:val="28"/>
          <w:szCs w:val="28"/>
        </w:rPr>
      </w:pPr>
      <w:r w:rsidRPr="007C076D">
        <w:rPr>
          <w:rFonts w:ascii="Times New Roman" w:hAnsi="Times New Roman" w:cs="Times New Roman"/>
          <w:b/>
          <w:bCs/>
          <w:sz w:val="28"/>
          <w:szCs w:val="28"/>
        </w:rPr>
        <w:t>Штаттықпедагогтарқұрамыбойыншасапалыжәне</w:t>
      </w:r>
    </w:p>
    <w:p w:rsidR="00EF507B" w:rsidRDefault="00EF507B" w:rsidP="00EF507B">
      <w:pPr>
        <w:spacing w:after="0" w:line="240" w:lineRule="auto"/>
        <w:ind w:left="851" w:right="777"/>
        <w:jc w:val="center"/>
        <w:rPr>
          <w:rFonts w:ascii="Times New Roman" w:hAnsi="Times New Roman" w:cs="Times New Roman"/>
          <w:b/>
          <w:bCs/>
          <w:sz w:val="28"/>
          <w:szCs w:val="28"/>
        </w:rPr>
      </w:pPr>
      <w:r w:rsidRPr="007C076D">
        <w:rPr>
          <w:rFonts w:ascii="Times New Roman" w:hAnsi="Times New Roman" w:cs="Times New Roman"/>
          <w:b/>
          <w:bCs/>
          <w:sz w:val="28"/>
          <w:szCs w:val="28"/>
        </w:rPr>
        <w:t>сандықкөрсеткіштердинамикасы.</w:t>
      </w:r>
    </w:p>
    <w:p w:rsidR="00EF507B" w:rsidRPr="007C076D" w:rsidRDefault="00EF507B" w:rsidP="00EF507B">
      <w:pPr>
        <w:spacing w:after="0" w:line="240" w:lineRule="auto"/>
        <w:ind w:left="851" w:right="777"/>
        <w:jc w:val="both"/>
        <w:rPr>
          <w:rFonts w:ascii="Times New Roman" w:hAnsi="Times New Roman" w:cs="Times New Roman"/>
          <w:b/>
          <w:bCs/>
          <w:sz w:val="28"/>
          <w:szCs w:val="28"/>
        </w:rPr>
      </w:pPr>
    </w:p>
    <w:tbl>
      <w:tblPr>
        <w:tblStyle w:val="TableNormal"/>
        <w:tblW w:w="9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9"/>
        <w:gridCol w:w="1369"/>
        <w:gridCol w:w="1019"/>
        <w:gridCol w:w="1374"/>
        <w:gridCol w:w="1331"/>
        <w:gridCol w:w="1446"/>
        <w:gridCol w:w="2310"/>
      </w:tblGrid>
      <w:tr w:rsidR="00EF507B" w:rsidRPr="007C076D" w:rsidTr="00EF507B">
        <w:trPr>
          <w:trHeight w:val="552"/>
          <w:jc w:val="center"/>
        </w:trPr>
        <w:tc>
          <w:tcPr>
            <w:tcW w:w="939" w:type="dxa"/>
            <w:vMerge w:val="restart"/>
          </w:tcPr>
          <w:p w:rsidR="00EF507B" w:rsidRPr="007C076D" w:rsidRDefault="00EF507B" w:rsidP="00EF507B">
            <w:pPr>
              <w:rPr>
                <w:rFonts w:ascii="Times New Roman" w:hAnsi="Times New Roman" w:cs="Times New Roman"/>
              </w:rPr>
            </w:pPr>
            <w:r w:rsidRPr="007C076D">
              <w:rPr>
                <w:rFonts w:ascii="Times New Roman" w:hAnsi="Times New Roman" w:cs="Times New Roman"/>
              </w:rPr>
              <w:t>Оқужылы</w:t>
            </w:r>
          </w:p>
        </w:tc>
        <w:tc>
          <w:tcPr>
            <w:tcW w:w="1369" w:type="dxa"/>
            <w:vMerge w:val="restart"/>
          </w:tcPr>
          <w:p w:rsidR="00EF507B" w:rsidRPr="007C076D" w:rsidRDefault="00EF507B" w:rsidP="00EF507B">
            <w:pPr>
              <w:rPr>
                <w:rFonts w:ascii="Times New Roman" w:hAnsi="Times New Roman" w:cs="Times New Roman"/>
              </w:rPr>
            </w:pPr>
            <w:r w:rsidRPr="007C076D">
              <w:rPr>
                <w:rFonts w:ascii="Times New Roman" w:hAnsi="Times New Roman" w:cs="Times New Roman"/>
              </w:rPr>
              <w:t>Барлықпедагогтар</w:t>
            </w:r>
          </w:p>
        </w:tc>
        <w:tc>
          <w:tcPr>
            <w:tcW w:w="2393" w:type="dxa"/>
            <w:gridSpan w:val="2"/>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Білімі</w:t>
            </w:r>
          </w:p>
        </w:tc>
        <w:tc>
          <w:tcPr>
            <w:tcW w:w="2777" w:type="dxa"/>
            <w:gridSpan w:val="2"/>
          </w:tcPr>
          <w:p w:rsidR="00EF507B" w:rsidRDefault="00EF507B" w:rsidP="00EF507B">
            <w:pPr>
              <w:jc w:val="center"/>
              <w:rPr>
                <w:rFonts w:ascii="Times New Roman" w:hAnsi="Times New Roman" w:cs="Times New Roman"/>
                <w:lang w:val="ru-RU"/>
              </w:rPr>
            </w:pPr>
            <w:r w:rsidRPr="00610F7D">
              <w:rPr>
                <w:rFonts w:ascii="Times New Roman" w:hAnsi="Times New Roman" w:cs="Times New Roman"/>
                <w:lang w:val="ru-RU"/>
              </w:rPr>
              <w:t>Мектепкедейінгітәрбие</w:t>
            </w:r>
          </w:p>
          <w:p w:rsidR="00EF507B" w:rsidRPr="00610F7D" w:rsidRDefault="00EF507B" w:rsidP="00EF507B">
            <w:pPr>
              <w:jc w:val="center"/>
              <w:rPr>
                <w:rFonts w:ascii="Times New Roman" w:hAnsi="Times New Roman" w:cs="Times New Roman"/>
                <w:lang w:val="ru-RU"/>
              </w:rPr>
            </w:pPr>
            <w:r w:rsidRPr="00610F7D">
              <w:rPr>
                <w:rFonts w:ascii="Times New Roman" w:hAnsi="Times New Roman" w:cs="Times New Roman"/>
                <w:lang w:val="ru-RU"/>
              </w:rPr>
              <w:t xml:space="preserve"> мен оқытумамандығы</w:t>
            </w:r>
          </w:p>
        </w:tc>
        <w:tc>
          <w:tcPr>
            <w:tcW w:w="2310" w:type="dxa"/>
            <w:vMerge w:val="restart"/>
          </w:tcPr>
          <w:p w:rsidR="00EF507B" w:rsidRPr="007C076D" w:rsidRDefault="00EF507B" w:rsidP="00EF507B">
            <w:pPr>
              <w:ind w:left="25" w:firstLine="142"/>
              <w:jc w:val="center"/>
              <w:rPr>
                <w:rFonts w:ascii="Times New Roman" w:hAnsi="Times New Roman" w:cs="Times New Roman"/>
              </w:rPr>
            </w:pPr>
            <w:r w:rsidRPr="007C076D">
              <w:rPr>
                <w:rFonts w:ascii="Times New Roman" w:hAnsi="Times New Roman" w:cs="Times New Roman"/>
              </w:rPr>
              <w:t>Жоғарғыоқуорнындажалғастырушылар</w:t>
            </w:r>
          </w:p>
        </w:tc>
      </w:tr>
      <w:tr w:rsidR="00EF507B" w:rsidRPr="007C076D" w:rsidTr="00EF507B">
        <w:trPr>
          <w:trHeight w:val="551"/>
          <w:jc w:val="center"/>
        </w:trPr>
        <w:tc>
          <w:tcPr>
            <w:tcW w:w="939" w:type="dxa"/>
            <w:vMerge/>
            <w:tcBorders>
              <w:top w:val="nil"/>
            </w:tcBorders>
          </w:tcPr>
          <w:p w:rsidR="00EF507B" w:rsidRPr="007C076D" w:rsidRDefault="00EF507B" w:rsidP="00EF507B">
            <w:pPr>
              <w:jc w:val="center"/>
              <w:rPr>
                <w:rFonts w:ascii="Times New Roman" w:hAnsi="Times New Roman" w:cs="Times New Roman"/>
              </w:rPr>
            </w:pPr>
          </w:p>
        </w:tc>
        <w:tc>
          <w:tcPr>
            <w:tcW w:w="1369" w:type="dxa"/>
            <w:vMerge/>
            <w:tcBorders>
              <w:top w:val="nil"/>
            </w:tcBorders>
          </w:tcPr>
          <w:p w:rsidR="00EF507B" w:rsidRPr="007C076D" w:rsidRDefault="00EF507B" w:rsidP="00EF507B">
            <w:pPr>
              <w:jc w:val="center"/>
              <w:rPr>
                <w:rFonts w:ascii="Times New Roman" w:hAnsi="Times New Roman" w:cs="Times New Roman"/>
              </w:rPr>
            </w:pPr>
          </w:p>
        </w:tc>
        <w:tc>
          <w:tcPr>
            <w:tcW w:w="1019" w:type="dxa"/>
          </w:tcPr>
          <w:p w:rsidR="00EF507B" w:rsidRPr="007C076D" w:rsidRDefault="00EF507B" w:rsidP="00EF507B">
            <w:pPr>
              <w:rPr>
                <w:rFonts w:ascii="Times New Roman" w:hAnsi="Times New Roman" w:cs="Times New Roman"/>
              </w:rPr>
            </w:pPr>
            <w:r w:rsidRPr="007C076D">
              <w:rPr>
                <w:rFonts w:ascii="Times New Roman" w:hAnsi="Times New Roman" w:cs="Times New Roman"/>
              </w:rPr>
              <w:t>жоғары</w:t>
            </w:r>
          </w:p>
        </w:tc>
        <w:tc>
          <w:tcPr>
            <w:tcW w:w="1374" w:type="dxa"/>
          </w:tcPr>
          <w:p w:rsidR="00EF507B" w:rsidRPr="007C076D" w:rsidRDefault="00EF507B" w:rsidP="00EF507B">
            <w:pPr>
              <w:rPr>
                <w:rFonts w:ascii="Times New Roman" w:hAnsi="Times New Roman" w:cs="Times New Roman"/>
              </w:rPr>
            </w:pPr>
            <w:r w:rsidRPr="007C076D">
              <w:rPr>
                <w:rFonts w:ascii="Times New Roman" w:hAnsi="Times New Roman" w:cs="Times New Roman"/>
              </w:rPr>
              <w:t>Ортаарнаулы</w:t>
            </w:r>
          </w:p>
        </w:tc>
        <w:tc>
          <w:tcPr>
            <w:tcW w:w="1331" w:type="dxa"/>
          </w:tcPr>
          <w:p w:rsidR="00EF507B" w:rsidRPr="007C076D" w:rsidRDefault="00EF507B" w:rsidP="00EF507B">
            <w:pPr>
              <w:rPr>
                <w:rFonts w:ascii="Times New Roman" w:hAnsi="Times New Roman" w:cs="Times New Roman"/>
              </w:rPr>
            </w:pPr>
            <w:r w:rsidRPr="007C076D">
              <w:rPr>
                <w:rFonts w:ascii="Times New Roman" w:hAnsi="Times New Roman" w:cs="Times New Roman"/>
              </w:rPr>
              <w:t>жоғары</w:t>
            </w:r>
          </w:p>
        </w:tc>
        <w:tc>
          <w:tcPr>
            <w:tcW w:w="1446" w:type="dxa"/>
          </w:tcPr>
          <w:p w:rsidR="00EF507B" w:rsidRPr="007C076D" w:rsidRDefault="00EF507B" w:rsidP="00EF507B">
            <w:pPr>
              <w:rPr>
                <w:rFonts w:ascii="Times New Roman" w:hAnsi="Times New Roman" w:cs="Times New Roman"/>
              </w:rPr>
            </w:pPr>
            <w:r w:rsidRPr="007C076D">
              <w:rPr>
                <w:rFonts w:ascii="Times New Roman" w:hAnsi="Times New Roman" w:cs="Times New Roman"/>
              </w:rPr>
              <w:t>Ортаарнаулы</w:t>
            </w:r>
          </w:p>
        </w:tc>
        <w:tc>
          <w:tcPr>
            <w:tcW w:w="2310" w:type="dxa"/>
            <w:vMerge/>
            <w:tcBorders>
              <w:top w:val="nil"/>
            </w:tcBorders>
          </w:tcPr>
          <w:p w:rsidR="00EF507B" w:rsidRPr="007C076D" w:rsidRDefault="00EF507B" w:rsidP="00EF507B">
            <w:pPr>
              <w:ind w:left="851"/>
              <w:jc w:val="center"/>
              <w:rPr>
                <w:rFonts w:ascii="Times New Roman" w:hAnsi="Times New Roman" w:cs="Times New Roman"/>
              </w:rPr>
            </w:pPr>
          </w:p>
        </w:tc>
      </w:tr>
      <w:tr w:rsidR="00EF507B" w:rsidRPr="007C076D" w:rsidTr="00EF507B">
        <w:trPr>
          <w:trHeight w:val="551"/>
          <w:jc w:val="center"/>
        </w:trPr>
        <w:tc>
          <w:tcPr>
            <w:tcW w:w="939"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2020-</w:t>
            </w:r>
          </w:p>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2021</w:t>
            </w:r>
          </w:p>
        </w:tc>
        <w:tc>
          <w:tcPr>
            <w:tcW w:w="1369" w:type="dxa"/>
          </w:tcPr>
          <w:p w:rsidR="00EF507B" w:rsidRPr="00FC606D" w:rsidRDefault="00EF507B" w:rsidP="00EF507B">
            <w:pPr>
              <w:jc w:val="center"/>
              <w:rPr>
                <w:rFonts w:ascii="Times New Roman" w:hAnsi="Times New Roman" w:cs="Times New Roman"/>
                <w:lang w:val="ru-RU"/>
              </w:rPr>
            </w:pPr>
            <w:r>
              <w:rPr>
                <w:rFonts w:ascii="Times New Roman" w:hAnsi="Times New Roman" w:cs="Times New Roman"/>
                <w:lang w:val="ru-RU"/>
              </w:rPr>
              <w:t>33</w:t>
            </w:r>
          </w:p>
        </w:tc>
        <w:tc>
          <w:tcPr>
            <w:tcW w:w="1019" w:type="dxa"/>
          </w:tcPr>
          <w:p w:rsidR="00EF507B" w:rsidRPr="00FC606D" w:rsidRDefault="00EF507B" w:rsidP="00EF507B">
            <w:pPr>
              <w:jc w:val="center"/>
              <w:rPr>
                <w:rFonts w:ascii="Times New Roman" w:hAnsi="Times New Roman" w:cs="Times New Roman"/>
                <w:lang w:val="ru-RU"/>
              </w:rPr>
            </w:pPr>
            <w:r>
              <w:rPr>
                <w:rFonts w:ascii="Times New Roman" w:hAnsi="Times New Roman" w:cs="Times New Roman"/>
                <w:lang w:val="ru-RU"/>
              </w:rPr>
              <w:t>32</w:t>
            </w:r>
          </w:p>
        </w:tc>
        <w:tc>
          <w:tcPr>
            <w:tcW w:w="1374"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1</w:t>
            </w:r>
          </w:p>
        </w:tc>
        <w:tc>
          <w:tcPr>
            <w:tcW w:w="1331" w:type="dxa"/>
          </w:tcPr>
          <w:p w:rsidR="00EF507B" w:rsidRPr="00FC606D" w:rsidRDefault="00EF507B" w:rsidP="00EF507B">
            <w:pPr>
              <w:jc w:val="center"/>
              <w:rPr>
                <w:rFonts w:ascii="Times New Roman" w:hAnsi="Times New Roman" w:cs="Times New Roman"/>
                <w:lang w:val="ru-RU"/>
              </w:rPr>
            </w:pPr>
            <w:r>
              <w:rPr>
                <w:rFonts w:ascii="Times New Roman" w:hAnsi="Times New Roman" w:cs="Times New Roman"/>
                <w:lang w:val="ru-RU"/>
              </w:rPr>
              <w:t>1</w:t>
            </w:r>
          </w:p>
        </w:tc>
        <w:tc>
          <w:tcPr>
            <w:tcW w:w="1446" w:type="dxa"/>
          </w:tcPr>
          <w:p w:rsidR="00EF507B" w:rsidRPr="00FC606D" w:rsidRDefault="00EF507B" w:rsidP="00EF507B">
            <w:pPr>
              <w:ind w:left="851"/>
              <w:jc w:val="center"/>
              <w:rPr>
                <w:rFonts w:ascii="Times New Roman" w:hAnsi="Times New Roman" w:cs="Times New Roman"/>
                <w:lang w:val="ru-RU"/>
              </w:rPr>
            </w:pPr>
            <w:r>
              <w:rPr>
                <w:rFonts w:ascii="Times New Roman" w:hAnsi="Times New Roman" w:cs="Times New Roman"/>
                <w:lang w:val="ru-RU"/>
              </w:rPr>
              <w:t>0</w:t>
            </w:r>
          </w:p>
        </w:tc>
        <w:tc>
          <w:tcPr>
            <w:tcW w:w="2310" w:type="dxa"/>
          </w:tcPr>
          <w:p w:rsidR="00EF507B" w:rsidRPr="007C076D" w:rsidRDefault="00EF507B" w:rsidP="00EF507B">
            <w:pPr>
              <w:ind w:left="851"/>
              <w:jc w:val="center"/>
              <w:rPr>
                <w:rFonts w:ascii="Times New Roman" w:hAnsi="Times New Roman" w:cs="Times New Roman"/>
              </w:rPr>
            </w:pPr>
          </w:p>
        </w:tc>
      </w:tr>
      <w:tr w:rsidR="00EF507B" w:rsidRPr="007C076D" w:rsidTr="00EF507B">
        <w:trPr>
          <w:trHeight w:val="551"/>
          <w:jc w:val="center"/>
        </w:trPr>
        <w:tc>
          <w:tcPr>
            <w:tcW w:w="939"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2021-</w:t>
            </w:r>
          </w:p>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2022</w:t>
            </w:r>
          </w:p>
        </w:tc>
        <w:tc>
          <w:tcPr>
            <w:tcW w:w="1369" w:type="dxa"/>
          </w:tcPr>
          <w:p w:rsidR="00EF507B" w:rsidRPr="00FC606D" w:rsidRDefault="00EF507B" w:rsidP="00EF507B">
            <w:pPr>
              <w:jc w:val="center"/>
              <w:rPr>
                <w:rFonts w:ascii="Times New Roman" w:hAnsi="Times New Roman" w:cs="Times New Roman"/>
                <w:lang w:val="ru-RU"/>
              </w:rPr>
            </w:pPr>
            <w:r>
              <w:rPr>
                <w:rFonts w:ascii="Times New Roman" w:hAnsi="Times New Roman" w:cs="Times New Roman"/>
                <w:lang w:val="ru-RU"/>
              </w:rPr>
              <w:t>33</w:t>
            </w:r>
          </w:p>
        </w:tc>
        <w:tc>
          <w:tcPr>
            <w:tcW w:w="1019" w:type="dxa"/>
          </w:tcPr>
          <w:p w:rsidR="00EF507B" w:rsidRPr="00FC606D" w:rsidRDefault="00EF507B" w:rsidP="00EF507B">
            <w:pPr>
              <w:jc w:val="center"/>
              <w:rPr>
                <w:rFonts w:ascii="Times New Roman" w:hAnsi="Times New Roman" w:cs="Times New Roman"/>
                <w:lang w:val="ru-RU"/>
              </w:rPr>
            </w:pPr>
            <w:r>
              <w:rPr>
                <w:rFonts w:ascii="Times New Roman" w:hAnsi="Times New Roman" w:cs="Times New Roman"/>
                <w:lang w:val="ru-RU"/>
              </w:rPr>
              <w:t>33</w:t>
            </w:r>
          </w:p>
        </w:tc>
        <w:tc>
          <w:tcPr>
            <w:tcW w:w="1374" w:type="dxa"/>
          </w:tcPr>
          <w:p w:rsidR="00EF507B" w:rsidRPr="00FC606D" w:rsidRDefault="00EF507B" w:rsidP="00EF507B">
            <w:pPr>
              <w:jc w:val="center"/>
              <w:rPr>
                <w:rFonts w:ascii="Times New Roman" w:hAnsi="Times New Roman" w:cs="Times New Roman"/>
                <w:lang w:val="ru-RU"/>
              </w:rPr>
            </w:pPr>
            <w:r>
              <w:rPr>
                <w:rFonts w:ascii="Times New Roman" w:hAnsi="Times New Roman" w:cs="Times New Roman"/>
                <w:lang w:val="ru-RU"/>
              </w:rPr>
              <w:t>0</w:t>
            </w:r>
          </w:p>
        </w:tc>
        <w:tc>
          <w:tcPr>
            <w:tcW w:w="1331"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0</w:t>
            </w:r>
          </w:p>
        </w:tc>
        <w:tc>
          <w:tcPr>
            <w:tcW w:w="1446" w:type="dxa"/>
          </w:tcPr>
          <w:p w:rsidR="00EF507B" w:rsidRPr="00FC606D" w:rsidRDefault="00EF507B" w:rsidP="00EF507B">
            <w:pPr>
              <w:ind w:left="851"/>
              <w:jc w:val="center"/>
              <w:rPr>
                <w:rFonts w:ascii="Times New Roman" w:hAnsi="Times New Roman" w:cs="Times New Roman"/>
                <w:lang w:val="ru-RU"/>
              </w:rPr>
            </w:pPr>
            <w:r>
              <w:rPr>
                <w:rFonts w:ascii="Times New Roman" w:hAnsi="Times New Roman" w:cs="Times New Roman"/>
                <w:lang w:val="ru-RU"/>
              </w:rPr>
              <w:t>1</w:t>
            </w:r>
          </w:p>
        </w:tc>
        <w:tc>
          <w:tcPr>
            <w:tcW w:w="2310" w:type="dxa"/>
          </w:tcPr>
          <w:p w:rsidR="00EF507B" w:rsidRPr="007C076D" w:rsidRDefault="00EF507B" w:rsidP="00EF507B">
            <w:pPr>
              <w:ind w:left="851"/>
              <w:jc w:val="center"/>
              <w:rPr>
                <w:rFonts w:ascii="Times New Roman" w:hAnsi="Times New Roman" w:cs="Times New Roman"/>
              </w:rPr>
            </w:pPr>
            <w:r w:rsidRPr="007C076D">
              <w:rPr>
                <w:rFonts w:ascii="Times New Roman" w:hAnsi="Times New Roman" w:cs="Times New Roman"/>
              </w:rPr>
              <w:t>1</w:t>
            </w:r>
          </w:p>
        </w:tc>
      </w:tr>
      <w:tr w:rsidR="00EF507B" w:rsidRPr="007C076D" w:rsidTr="00EF507B">
        <w:trPr>
          <w:trHeight w:val="552"/>
          <w:jc w:val="center"/>
        </w:trPr>
        <w:tc>
          <w:tcPr>
            <w:tcW w:w="939"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2022-</w:t>
            </w:r>
          </w:p>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2023</w:t>
            </w:r>
          </w:p>
        </w:tc>
        <w:tc>
          <w:tcPr>
            <w:tcW w:w="1369" w:type="dxa"/>
          </w:tcPr>
          <w:p w:rsidR="00EF507B" w:rsidRPr="00FC606D" w:rsidRDefault="00EF507B" w:rsidP="00EF507B">
            <w:pPr>
              <w:jc w:val="center"/>
              <w:rPr>
                <w:rFonts w:ascii="Times New Roman" w:hAnsi="Times New Roman" w:cs="Times New Roman"/>
                <w:lang w:val="ru-RU"/>
              </w:rPr>
            </w:pPr>
            <w:r>
              <w:rPr>
                <w:rFonts w:ascii="Times New Roman" w:hAnsi="Times New Roman" w:cs="Times New Roman"/>
                <w:lang w:val="ru-RU"/>
              </w:rPr>
              <w:t>32</w:t>
            </w:r>
          </w:p>
        </w:tc>
        <w:tc>
          <w:tcPr>
            <w:tcW w:w="1019" w:type="dxa"/>
          </w:tcPr>
          <w:p w:rsidR="00EF507B" w:rsidRPr="00FC606D" w:rsidRDefault="00EF507B" w:rsidP="00EF507B">
            <w:pPr>
              <w:jc w:val="center"/>
              <w:rPr>
                <w:rFonts w:ascii="Times New Roman" w:hAnsi="Times New Roman" w:cs="Times New Roman"/>
                <w:lang w:val="ru-RU"/>
              </w:rPr>
            </w:pPr>
            <w:r>
              <w:rPr>
                <w:rFonts w:ascii="Times New Roman" w:hAnsi="Times New Roman" w:cs="Times New Roman"/>
                <w:lang w:val="ru-RU"/>
              </w:rPr>
              <w:t>32</w:t>
            </w:r>
          </w:p>
        </w:tc>
        <w:tc>
          <w:tcPr>
            <w:tcW w:w="1374" w:type="dxa"/>
          </w:tcPr>
          <w:p w:rsidR="00EF507B" w:rsidRPr="00FC606D" w:rsidRDefault="00EF507B" w:rsidP="00EF507B">
            <w:pPr>
              <w:jc w:val="center"/>
              <w:rPr>
                <w:rFonts w:ascii="Times New Roman" w:hAnsi="Times New Roman" w:cs="Times New Roman"/>
                <w:lang w:val="ru-RU"/>
              </w:rPr>
            </w:pPr>
            <w:r>
              <w:rPr>
                <w:rFonts w:ascii="Times New Roman" w:hAnsi="Times New Roman" w:cs="Times New Roman"/>
                <w:lang w:val="ru-RU"/>
              </w:rPr>
              <w:t>1</w:t>
            </w:r>
          </w:p>
        </w:tc>
        <w:tc>
          <w:tcPr>
            <w:tcW w:w="1331" w:type="dxa"/>
          </w:tcPr>
          <w:p w:rsidR="00EF507B" w:rsidRPr="00FC606D" w:rsidRDefault="00EF507B" w:rsidP="00EF507B">
            <w:pPr>
              <w:jc w:val="center"/>
              <w:rPr>
                <w:rFonts w:ascii="Times New Roman" w:hAnsi="Times New Roman" w:cs="Times New Roman"/>
                <w:lang w:val="ru-RU"/>
              </w:rPr>
            </w:pPr>
            <w:r>
              <w:rPr>
                <w:rFonts w:ascii="Times New Roman" w:hAnsi="Times New Roman" w:cs="Times New Roman"/>
                <w:lang w:val="ru-RU"/>
              </w:rPr>
              <w:t>0</w:t>
            </w:r>
          </w:p>
        </w:tc>
        <w:tc>
          <w:tcPr>
            <w:tcW w:w="1446" w:type="dxa"/>
          </w:tcPr>
          <w:p w:rsidR="00EF507B" w:rsidRPr="007C076D" w:rsidRDefault="00EF507B" w:rsidP="00EF507B">
            <w:pPr>
              <w:ind w:left="851"/>
              <w:jc w:val="center"/>
              <w:rPr>
                <w:rFonts w:ascii="Times New Roman" w:hAnsi="Times New Roman" w:cs="Times New Roman"/>
              </w:rPr>
            </w:pPr>
            <w:r w:rsidRPr="007C076D">
              <w:rPr>
                <w:rFonts w:ascii="Times New Roman" w:hAnsi="Times New Roman" w:cs="Times New Roman"/>
              </w:rPr>
              <w:t>1</w:t>
            </w:r>
          </w:p>
        </w:tc>
        <w:tc>
          <w:tcPr>
            <w:tcW w:w="2310" w:type="dxa"/>
          </w:tcPr>
          <w:p w:rsidR="00EF507B" w:rsidRPr="007C076D" w:rsidRDefault="00EF507B" w:rsidP="00EF507B">
            <w:pPr>
              <w:ind w:left="851"/>
              <w:jc w:val="center"/>
              <w:rPr>
                <w:rFonts w:ascii="Times New Roman" w:hAnsi="Times New Roman" w:cs="Times New Roman"/>
              </w:rPr>
            </w:pPr>
            <w:r w:rsidRPr="007C076D">
              <w:rPr>
                <w:rFonts w:ascii="Times New Roman" w:hAnsi="Times New Roman" w:cs="Times New Roman"/>
              </w:rPr>
              <w:t>1</w:t>
            </w:r>
          </w:p>
        </w:tc>
      </w:tr>
    </w:tbl>
    <w:p w:rsidR="00EF507B" w:rsidRPr="007C076D" w:rsidRDefault="00EF507B" w:rsidP="00EF507B">
      <w:pPr>
        <w:spacing w:after="0" w:line="240" w:lineRule="auto"/>
        <w:ind w:left="851" w:right="777"/>
        <w:rPr>
          <w:rFonts w:ascii="Times New Roman" w:hAnsi="Times New Roman" w:cs="Times New Roman"/>
        </w:rPr>
      </w:pPr>
    </w:p>
    <w:p w:rsidR="00EF507B" w:rsidRDefault="00EF507B" w:rsidP="00EF507B">
      <w:pPr>
        <w:spacing w:after="0" w:line="240" w:lineRule="auto"/>
        <w:ind w:left="851" w:right="777"/>
        <w:rPr>
          <w:rFonts w:ascii="Times New Roman" w:hAnsi="Times New Roman" w:cs="Times New Roman"/>
          <w:b/>
          <w:bCs/>
          <w:sz w:val="18"/>
          <w:szCs w:val="18"/>
          <w:lang w:val="kk-KZ"/>
        </w:rPr>
      </w:pPr>
      <w:r w:rsidRPr="007C076D">
        <w:rPr>
          <w:rFonts w:ascii="Times New Roman" w:hAnsi="Times New Roman" w:cs="Times New Roman"/>
          <w:b/>
          <w:bCs/>
          <w:sz w:val="28"/>
          <w:szCs w:val="28"/>
        </w:rPr>
        <w:t>Санат бойыншақұрамы</w:t>
      </w:r>
    </w:p>
    <w:p w:rsidR="00EF507B" w:rsidRPr="005F31A5" w:rsidRDefault="00EF507B" w:rsidP="00EF507B">
      <w:pPr>
        <w:spacing w:after="0" w:line="240" w:lineRule="auto"/>
        <w:ind w:left="851" w:right="777"/>
        <w:rPr>
          <w:rFonts w:ascii="Times New Roman" w:hAnsi="Times New Roman" w:cs="Times New Roman"/>
          <w:b/>
          <w:bCs/>
          <w:sz w:val="18"/>
          <w:szCs w:val="18"/>
          <w:lang w:val="kk-KZ"/>
        </w:rPr>
      </w:pPr>
    </w:p>
    <w:tbl>
      <w:tblPr>
        <w:tblStyle w:val="TableNormal"/>
        <w:tblW w:w="11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6"/>
        <w:gridCol w:w="992"/>
        <w:gridCol w:w="851"/>
        <w:gridCol w:w="992"/>
        <w:gridCol w:w="851"/>
        <w:gridCol w:w="1134"/>
        <w:gridCol w:w="967"/>
        <w:gridCol w:w="1234"/>
        <w:gridCol w:w="1157"/>
        <w:gridCol w:w="1301"/>
      </w:tblGrid>
      <w:tr w:rsidR="00EF507B" w:rsidRPr="007C076D" w:rsidTr="00EF507B">
        <w:trPr>
          <w:trHeight w:val="551"/>
          <w:jc w:val="center"/>
        </w:trPr>
        <w:tc>
          <w:tcPr>
            <w:tcW w:w="1616" w:type="dxa"/>
          </w:tcPr>
          <w:p w:rsidR="00EF507B" w:rsidRPr="007C076D" w:rsidRDefault="00EF507B" w:rsidP="00EF507B">
            <w:pPr>
              <w:rPr>
                <w:rFonts w:ascii="Times New Roman" w:hAnsi="Times New Roman" w:cs="Times New Roman"/>
              </w:rPr>
            </w:pPr>
            <w:r w:rsidRPr="007C076D">
              <w:rPr>
                <w:rFonts w:ascii="Times New Roman" w:hAnsi="Times New Roman" w:cs="Times New Roman"/>
              </w:rPr>
              <w:t>Оқужылы</w:t>
            </w:r>
          </w:p>
        </w:tc>
        <w:tc>
          <w:tcPr>
            <w:tcW w:w="992" w:type="dxa"/>
          </w:tcPr>
          <w:p w:rsidR="00EF507B" w:rsidRPr="007C076D" w:rsidRDefault="00EF507B" w:rsidP="00EF507B">
            <w:pPr>
              <w:rPr>
                <w:rFonts w:ascii="Times New Roman" w:hAnsi="Times New Roman" w:cs="Times New Roman"/>
              </w:rPr>
            </w:pPr>
            <w:r w:rsidRPr="007C076D">
              <w:rPr>
                <w:rFonts w:ascii="Times New Roman" w:hAnsi="Times New Roman" w:cs="Times New Roman"/>
              </w:rPr>
              <w:t>Барлықпедагогтер</w:t>
            </w:r>
          </w:p>
        </w:tc>
        <w:tc>
          <w:tcPr>
            <w:tcW w:w="851" w:type="dxa"/>
          </w:tcPr>
          <w:p w:rsidR="00EF507B" w:rsidRPr="007C076D" w:rsidRDefault="00EF507B" w:rsidP="00EF507B">
            <w:pPr>
              <w:rPr>
                <w:rFonts w:ascii="Times New Roman" w:hAnsi="Times New Roman" w:cs="Times New Roman"/>
              </w:rPr>
            </w:pPr>
            <w:r w:rsidRPr="007C076D">
              <w:rPr>
                <w:rFonts w:ascii="Times New Roman" w:hAnsi="Times New Roman" w:cs="Times New Roman"/>
              </w:rPr>
              <w:t>жоғары</w:t>
            </w:r>
          </w:p>
        </w:tc>
        <w:tc>
          <w:tcPr>
            <w:tcW w:w="992" w:type="dxa"/>
          </w:tcPr>
          <w:p w:rsidR="00EF507B" w:rsidRPr="007C076D" w:rsidRDefault="00EF507B" w:rsidP="00EF507B">
            <w:pPr>
              <w:rPr>
                <w:rFonts w:ascii="Times New Roman" w:hAnsi="Times New Roman" w:cs="Times New Roman"/>
              </w:rPr>
            </w:pPr>
            <w:r w:rsidRPr="007C076D">
              <w:rPr>
                <w:rFonts w:ascii="Times New Roman" w:hAnsi="Times New Roman" w:cs="Times New Roman"/>
              </w:rPr>
              <w:t>бірінші</w:t>
            </w:r>
          </w:p>
        </w:tc>
        <w:tc>
          <w:tcPr>
            <w:tcW w:w="851" w:type="dxa"/>
          </w:tcPr>
          <w:p w:rsidR="00EF507B" w:rsidRPr="007C076D" w:rsidRDefault="00EF507B" w:rsidP="00EF507B">
            <w:pPr>
              <w:rPr>
                <w:rFonts w:ascii="Times New Roman" w:hAnsi="Times New Roman" w:cs="Times New Roman"/>
              </w:rPr>
            </w:pPr>
            <w:r w:rsidRPr="007C076D">
              <w:rPr>
                <w:rFonts w:ascii="Times New Roman" w:hAnsi="Times New Roman" w:cs="Times New Roman"/>
              </w:rPr>
              <w:t>екінші</w:t>
            </w:r>
          </w:p>
        </w:tc>
        <w:tc>
          <w:tcPr>
            <w:tcW w:w="1134" w:type="dxa"/>
          </w:tcPr>
          <w:p w:rsidR="00EF507B" w:rsidRPr="007C076D" w:rsidRDefault="00EF507B" w:rsidP="00EF507B">
            <w:pPr>
              <w:rPr>
                <w:rFonts w:ascii="Times New Roman" w:hAnsi="Times New Roman" w:cs="Times New Roman"/>
              </w:rPr>
            </w:pPr>
            <w:r w:rsidRPr="007C076D">
              <w:rPr>
                <w:rFonts w:ascii="Times New Roman" w:hAnsi="Times New Roman" w:cs="Times New Roman"/>
              </w:rPr>
              <w:t>санатсыз</w:t>
            </w:r>
          </w:p>
        </w:tc>
        <w:tc>
          <w:tcPr>
            <w:tcW w:w="967" w:type="dxa"/>
          </w:tcPr>
          <w:p w:rsidR="00EF507B" w:rsidRPr="00E02535" w:rsidRDefault="00EF507B" w:rsidP="00EF507B">
            <w:pPr>
              <w:rPr>
                <w:rFonts w:ascii="Times New Roman" w:hAnsi="Times New Roman" w:cs="Times New Roman"/>
                <w:lang w:val="kk-KZ"/>
              </w:rPr>
            </w:pPr>
            <w:r>
              <w:rPr>
                <w:rFonts w:ascii="Times New Roman" w:hAnsi="Times New Roman" w:cs="Times New Roman"/>
                <w:lang w:val="kk-KZ"/>
              </w:rPr>
              <w:t xml:space="preserve">Педагог </w:t>
            </w:r>
          </w:p>
        </w:tc>
        <w:tc>
          <w:tcPr>
            <w:tcW w:w="1234" w:type="dxa"/>
          </w:tcPr>
          <w:p w:rsidR="00EF507B" w:rsidRPr="007C076D" w:rsidRDefault="00EF507B" w:rsidP="00EF507B">
            <w:pPr>
              <w:rPr>
                <w:rFonts w:ascii="Times New Roman" w:hAnsi="Times New Roman" w:cs="Times New Roman"/>
              </w:rPr>
            </w:pPr>
            <w:r w:rsidRPr="007C076D">
              <w:rPr>
                <w:rFonts w:ascii="Times New Roman" w:hAnsi="Times New Roman" w:cs="Times New Roman"/>
              </w:rPr>
              <w:t>Педагог - зерттеуші</w:t>
            </w:r>
          </w:p>
        </w:tc>
        <w:tc>
          <w:tcPr>
            <w:tcW w:w="1157" w:type="dxa"/>
          </w:tcPr>
          <w:p w:rsidR="00EF507B" w:rsidRPr="007C076D" w:rsidRDefault="00EF507B" w:rsidP="00EF507B">
            <w:pPr>
              <w:rPr>
                <w:rFonts w:ascii="Times New Roman" w:hAnsi="Times New Roman" w:cs="Times New Roman"/>
              </w:rPr>
            </w:pPr>
            <w:r w:rsidRPr="007C076D">
              <w:rPr>
                <w:rFonts w:ascii="Times New Roman" w:hAnsi="Times New Roman" w:cs="Times New Roman"/>
              </w:rPr>
              <w:t>Педагог- сарапшы</w:t>
            </w:r>
          </w:p>
        </w:tc>
        <w:tc>
          <w:tcPr>
            <w:tcW w:w="1301" w:type="dxa"/>
          </w:tcPr>
          <w:p w:rsidR="00EF507B" w:rsidRPr="007C076D" w:rsidRDefault="00EF507B" w:rsidP="00EF507B">
            <w:pPr>
              <w:rPr>
                <w:rFonts w:ascii="Times New Roman" w:hAnsi="Times New Roman" w:cs="Times New Roman"/>
              </w:rPr>
            </w:pPr>
            <w:r w:rsidRPr="007C076D">
              <w:rPr>
                <w:rFonts w:ascii="Times New Roman" w:hAnsi="Times New Roman" w:cs="Times New Roman"/>
              </w:rPr>
              <w:t>Педагог- модератор</w:t>
            </w:r>
          </w:p>
        </w:tc>
      </w:tr>
      <w:tr w:rsidR="00EF507B" w:rsidRPr="007C076D" w:rsidTr="00EF507B">
        <w:trPr>
          <w:trHeight w:val="551"/>
          <w:jc w:val="center"/>
        </w:trPr>
        <w:tc>
          <w:tcPr>
            <w:tcW w:w="1616"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2020-2021</w:t>
            </w:r>
          </w:p>
        </w:tc>
        <w:tc>
          <w:tcPr>
            <w:tcW w:w="992" w:type="dxa"/>
          </w:tcPr>
          <w:p w:rsidR="00EF507B" w:rsidRPr="00E02535" w:rsidRDefault="00EF507B" w:rsidP="00EF507B">
            <w:pPr>
              <w:jc w:val="center"/>
              <w:rPr>
                <w:rFonts w:ascii="Times New Roman" w:hAnsi="Times New Roman" w:cs="Times New Roman"/>
                <w:lang w:val="kk-KZ"/>
              </w:rPr>
            </w:pPr>
            <w:r>
              <w:rPr>
                <w:rFonts w:ascii="Times New Roman" w:hAnsi="Times New Roman" w:cs="Times New Roman"/>
                <w:lang w:val="kk-KZ"/>
              </w:rPr>
              <w:t>33</w:t>
            </w:r>
          </w:p>
        </w:tc>
        <w:tc>
          <w:tcPr>
            <w:tcW w:w="851"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0</w:t>
            </w:r>
          </w:p>
        </w:tc>
        <w:tc>
          <w:tcPr>
            <w:tcW w:w="992"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2</w:t>
            </w:r>
          </w:p>
        </w:tc>
        <w:tc>
          <w:tcPr>
            <w:tcW w:w="851"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3</w:t>
            </w:r>
          </w:p>
        </w:tc>
        <w:tc>
          <w:tcPr>
            <w:tcW w:w="1134"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3</w:t>
            </w:r>
          </w:p>
        </w:tc>
        <w:tc>
          <w:tcPr>
            <w:tcW w:w="967" w:type="dxa"/>
          </w:tcPr>
          <w:p w:rsidR="00EF507B" w:rsidRPr="007C076D" w:rsidRDefault="00EF507B" w:rsidP="00EF507B">
            <w:pPr>
              <w:jc w:val="center"/>
              <w:rPr>
                <w:rFonts w:ascii="Times New Roman" w:hAnsi="Times New Roman" w:cs="Times New Roman"/>
              </w:rPr>
            </w:pPr>
          </w:p>
        </w:tc>
        <w:tc>
          <w:tcPr>
            <w:tcW w:w="1234"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0</w:t>
            </w:r>
          </w:p>
        </w:tc>
        <w:tc>
          <w:tcPr>
            <w:tcW w:w="1157"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1</w:t>
            </w:r>
          </w:p>
        </w:tc>
        <w:tc>
          <w:tcPr>
            <w:tcW w:w="1301"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1</w:t>
            </w:r>
          </w:p>
        </w:tc>
      </w:tr>
      <w:tr w:rsidR="00EF507B" w:rsidRPr="007C076D" w:rsidTr="00EF507B">
        <w:trPr>
          <w:trHeight w:val="330"/>
          <w:jc w:val="center"/>
        </w:trPr>
        <w:tc>
          <w:tcPr>
            <w:tcW w:w="1616"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2021-2022</w:t>
            </w:r>
          </w:p>
        </w:tc>
        <w:tc>
          <w:tcPr>
            <w:tcW w:w="992" w:type="dxa"/>
          </w:tcPr>
          <w:p w:rsidR="00EF507B" w:rsidRPr="00E02535" w:rsidRDefault="00EF507B" w:rsidP="00EF507B">
            <w:pPr>
              <w:jc w:val="center"/>
              <w:rPr>
                <w:rFonts w:ascii="Times New Roman" w:hAnsi="Times New Roman" w:cs="Times New Roman"/>
                <w:lang w:val="kk-KZ"/>
              </w:rPr>
            </w:pPr>
            <w:r>
              <w:rPr>
                <w:rFonts w:ascii="Times New Roman" w:hAnsi="Times New Roman" w:cs="Times New Roman"/>
                <w:lang w:val="kk-KZ"/>
              </w:rPr>
              <w:t>33</w:t>
            </w:r>
          </w:p>
        </w:tc>
        <w:tc>
          <w:tcPr>
            <w:tcW w:w="851" w:type="dxa"/>
          </w:tcPr>
          <w:p w:rsidR="00EF507B" w:rsidRPr="00E02535" w:rsidRDefault="00EF507B" w:rsidP="00EF507B">
            <w:pPr>
              <w:jc w:val="center"/>
              <w:rPr>
                <w:rFonts w:ascii="Times New Roman" w:hAnsi="Times New Roman" w:cs="Times New Roman"/>
                <w:lang w:val="kk-KZ"/>
              </w:rPr>
            </w:pPr>
            <w:r>
              <w:rPr>
                <w:rFonts w:ascii="Times New Roman" w:hAnsi="Times New Roman" w:cs="Times New Roman"/>
                <w:lang w:val="kk-KZ"/>
              </w:rPr>
              <w:t>4</w:t>
            </w:r>
          </w:p>
        </w:tc>
        <w:tc>
          <w:tcPr>
            <w:tcW w:w="992"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2</w:t>
            </w:r>
          </w:p>
        </w:tc>
        <w:tc>
          <w:tcPr>
            <w:tcW w:w="851"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1</w:t>
            </w:r>
          </w:p>
        </w:tc>
        <w:tc>
          <w:tcPr>
            <w:tcW w:w="1134"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4</w:t>
            </w:r>
          </w:p>
        </w:tc>
        <w:tc>
          <w:tcPr>
            <w:tcW w:w="967" w:type="dxa"/>
          </w:tcPr>
          <w:p w:rsidR="00EF507B" w:rsidRPr="007C076D" w:rsidRDefault="00EF507B" w:rsidP="00EF507B">
            <w:pPr>
              <w:jc w:val="center"/>
              <w:rPr>
                <w:rFonts w:ascii="Times New Roman" w:hAnsi="Times New Roman" w:cs="Times New Roman"/>
              </w:rPr>
            </w:pPr>
          </w:p>
        </w:tc>
        <w:tc>
          <w:tcPr>
            <w:tcW w:w="1234"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0</w:t>
            </w:r>
          </w:p>
        </w:tc>
        <w:tc>
          <w:tcPr>
            <w:tcW w:w="1157"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1</w:t>
            </w:r>
          </w:p>
        </w:tc>
        <w:tc>
          <w:tcPr>
            <w:tcW w:w="1301"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4</w:t>
            </w:r>
          </w:p>
        </w:tc>
      </w:tr>
      <w:tr w:rsidR="00EF507B" w:rsidRPr="007C076D" w:rsidTr="00EF507B">
        <w:trPr>
          <w:trHeight w:val="265"/>
          <w:jc w:val="center"/>
        </w:trPr>
        <w:tc>
          <w:tcPr>
            <w:tcW w:w="1616"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2022-2023</w:t>
            </w:r>
          </w:p>
        </w:tc>
        <w:tc>
          <w:tcPr>
            <w:tcW w:w="992" w:type="dxa"/>
          </w:tcPr>
          <w:p w:rsidR="00EF507B" w:rsidRPr="00E02535" w:rsidRDefault="00EF507B" w:rsidP="00EF507B">
            <w:pPr>
              <w:jc w:val="center"/>
              <w:rPr>
                <w:rFonts w:ascii="Times New Roman" w:hAnsi="Times New Roman" w:cs="Times New Roman"/>
                <w:lang w:val="kk-KZ"/>
              </w:rPr>
            </w:pPr>
            <w:r>
              <w:rPr>
                <w:rFonts w:ascii="Times New Roman" w:hAnsi="Times New Roman" w:cs="Times New Roman"/>
                <w:lang w:val="kk-KZ"/>
              </w:rPr>
              <w:t>32</w:t>
            </w:r>
          </w:p>
        </w:tc>
        <w:tc>
          <w:tcPr>
            <w:tcW w:w="851" w:type="dxa"/>
          </w:tcPr>
          <w:p w:rsidR="00EF507B" w:rsidRPr="00E02535" w:rsidRDefault="00EF507B" w:rsidP="00EF507B">
            <w:pPr>
              <w:jc w:val="center"/>
              <w:rPr>
                <w:rFonts w:ascii="Times New Roman" w:hAnsi="Times New Roman" w:cs="Times New Roman"/>
                <w:lang w:val="kk-KZ"/>
              </w:rPr>
            </w:pPr>
            <w:r>
              <w:rPr>
                <w:rFonts w:ascii="Times New Roman" w:hAnsi="Times New Roman" w:cs="Times New Roman"/>
                <w:lang w:val="kk-KZ"/>
              </w:rPr>
              <w:t>2</w:t>
            </w:r>
          </w:p>
        </w:tc>
        <w:tc>
          <w:tcPr>
            <w:tcW w:w="992" w:type="dxa"/>
          </w:tcPr>
          <w:p w:rsidR="00EF507B" w:rsidRPr="00E02535" w:rsidRDefault="00EF507B" w:rsidP="00EF507B">
            <w:pPr>
              <w:jc w:val="center"/>
              <w:rPr>
                <w:rFonts w:ascii="Times New Roman" w:hAnsi="Times New Roman" w:cs="Times New Roman"/>
                <w:lang w:val="kk-KZ"/>
              </w:rPr>
            </w:pPr>
            <w:r>
              <w:rPr>
                <w:rFonts w:ascii="Times New Roman" w:hAnsi="Times New Roman" w:cs="Times New Roman"/>
                <w:lang w:val="kk-KZ"/>
              </w:rPr>
              <w:t>0</w:t>
            </w:r>
          </w:p>
        </w:tc>
        <w:tc>
          <w:tcPr>
            <w:tcW w:w="851"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1</w:t>
            </w:r>
          </w:p>
        </w:tc>
        <w:tc>
          <w:tcPr>
            <w:tcW w:w="1134" w:type="dxa"/>
          </w:tcPr>
          <w:p w:rsidR="00EF507B" w:rsidRPr="00E02535" w:rsidRDefault="00EF507B" w:rsidP="00EF507B">
            <w:pPr>
              <w:jc w:val="center"/>
              <w:rPr>
                <w:rFonts w:ascii="Times New Roman" w:hAnsi="Times New Roman" w:cs="Times New Roman"/>
                <w:lang w:val="kk-KZ"/>
              </w:rPr>
            </w:pPr>
            <w:r>
              <w:rPr>
                <w:rFonts w:ascii="Times New Roman" w:hAnsi="Times New Roman" w:cs="Times New Roman"/>
                <w:lang w:val="kk-KZ"/>
              </w:rPr>
              <w:t>1</w:t>
            </w:r>
          </w:p>
        </w:tc>
        <w:tc>
          <w:tcPr>
            <w:tcW w:w="967" w:type="dxa"/>
          </w:tcPr>
          <w:p w:rsidR="00EF507B" w:rsidRPr="00E02535" w:rsidRDefault="00EF507B" w:rsidP="00EF507B">
            <w:pPr>
              <w:jc w:val="center"/>
              <w:rPr>
                <w:rFonts w:ascii="Times New Roman" w:hAnsi="Times New Roman" w:cs="Times New Roman"/>
                <w:lang w:val="kk-KZ"/>
              </w:rPr>
            </w:pPr>
            <w:r>
              <w:rPr>
                <w:rFonts w:ascii="Times New Roman" w:hAnsi="Times New Roman" w:cs="Times New Roman"/>
                <w:lang w:val="kk-KZ"/>
              </w:rPr>
              <w:t>10</w:t>
            </w:r>
          </w:p>
        </w:tc>
        <w:tc>
          <w:tcPr>
            <w:tcW w:w="1234" w:type="dxa"/>
          </w:tcPr>
          <w:p w:rsidR="00EF507B" w:rsidRPr="00E02535" w:rsidRDefault="00EF507B" w:rsidP="00EF507B">
            <w:pPr>
              <w:jc w:val="center"/>
              <w:rPr>
                <w:rFonts w:ascii="Times New Roman" w:hAnsi="Times New Roman" w:cs="Times New Roman"/>
                <w:lang w:val="kk-KZ"/>
              </w:rPr>
            </w:pPr>
            <w:r>
              <w:rPr>
                <w:rFonts w:ascii="Times New Roman" w:hAnsi="Times New Roman" w:cs="Times New Roman"/>
                <w:lang w:val="kk-KZ"/>
              </w:rPr>
              <w:t>2</w:t>
            </w:r>
          </w:p>
        </w:tc>
        <w:tc>
          <w:tcPr>
            <w:tcW w:w="1157" w:type="dxa"/>
          </w:tcPr>
          <w:p w:rsidR="00EF507B" w:rsidRPr="00E02535" w:rsidRDefault="00EF507B" w:rsidP="00EF507B">
            <w:pPr>
              <w:jc w:val="center"/>
              <w:rPr>
                <w:rFonts w:ascii="Times New Roman" w:hAnsi="Times New Roman" w:cs="Times New Roman"/>
                <w:lang w:val="kk-KZ"/>
              </w:rPr>
            </w:pPr>
            <w:r>
              <w:rPr>
                <w:rFonts w:ascii="Times New Roman" w:hAnsi="Times New Roman" w:cs="Times New Roman"/>
                <w:lang w:val="kk-KZ"/>
              </w:rPr>
              <w:t>11</w:t>
            </w:r>
          </w:p>
        </w:tc>
        <w:tc>
          <w:tcPr>
            <w:tcW w:w="1301"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5</w:t>
            </w:r>
          </w:p>
        </w:tc>
      </w:tr>
    </w:tbl>
    <w:p w:rsidR="00EF507B" w:rsidRPr="007C076D" w:rsidRDefault="00EF507B" w:rsidP="00EF507B">
      <w:pPr>
        <w:spacing w:after="0" w:line="240" w:lineRule="auto"/>
        <w:ind w:left="851" w:right="777"/>
        <w:rPr>
          <w:rFonts w:ascii="Times New Roman" w:hAnsi="Times New Roman" w:cs="Times New Roman"/>
          <w:lang w:val="en-US"/>
        </w:rPr>
      </w:pPr>
    </w:p>
    <w:p w:rsidR="00EF507B" w:rsidRPr="00E02535" w:rsidRDefault="00EF507B" w:rsidP="00EF507B">
      <w:pPr>
        <w:spacing w:after="0" w:line="240" w:lineRule="auto"/>
        <w:ind w:left="851" w:right="777"/>
        <w:jc w:val="both"/>
        <w:rPr>
          <w:rFonts w:ascii="Times New Roman" w:hAnsi="Times New Roman" w:cs="Times New Roman"/>
          <w:sz w:val="28"/>
          <w:szCs w:val="28"/>
          <w:lang w:val="kk-KZ"/>
        </w:rPr>
      </w:pPr>
      <w:r w:rsidRPr="00E02535">
        <w:rPr>
          <w:rFonts w:ascii="Times New Roman" w:hAnsi="Times New Roman" w:cs="Times New Roman"/>
          <w:sz w:val="28"/>
          <w:szCs w:val="28"/>
          <w:lang w:val="kk-KZ"/>
        </w:rPr>
        <w:t>Педагог</w:t>
      </w:r>
      <w:r w:rsidRPr="00E02535">
        <w:rPr>
          <w:rFonts w:ascii="Times New Roman" w:hAnsi="Times New Roman" w:cs="Times New Roman"/>
          <w:sz w:val="28"/>
          <w:szCs w:val="28"/>
          <w:lang w:val="kk-KZ"/>
        </w:rPr>
        <w:tab/>
        <w:t>кадрлар</w:t>
      </w:r>
      <w:r w:rsidRPr="00E02535">
        <w:rPr>
          <w:rFonts w:ascii="Times New Roman" w:hAnsi="Times New Roman" w:cs="Times New Roman"/>
          <w:sz w:val="28"/>
          <w:szCs w:val="28"/>
          <w:lang w:val="kk-KZ"/>
        </w:rPr>
        <w:tab/>
        <w:t>100%-бен</w:t>
      </w:r>
      <w:r w:rsidRPr="00E02535">
        <w:rPr>
          <w:rFonts w:ascii="Times New Roman" w:hAnsi="Times New Roman" w:cs="Times New Roman"/>
          <w:sz w:val="28"/>
          <w:szCs w:val="28"/>
          <w:lang w:val="kk-KZ"/>
        </w:rPr>
        <w:tab/>
        <w:t>қамтамасыз</w:t>
      </w:r>
      <w:r w:rsidRPr="00E02535">
        <w:rPr>
          <w:rFonts w:ascii="Times New Roman" w:hAnsi="Times New Roman" w:cs="Times New Roman"/>
          <w:sz w:val="28"/>
          <w:szCs w:val="28"/>
          <w:lang w:val="kk-KZ"/>
        </w:rPr>
        <w:tab/>
        <w:t>етілген.Педагог кадрлардың лауазымдық қызметі біліктіліктеріне толық сәйкес. Педагог қызметкерлерінің білім беру және сапалық деңгейі жоғары, 32 педагогтың ішінен:</w:t>
      </w:r>
    </w:p>
    <w:p w:rsidR="00EF507B" w:rsidRPr="00E02535" w:rsidRDefault="00EF507B" w:rsidP="00EF507B">
      <w:pPr>
        <w:spacing w:after="0" w:line="240" w:lineRule="auto"/>
        <w:ind w:left="851" w:right="777"/>
        <w:jc w:val="both"/>
        <w:rPr>
          <w:rFonts w:ascii="Times New Roman" w:hAnsi="Times New Roman" w:cs="Times New Roman"/>
          <w:sz w:val="28"/>
          <w:szCs w:val="28"/>
          <w:lang w:val="kk-KZ"/>
        </w:rPr>
      </w:pPr>
      <w:r w:rsidRPr="00E02535">
        <w:rPr>
          <w:rFonts w:ascii="Times New Roman" w:hAnsi="Times New Roman" w:cs="Times New Roman"/>
          <w:sz w:val="28"/>
          <w:szCs w:val="28"/>
          <w:lang w:val="kk-KZ"/>
        </w:rPr>
        <w:t>жоғары біліммен – 31 (97,2%);</w:t>
      </w:r>
    </w:p>
    <w:p w:rsidR="00EF507B" w:rsidRPr="00E02535" w:rsidRDefault="00EF507B" w:rsidP="00EF507B">
      <w:pPr>
        <w:spacing w:after="0" w:line="240" w:lineRule="auto"/>
        <w:ind w:left="851" w:right="777"/>
        <w:jc w:val="both"/>
        <w:rPr>
          <w:rFonts w:ascii="Times New Roman" w:hAnsi="Times New Roman" w:cs="Times New Roman"/>
          <w:sz w:val="28"/>
          <w:szCs w:val="28"/>
          <w:lang w:val="kk-KZ"/>
        </w:rPr>
      </w:pPr>
      <w:r w:rsidRPr="00E02535">
        <w:rPr>
          <w:rFonts w:ascii="Times New Roman" w:hAnsi="Times New Roman" w:cs="Times New Roman"/>
          <w:sz w:val="28"/>
          <w:szCs w:val="28"/>
          <w:lang w:val="kk-KZ"/>
        </w:rPr>
        <w:t>жоғары және  2 санатты – 3 (9,3%);</w:t>
      </w:r>
    </w:p>
    <w:p w:rsidR="00EF507B" w:rsidRPr="00E02535" w:rsidRDefault="00EF507B" w:rsidP="00EF507B">
      <w:pPr>
        <w:spacing w:after="0" w:line="240" w:lineRule="auto"/>
        <w:ind w:left="851" w:right="777"/>
        <w:jc w:val="both"/>
        <w:rPr>
          <w:rFonts w:ascii="Times New Roman" w:hAnsi="Times New Roman" w:cs="Times New Roman"/>
          <w:sz w:val="28"/>
          <w:szCs w:val="28"/>
          <w:lang w:val="kk-KZ"/>
        </w:rPr>
      </w:pPr>
      <w:r w:rsidRPr="00E02535">
        <w:rPr>
          <w:rFonts w:ascii="Times New Roman" w:hAnsi="Times New Roman" w:cs="Times New Roman"/>
          <w:sz w:val="28"/>
          <w:szCs w:val="28"/>
          <w:lang w:val="kk-KZ"/>
        </w:rPr>
        <w:t>педагог-зерттеуші – 2 (6,25%);</w:t>
      </w:r>
    </w:p>
    <w:p w:rsidR="00EF507B" w:rsidRPr="00E02535" w:rsidRDefault="00EF507B" w:rsidP="00EF507B">
      <w:pPr>
        <w:spacing w:after="0" w:line="240" w:lineRule="auto"/>
        <w:ind w:left="851" w:right="777"/>
        <w:jc w:val="both"/>
        <w:rPr>
          <w:rFonts w:ascii="Times New Roman" w:hAnsi="Times New Roman" w:cs="Times New Roman"/>
          <w:sz w:val="28"/>
          <w:szCs w:val="28"/>
          <w:lang w:val="kk-KZ"/>
        </w:rPr>
      </w:pPr>
      <w:r w:rsidRPr="00E02535">
        <w:rPr>
          <w:rFonts w:ascii="Times New Roman" w:hAnsi="Times New Roman" w:cs="Times New Roman"/>
          <w:sz w:val="28"/>
          <w:szCs w:val="28"/>
          <w:lang w:val="kk-KZ"/>
        </w:rPr>
        <w:t>педагог-сарапшы - 11 (35%);</w:t>
      </w:r>
    </w:p>
    <w:p w:rsidR="00EF507B" w:rsidRPr="00E02535" w:rsidRDefault="00EF507B" w:rsidP="00EF507B">
      <w:pPr>
        <w:spacing w:after="0" w:line="240" w:lineRule="auto"/>
        <w:ind w:left="851" w:right="777"/>
        <w:jc w:val="both"/>
        <w:rPr>
          <w:rFonts w:ascii="Times New Roman" w:hAnsi="Times New Roman" w:cs="Times New Roman"/>
          <w:sz w:val="28"/>
          <w:szCs w:val="28"/>
          <w:lang w:val="kk-KZ"/>
        </w:rPr>
      </w:pPr>
      <w:r w:rsidRPr="00E02535">
        <w:rPr>
          <w:rFonts w:ascii="Times New Roman" w:hAnsi="Times New Roman" w:cs="Times New Roman"/>
          <w:sz w:val="28"/>
          <w:szCs w:val="28"/>
          <w:lang w:val="kk-KZ"/>
        </w:rPr>
        <w:t>педагог-модератор – 5 (16,6% )</w:t>
      </w:r>
    </w:p>
    <w:p w:rsidR="00EF507B" w:rsidRPr="00FC606D" w:rsidRDefault="00EF507B" w:rsidP="00EF507B">
      <w:pPr>
        <w:pStyle w:val="a3"/>
        <w:spacing w:after="0" w:line="240" w:lineRule="auto"/>
        <w:ind w:left="851" w:right="777" w:firstLine="708"/>
        <w:jc w:val="both"/>
        <w:rPr>
          <w:rFonts w:ascii="Times New Roman" w:hAnsi="Times New Roman" w:cs="Times New Roman"/>
          <w:color w:val="FF0000"/>
          <w:sz w:val="28"/>
          <w:szCs w:val="28"/>
          <w:lang w:val="kk-KZ"/>
        </w:rPr>
      </w:pPr>
      <w:r w:rsidRPr="00FC606D">
        <w:rPr>
          <w:rFonts w:ascii="Times New Roman" w:hAnsi="Times New Roman" w:cs="Times New Roman"/>
          <w:color w:val="FF0000"/>
          <w:sz w:val="28"/>
          <w:szCs w:val="28"/>
          <w:lang w:val="kk-KZ"/>
        </w:rPr>
        <w:t>Мектеп педагогтары біліктілікті арттыру курстарынан негізінде Қостанай қаласында «Өрлеу» біліктілікті арттыру ұлттық орталығы» АҚ базасында және «Назарбаев Зияткерлік мектептері» ДББҰ Педагогикалық шеберлік орталығының Қостанай қ. филиалы ҚБ, «Ұстаз тілегі»Республикалық ғылыми-әдістемелік орталығымен Ы.Алтынсарин атындағы АрМПИ ұйымынан өтті. Мектеп педагогтар біліктілік курстарынан өтудің перспективті жоспарына сай өткізіліп отырылады.</w:t>
      </w:r>
    </w:p>
    <w:p w:rsidR="00EF507B" w:rsidRPr="00FC606D" w:rsidRDefault="00EF507B" w:rsidP="00EF507B">
      <w:pPr>
        <w:spacing w:after="0" w:line="240" w:lineRule="auto"/>
        <w:ind w:left="851" w:right="777"/>
        <w:jc w:val="both"/>
        <w:rPr>
          <w:rFonts w:ascii="Times New Roman" w:hAnsi="Times New Roman" w:cs="Times New Roman"/>
          <w:color w:val="FF0000"/>
          <w:sz w:val="28"/>
          <w:szCs w:val="28"/>
          <w:lang w:val="kk-KZ"/>
        </w:rPr>
      </w:pPr>
      <w:r w:rsidRPr="00FC606D">
        <w:rPr>
          <w:rFonts w:ascii="Times New Roman" w:hAnsi="Times New Roman" w:cs="Times New Roman"/>
          <w:color w:val="FF0000"/>
          <w:sz w:val="28"/>
          <w:szCs w:val="28"/>
          <w:lang w:val="kk-KZ"/>
        </w:rPr>
        <w:t>Осы жылдар ішінде біліктілікті арттыру курсынан өтудегі салыстырмалы талдау</w:t>
      </w:r>
    </w:p>
    <w:p w:rsidR="00EF507B" w:rsidRPr="00FC606D" w:rsidRDefault="00EF507B" w:rsidP="00EF507B">
      <w:pPr>
        <w:spacing w:after="0" w:line="240" w:lineRule="auto"/>
        <w:jc w:val="both"/>
        <w:rPr>
          <w:rFonts w:ascii="Times New Roman" w:hAnsi="Times New Roman" w:cs="Times New Roman"/>
          <w:color w:val="FF0000"/>
          <w:sz w:val="28"/>
          <w:szCs w:val="28"/>
          <w:lang w:val="kk-KZ"/>
        </w:rPr>
      </w:pPr>
    </w:p>
    <w:tbl>
      <w:tblPr>
        <w:tblStyle w:val="TableNormal"/>
        <w:tblW w:w="9066"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7"/>
        <w:gridCol w:w="1699"/>
        <w:gridCol w:w="1700"/>
        <w:gridCol w:w="1980"/>
        <w:gridCol w:w="1980"/>
      </w:tblGrid>
      <w:tr w:rsidR="00EF507B" w:rsidRPr="007C076D" w:rsidTr="00EF507B">
        <w:trPr>
          <w:trHeight w:val="325"/>
        </w:trPr>
        <w:tc>
          <w:tcPr>
            <w:tcW w:w="1707" w:type="dxa"/>
          </w:tcPr>
          <w:p w:rsidR="00EF507B" w:rsidRPr="00C30B88" w:rsidRDefault="00EF507B" w:rsidP="00EF507B">
            <w:pPr>
              <w:jc w:val="center"/>
              <w:rPr>
                <w:rFonts w:ascii="Times New Roman" w:hAnsi="Times New Roman" w:cs="Times New Roman"/>
                <w:color w:val="FF0000"/>
              </w:rPr>
            </w:pPr>
            <w:r w:rsidRPr="00C30B88">
              <w:rPr>
                <w:rFonts w:ascii="Times New Roman" w:hAnsi="Times New Roman" w:cs="Times New Roman"/>
                <w:color w:val="FF0000"/>
              </w:rPr>
              <w:t>Жылдар</w:t>
            </w:r>
          </w:p>
        </w:tc>
        <w:tc>
          <w:tcPr>
            <w:tcW w:w="1699" w:type="dxa"/>
          </w:tcPr>
          <w:p w:rsidR="00EF507B" w:rsidRPr="00C30B88" w:rsidRDefault="00EF507B" w:rsidP="00EF507B">
            <w:pPr>
              <w:jc w:val="center"/>
              <w:rPr>
                <w:rFonts w:ascii="Times New Roman" w:hAnsi="Times New Roman" w:cs="Times New Roman"/>
                <w:color w:val="FF0000"/>
              </w:rPr>
            </w:pPr>
            <w:r w:rsidRPr="00C30B88">
              <w:rPr>
                <w:rFonts w:ascii="Times New Roman" w:hAnsi="Times New Roman" w:cs="Times New Roman"/>
                <w:color w:val="FF0000"/>
              </w:rPr>
              <w:t>2020 - 2021</w:t>
            </w:r>
          </w:p>
        </w:tc>
        <w:tc>
          <w:tcPr>
            <w:tcW w:w="1700" w:type="dxa"/>
          </w:tcPr>
          <w:p w:rsidR="00EF507B" w:rsidRPr="00C30B88" w:rsidRDefault="00EF507B" w:rsidP="00EF507B">
            <w:pPr>
              <w:jc w:val="center"/>
              <w:rPr>
                <w:rFonts w:ascii="Times New Roman" w:hAnsi="Times New Roman" w:cs="Times New Roman"/>
                <w:color w:val="FF0000"/>
              </w:rPr>
            </w:pPr>
            <w:r w:rsidRPr="00C30B88">
              <w:rPr>
                <w:rFonts w:ascii="Times New Roman" w:hAnsi="Times New Roman" w:cs="Times New Roman"/>
                <w:color w:val="FF0000"/>
              </w:rPr>
              <w:t>2021-2022ж/ж</w:t>
            </w:r>
          </w:p>
        </w:tc>
        <w:tc>
          <w:tcPr>
            <w:tcW w:w="1980" w:type="dxa"/>
          </w:tcPr>
          <w:p w:rsidR="00EF507B" w:rsidRPr="00C30B88" w:rsidRDefault="00EF507B" w:rsidP="00EF507B">
            <w:pPr>
              <w:jc w:val="center"/>
              <w:rPr>
                <w:rFonts w:ascii="Times New Roman" w:hAnsi="Times New Roman" w:cs="Times New Roman"/>
                <w:color w:val="FF0000"/>
              </w:rPr>
            </w:pPr>
            <w:r w:rsidRPr="00C30B88">
              <w:rPr>
                <w:rFonts w:ascii="Times New Roman" w:hAnsi="Times New Roman" w:cs="Times New Roman"/>
                <w:color w:val="FF0000"/>
              </w:rPr>
              <w:t>2022-2023ж/ж</w:t>
            </w:r>
          </w:p>
        </w:tc>
        <w:tc>
          <w:tcPr>
            <w:tcW w:w="1980" w:type="dxa"/>
          </w:tcPr>
          <w:p w:rsidR="00EF507B" w:rsidRPr="00C30B88" w:rsidRDefault="00EF507B" w:rsidP="00EF507B">
            <w:pPr>
              <w:jc w:val="center"/>
              <w:rPr>
                <w:rFonts w:ascii="Times New Roman" w:hAnsi="Times New Roman" w:cs="Times New Roman"/>
                <w:color w:val="FF0000"/>
                <w:lang w:val="ru-RU"/>
              </w:rPr>
            </w:pPr>
            <w:r w:rsidRPr="00C30B88">
              <w:rPr>
                <w:rFonts w:ascii="Times New Roman" w:hAnsi="Times New Roman" w:cs="Times New Roman"/>
                <w:color w:val="FF0000"/>
                <w:lang w:val="ru-RU"/>
              </w:rPr>
              <w:t>2023-2024 жж</w:t>
            </w:r>
          </w:p>
        </w:tc>
      </w:tr>
      <w:tr w:rsidR="00EF507B" w:rsidRPr="007C076D" w:rsidTr="00EF507B">
        <w:trPr>
          <w:trHeight w:val="321"/>
        </w:trPr>
        <w:tc>
          <w:tcPr>
            <w:tcW w:w="1707"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Өткендер</w:t>
            </w:r>
          </w:p>
        </w:tc>
        <w:tc>
          <w:tcPr>
            <w:tcW w:w="1699" w:type="dxa"/>
          </w:tcPr>
          <w:p w:rsidR="00EF507B" w:rsidRPr="005D347B" w:rsidRDefault="00EF507B" w:rsidP="00EF507B">
            <w:pPr>
              <w:jc w:val="center"/>
              <w:rPr>
                <w:rFonts w:ascii="Times New Roman" w:hAnsi="Times New Roman" w:cs="Times New Roman"/>
                <w:lang w:val="kk-KZ"/>
              </w:rPr>
            </w:pPr>
            <w:r>
              <w:rPr>
                <w:rFonts w:ascii="Times New Roman" w:hAnsi="Times New Roman" w:cs="Times New Roman"/>
                <w:lang w:val="kk-KZ"/>
              </w:rPr>
              <w:t>20</w:t>
            </w:r>
          </w:p>
        </w:tc>
        <w:tc>
          <w:tcPr>
            <w:tcW w:w="1700" w:type="dxa"/>
          </w:tcPr>
          <w:p w:rsidR="00EF507B" w:rsidRPr="005D347B" w:rsidRDefault="00EF507B" w:rsidP="00EF507B">
            <w:pPr>
              <w:jc w:val="center"/>
              <w:rPr>
                <w:rFonts w:ascii="Times New Roman" w:hAnsi="Times New Roman" w:cs="Times New Roman"/>
                <w:lang w:val="kk-KZ"/>
              </w:rPr>
            </w:pPr>
            <w:r>
              <w:rPr>
                <w:rFonts w:ascii="Times New Roman" w:hAnsi="Times New Roman" w:cs="Times New Roman"/>
                <w:lang w:val="kk-KZ"/>
              </w:rPr>
              <w:t>12</w:t>
            </w:r>
          </w:p>
        </w:tc>
        <w:tc>
          <w:tcPr>
            <w:tcW w:w="1980" w:type="dxa"/>
          </w:tcPr>
          <w:p w:rsidR="00EF507B" w:rsidRPr="00CA6BD9" w:rsidRDefault="00EF507B" w:rsidP="00EF507B">
            <w:pPr>
              <w:jc w:val="center"/>
              <w:rPr>
                <w:rFonts w:ascii="Times New Roman" w:hAnsi="Times New Roman" w:cs="Times New Roman"/>
                <w:lang w:val="kk-KZ"/>
              </w:rPr>
            </w:pPr>
            <w:r>
              <w:rPr>
                <w:rFonts w:ascii="Times New Roman" w:hAnsi="Times New Roman" w:cs="Times New Roman"/>
                <w:lang w:val="kk-KZ"/>
              </w:rPr>
              <w:t>13</w:t>
            </w:r>
          </w:p>
        </w:tc>
        <w:tc>
          <w:tcPr>
            <w:tcW w:w="1980" w:type="dxa"/>
          </w:tcPr>
          <w:p w:rsidR="00EF507B" w:rsidRPr="00C30B88" w:rsidRDefault="00EF507B" w:rsidP="00EF507B">
            <w:pPr>
              <w:jc w:val="center"/>
              <w:rPr>
                <w:rFonts w:ascii="Times New Roman" w:hAnsi="Times New Roman" w:cs="Times New Roman"/>
                <w:lang w:val="ru-RU"/>
              </w:rPr>
            </w:pPr>
            <w:r>
              <w:rPr>
                <w:rFonts w:ascii="Times New Roman" w:hAnsi="Times New Roman" w:cs="Times New Roman"/>
                <w:lang w:val="ru-RU"/>
              </w:rPr>
              <w:t>0</w:t>
            </w:r>
          </w:p>
        </w:tc>
      </w:tr>
      <w:tr w:rsidR="00EF507B" w:rsidRPr="007C076D" w:rsidTr="00EF507B">
        <w:trPr>
          <w:trHeight w:val="321"/>
        </w:trPr>
        <w:tc>
          <w:tcPr>
            <w:tcW w:w="1707" w:type="dxa"/>
          </w:tcPr>
          <w:p w:rsidR="00EF507B" w:rsidRPr="007C076D" w:rsidRDefault="00EF507B" w:rsidP="00EF507B">
            <w:pPr>
              <w:jc w:val="center"/>
              <w:rPr>
                <w:rFonts w:ascii="Times New Roman" w:hAnsi="Times New Roman" w:cs="Times New Roman"/>
              </w:rPr>
            </w:pPr>
            <w:r w:rsidRPr="007C076D">
              <w:rPr>
                <w:rFonts w:ascii="Times New Roman" w:hAnsi="Times New Roman" w:cs="Times New Roman"/>
              </w:rPr>
              <w:t>% өту</w:t>
            </w:r>
          </w:p>
        </w:tc>
        <w:tc>
          <w:tcPr>
            <w:tcW w:w="1699" w:type="dxa"/>
          </w:tcPr>
          <w:p w:rsidR="00EF507B" w:rsidRPr="007C076D" w:rsidRDefault="00EF507B" w:rsidP="00EF507B">
            <w:pPr>
              <w:jc w:val="center"/>
              <w:rPr>
                <w:rFonts w:ascii="Times New Roman" w:hAnsi="Times New Roman" w:cs="Times New Roman"/>
              </w:rPr>
            </w:pPr>
            <w:r>
              <w:rPr>
                <w:rFonts w:ascii="Times New Roman" w:hAnsi="Times New Roman" w:cs="Times New Roman"/>
                <w:lang w:val="kk-KZ"/>
              </w:rPr>
              <w:t>60</w:t>
            </w:r>
            <w:r w:rsidRPr="007C076D">
              <w:rPr>
                <w:rFonts w:ascii="Times New Roman" w:hAnsi="Times New Roman" w:cs="Times New Roman"/>
              </w:rPr>
              <w:t>%</w:t>
            </w:r>
          </w:p>
        </w:tc>
        <w:tc>
          <w:tcPr>
            <w:tcW w:w="1700" w:type="dxa"/>
          </w:tcPr>
          <w:p w:rsidR="00EF507B" w:rsidRPr="007C076D" w:rsidRDefault="00EF507B" w:rsidP="00EF507B">
            <w:pPr>
              <w:jc w:val="center"/>
              <w:rPr>
                <w:rFonts w:ascii="Times New Roman" w:hAnsi="Times New Roman" w:cs="Times New Roman"/>
              </w:rPr>
            </w:pPr>
            <w:r>
              <w:rPr>
                <w:rFonts w:ascii="Times New Roman" w:hAnsi="Times New Roman" w:cs="Times New Roman"/>
                <w:lang w:val="kk-KZ"/>
              </w:rPr>
              <w:t>36</w:t>
            </w:r>
            <w:r w:rsidRPr="007C076D">
              <w:rPr>
                <w:rFonts w:ascii="Times New Roman" w:hAnsi="Times New Roman" w:cs="Times New Roman"/>
              </w:rPr>
              <w:t>%</w:t>
            </w:r>
          </w:p>
        </w:tc>
        <w:tc>
          <w:tcPr>
            <w:tcW w:w="1980" w:type="dxa"/>
          </w:tcPr>
          <w:p w:rsidR="00EF507B" w:rsidRPr="00CA6BD9" w:rsidRDefault="00EF507B" w:rsidP="00EF507B">
            <w:pPr>
              <w:jc w:val="center"/>
              <w:rPr>
                <w:rFonts w:ascii="Times New Roman" w:hAnsi="Times New Roman" w:cs="Times New Roman"/>
                <w:lang w:val="kk-KZ"/>
              </w:rPr>
            </w:pPr>
            <w:r>
              <w:rPr>
                <w:rFonts w:ascii="Times New Roman" w:hAnsi="Times New Roman" w:cs="Times New Roman"/>
                <w:lang w:val="kk-KZ"/>
              </w:rPr>
              <w:t>40</w:t>
            </w:r>
          </w:p>
        </w:tc>
        <w:tc>
          <w:tcPr>
            <w:tcW w:w="1980" w:type="dxa"/>
          </w:tcPr>
          <w:p w:rsidR="00EF507B" w:rsidRPr="00C30B88" w:rsidRDefault="00EF507B" w:rsidP="00EF507B">
            <w:pPr>
              <w:jc w:val="center"/>
              <w:rPr>
                <w:rFonts w:ascii="Times New Roman" w:hAnsi="Times New Roman" w:cs="Times New Roman"/>
                <w:lang w:val="ru-RU"/>
              </w:rPr>
            </w:pPr>
            <w:r>
              <w:rPr>
                <w:rFonts w:ascii="Times New Roman" w:hAnsi="Times New Roman" w:cs="Times New Roman"/>
                <w:lang w:val="ru-RU"/>
              </w:rPr>
              <w:t>0</w:t>
            </w:r>
          </w:p>
        </w:tc>
      </w:tr>
    </w:tbl>
    <w:p w:rsidR="00EF507B" w:rsidRPr="007C076D" w:rsidRDefault="00EF507B" w:rsidP="00EF507B">
      <w:pPr>
        <w:spacing w:after="0" w:line="240" w:lineRule="auto"/>
        <w:rPr>
          <w:rFonts w:ascii="Times New Roman" w:hAnsi="Times New Roman" w:cs="Times New Roman"/>
        </w:rPr>
      </w:pPr>
    </w:p>
    <w:p w:rsidR="00EF507B" w:rsidRPr="007C076D" w:rsidRDefault="00EF507B" w:rsidP="00EF507B">
      <w:pPr>
        <w:spacing w:after="0" w:line="240" w:lineRule="auto"/>
        <w:ind w:left="1106" w:right="1110" w:firstLine="17"/>
        <w:jc w:val="center"/>
        <w:rPr>
          <w:rFonts w:ascii="Times New Roman" w:hAnsi="Times New Roman" w:cs="Times New Roman"/>
          <w:b/>
          <w:sz w:val="28"/>
          <w:szCs w:val="28"/>
        </w:rPr>
      </w:pPr>
      <w:r>
        <w:rPr>
          <w:rFonts w:ascii="Times New Roman" w:hAnsi="Times New Roman" w:cs="Times New Roman"/>
          <w:b/>
          <w:sz w:val="28"/>
          <w:szCs w:val="28"/>
          <w:lang w:val="kk-KZ"/>
        </w:rPr>
        <w:t>П</w:t>
      </w:r>
      <w:r w:rsidRPr="007C076D">
        <w:rPr>
          <w:rFonts w:ascii="Times New Roman" w:hAnsi="Times New Roman" w:cs="Times New Roman"/>
          <w:b/>
          <w:sz w:val="28"/>
          <w:szCs w:val="28"/>
        </w:rPr>
        <w:t>едагогтарыныңбіліктіліктіарттырукурсынанөткенітуралымәлімет</w:t>
      </w:r>
    </w:p>
    <w:tbl>
      <w:tblPr>
        <w:tblStyle w:val="TableNormal"/>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1842"/>
        <w:gridCol w:w="1560"/>
        <w:gridCol w:w="3402"/>
        <w:gridCol w:w="1670"/>
        <w:gridCol w:w="1448"/>
      </w:tblGrid>
      <w:tr w:rsidR="00EF507B" w:rsidRPr="007C076D" w:rsidTr="00EF507B">
        <w:trPr>
          <w:trHeight w:val="546"/>
          <w:jc w:val="center"/>
        </w:trPr>
        <w:tc>
          <w:tcPr>
            <w:tcW w:w="421" w:type="dxa"/>
            <w:tcBorders>
              <w:right w:val="single" w:sz="6" w:space="0" w:color="000000"/>
            </w:tcBorders>
          </w:tcPr>
          <w:p w:rsidR="00EF507B" w:rsidRPr="007C076D" w:rsidRDefault="00EF507B" w:rsidP="00EF507B">
            <w:pPr>
              <w:pStyle w:val="TableParagraph"/>
              <w:ind w:left="172"/>
              <w:rPr>
                <w:b/>
                <w:sz w:val="24"/>
              </w:rPr>
            </w:pPr>
            <w:r w:rsidRPr="007C076D">
              <w:rPr>
                <w:b/>
                <w:sz w:val="24"/>
              </w:rPr>
              <w:t>№</w:t>
            </w:r>
          </w:p>
        </w:tc>
        <w:tc>
          <w:tcPr>
            <w:tcW w:w="1842" w:type="dxa"/>
            <w:tcBorders>
              <w:left w:val="single" w:sz="6" w:space="0" w:color="000000"/>
            </w:tcBorders>
          </w:tcPr>
          <w:p w:rsidR="00EF507B" w:rsidRPr="007C076D" w:rsidRDefault="00EF507B" w:rsidP="00EF507B">
            <w:pPr>
              <w:pStyle w:val="TableParagraph"/>
              <w:rPr>
                <w:b/>
                <w:sz w:val="24"/>
              </w:rPr>
            </w:pPr>
            <w:r w:rsidRPr="007C076D">
              <w:rPr>
                <w:b/>
                <w:sz w:val="24"/>
              </w:rPr>
              <w:t>Педагогтарды</w:t>
            </w:r>
            <w:r>
              <w:rPr>
                <w:b/>
                <w:sz w:val="24"/>
              </w:rPr>
              <w:t>ң</w:t>
            </w:r>
          </w:p>
          <w:p w:rsidR="00EF507B" w:rsidRPr="007C076D" w:rsidRDefault="00EF507B" w:rsidP="00EF507B">
            <w:pPr>
              <w:pStyle w:val="TableParagraph"/>
              <w:ind w:firstLine="425"/>
              <w:rPr>
                <w:b/>
                <w:sz w:val="24"/>
              </w:rPr>
            </w:pPr>
            <w:r>
              <w:rPr>
                <w:b/>
                <w:sz w:val="24"/>
              </w:rPr>
              <w:t xml:space="preserve">        А.Т.Ә.</w:t>
            </w:r>
          </w:p>
        </w:tc>
        <w:tc>
          <w:tcPr>
            <w:tcW w:w="1560" w:type="dxa"/>
          </w:tcPr>
          <w:p w:rsidR="00EF507B" w:rsidRPr="007C076D" w:rsidRDefault="00EF507B" w:rsidP="00EF507B">
            <w:pPr>
              <w:pStyle w:val="TableParagraph"/>
              <w:ind w:left="186"/>
              <w:rPr>
                <w:b/>
                <w:sz w:val="24"/>
              </w:rPr>
            </w:pPr>
            <w:r w:rsidRPr="007C076D">
              <w:rPr>
                <w:b/>
                <w:sz w:val="24"/>
              </w:rPr>
              <w:t>Лауазымы</w:t>
            </w:r>
          </w:p>
        </w:tc>
        <w:tc>
          <w:tcPr>
            <w:tcW w:w="3402" w:type="dxa"/>
          </w:tcPr>
          <w:p w:rsidR="00EF507B" w:rsidRPr="007C076D" w:rsidRDefault="00EF507B" w:rsidP="00EF507B">
            <w:pPr>
              <w:pStyle w:val="TableParagraph"/>
              <w:rPr>
                <w:b/>
                <w:sz w:val="24"/>
              </w:rPr>
            </w:pPr>
            <w:r w:rsidRPr="007C076D">
              <w:rPr>
                <w:b/>
                <w:sz w:val="24"/>
              </w:rPr>
              <w:t>Курс атауы</w:t>
            </w:r>
          </w:p>
        </w:tc>
        <w:tc>
          <w:tcPr>
            <w:tcW w:w="1670" w:type="dxa"/>
          </w:tcPr>
          <w:p w:rsidR="00EF507B" w:rsidRPr="007C076D" w:rsidRDefault="00EF507B" w:rsidP="00EF507B">
            <w:pPr>
              <w:pStyle w:val="TableParagraph"/>
              <w:ind w:left="64" w:right="60"/>
              <w:jc w:val="center"/>
              <w:rPr>
                <w:b/>
                <w:sz w:val="24"/>
              </w:rPr>
            </w:pPr>
            <w:r w:rsidRPr="007C076D">
              <w:rPr>
                <w:b/>
                <w:sz w:val="24"/>
              </w:rPr>
              <w:t>Мерзімі</w:t>
            </w:r>
          </w:p>
        </w:tc>
        <w:tc>
          <w:tcPr>
            <w:tcW w:w="1448" w:type="dxa"/>
          </w:tcPr>
          <w:p w:rsidR="00EF507B" w:rsidRPr="007C076D" w:rsidRDefault="00EF507B" w:rsidP="00EF507B">
            <w:pPr>
              <w:pStyle w:val="TableParagraph"/>
              <w:ind w:left="7"/>
              <w:rPr>
                <w:b/>
                <w:sz w:val="24"/>
              </w:rPr>
            </w:pPr>
            <w:r w:rsidRPr="007C076D">
              <w:rPr>
                <w:b/>
                <w:sz w:val="24"/>
              </w:rPr>
              <w:t>Өткенорны</w:t>
            </w:r>
          </w:p>
        </w:tc>
      </w:tr>
      <w:tr w:rsidR="00EF507B" w:rsidRPr="007C076D" w:rsidTr="00EF507B">
        <w:trPr>
          <w:trHeight w:val="273"/>
          <w:jc w:val="center"/>
        </w:trPr>
        <w:tc>
          <w:tcPr>
            <w:tcW w:w="10343" w:type="dxa"/>
            <w:gridSpan w:val="6"/>
          </w:tcPr>
          <w:p w:rsidR="00EF507B" w:rsidRPr="007C076D" w:rsidRDefault="00EF507B" w:rsidP="00EF507B">
            <w:pPr>
              <w:pStyle w:val="TableParagraph"/>
              <w:ind w:left="7"/>
              <w:jc w:val="center"/>
              <w:rPr>
                <w:sz w:val="24"/>
              </w:rPr>
            </w:pPr>
            <w:r>
              <w:rPr>
                <w:sz w:val="24"/>
              </w:rPr>
              <w:t>20</w:t>
            </w:r>
            <w:r>
              <w:rPr>
                <w:sz w:val="24"/>
                <w:lang w:val="ru-RU"/>
              </w:rPr>
              <w:t>22-</w:t>
            </w:r>
            <w:r>
              <w:rPr>
                <w:sz w:val="24"/>
              </w:rPr>
              <w:t>20</w:t>
            </w:r>
            <w:r>
              <w:rPr>
                <w:sz w:val="24"/>
                <w:lang w:val="ru-RU"/>
              </w:rPr>
              <w:t xml:space="preserve">23  </w:t>
            </w:r>
            <w:r w:rsidRPr="007C076D">
              <w:rPr>
                <w:sz w:val="24"/>
              </w:rPr>
              <w:t>оқужылы</w:t>
            </w:r>
          </w:p>
        </w:tc>
      </w:tr>
      <w:tr w:rsidR="00EF507B" w:rsidRPr="008A27EF" w:rsidTr="00EF507B">
        <w:trPr>
          <w:trHeight w:val="719"/>
          <w:jc w:val="center"/>
        </w:trPr>
        <w:tc>
          <w:tcPr>
            <w:tcW w:w="421" w:type="dxa"/>
            <w:tcBorders>
              <w:right w:val="single" w:sz="6" w:space="0" w:color="000000"/>
            </w:tcBorders>
            <w:vAlign w:val="bottom"/>
          </w:tcPr>
          <w:p w:rsidR="00EF507B" w:rsidRPr="00C06388" w:rsidRDefault="00EF507B" w:rsidP="00EF507B">
            <w:pPr>
              <w:ind w:right="57"/>
              <w:rPr>
                <w:rFonts w:ascii="Times New Roman" w:hAnsi="Times New Roman" w:cs="Times New Roman"/>
                <w:sz w:val="20"/>
                <w:szCs w:val="20"/>
                <w:lang w:val="kk-KZ"/>
              </w:rPr>
            </w:pPr>
            <w:r w:rsidRPr="00C06388">
              <w:rPr>
                <w:rFonts w:ascii="Times New Roman" w:hAnsi="Times New Roman" w:cs="Times New Roman"/>
                <w:sz w:val="20"/>
                <w:szCs w:val="20"/>
              </w:rPr>
              <w:t>1</w:t>
            </w:r>
          </w:p>
        </w:tc>
        <w:tc>
          <w:tcPr>
            <w:tcW w:w="1842" w:type="dxa"/>
            <w:tcBorders>
              <w:left w:val="single" w:sz="6" w:space="0" w:color="000000"/>
            </w:tcBorders>
          </w:tcPr>
          <w:p w:rsidR="00EF507B" w:rsidRPr="00C06388" w:rsidRDefault="00EF507B" w:rsidP="00EF507B">
            <w:pPr>
              <w:ind w:right="57"/>
              <w:rPr>
                <w:rFonts w:ascii="Times New Roman" w:hAnsi="Times New Roman" w:cs="Times New Roman"/>
                <w:sz w:val="20"/>
                <w:szCs w:val="20"/>
                <w:lang w:val="kk-KZ"/>
              </w:rPr>
            </w:pPr>
            <w:r w:rsidRPr="00C06388">
              <w:rPr>
                <w:rFonts w:ascii="Times New Roman" w:hAnsi="Times New Roman" w:cs="Times New Roman"/>
                <w:sz w:val="20"/>
                <w:szCs w:val="20"/>
                <w:lang w:val="kk-KZ"/>
              </w:rPr>
              <w:t>Ұлысбаев Ерхан Еркинович</w:t>
            </w:r>
          </w:p>
        </w:tc>
        <w:tc>
          <w:tcPr>
            <w:tcW w:w="1560" w:type="dxa"/>
          </w:tcPr>
          <w:p w:rsidR="00EF507B" w:rsidRPr="00C06388" w:rsidRDefault="00EF507B" w:rsidP="00EF507B">
            <w:pPr>
              <w:ind w:right="57"/>
              <w:rPr>
                <w:rFonts w:ascii="Times New Roman" w:hAnsi="Times New Roman" w:cs="Times New Roman"/>
                <w:sz w:val="20"/>
                <w:szCs w:val="20"/>
                <w:lang w:val="kk-KZ"/>
              </w:rPr>
            </w:pPr>
            <w:r>
              <w:rPr>
                <w:rFonts w:ascii="Times New Roman" w:hAnsi="Times New Roman" w:cs="Times New Roman"/>
                <w:sz w:val="20"/>
                <w:szCs w:val="20"/>
                <w:lang w:val="kk-KZ"/>
              </w:rPr>
              <w:t>Физика</w:t>
            </w:r>
          </w:p>
        </w:tc>
        <w:tc>
          <w:tcPr>
            <w:tcW w:w="3402" w:type="dxa"/>
          </w:tcPr>
          <w:p w:rsidR="00EF507B" w:rsidRPr="00C06388" w:rsidRDefault="00EF507B" w:rsidP="00EF507B">
            <w:pPr>
              <w:rPr>
                <w:rFonts w:ascii="Times New Roman" w:hAnsi="Times New Roman" w:cs="Times New Roman"/>
                <w:sz w:val="20"/>
                <w:szCs w:val="20"/>
                <w:lang w:val="kk-KZ"/>
              </w:rPr>
            </w:pPr>
          </w:p>
        </w:tc>
        <w:tc>
          <w:tcPr>
            <w:tcW w:w="1670" w:type="dxa"/>
          </w:tcPr>
          <w:p w:rsidR="00EF507B" w:rsidRPr="00C06388" w:rsidRDefault="00EF507B" w:rsidP="00EF507B">
            <w:pPr>
              <w:rPr>
                <w:rFonts w:ascii="Times New Roman" w:hAnsi="Times New Roman" w:cs="Times New Roman"/>
                <w:sz w:val="20"/>
                <w:szCs w:val="20"/>
                <w:lang w:val="kk-KZ"/>
              </w:rPr>
            </w:pPr>
            <w:r w:rsidRPr="00C06388">
              <w:rPr>
                <w:rFonts w:ascii="Times New Roman" w:hAnsi="Times New Roman" w:cs="Times New Roman"/>
                <w:sz w:val="20"/>
                <w:szCs w:val="20"/>
                <w:lang w:val="kk-KZ"/>
              </w:rPr>
              <w:t xml:space="preserve">ЦПМ </w:t>
            </w:r>
          </w:p>
        </w:tc>
        <w:tc>
          <w:tcPr>
            <w:tcW w:w="1448" w:type="dxa"/>
          </w:tcPr>
          <w:p w:rsidR="00EF507B" w:rsidRPr="00C06388" w:rsidRDefault="00EF507B" w:rsidP="00EF507B">
            <w:pPr>
              <w:rPr>
                <w:rFonts w:ascii="Times New Roman" w:hAnsi="Times New Roman" w:cs="Times New Roman"/>
                <w:sz w:val="20"/>
                <w:szCs w:val="20"/>
                <w:lang w:val="kk-KZ"/>
              </w:rPr>
            </w:pPr>
            <w:r w:rsidRPr="00C06388">
              <w:rPr>
                <w:rFonts w:ascii="Times New Roman" w:hAnsi="Times New Roman" w:cs="Times New Roman"/>
                <w:sz w:val="20"/>
                <w:szCs w:val="20"/>
                <w:lang w:val="kk-KZ"/>
              </w:rPr>
              <w:t>Қостанай қаласы</w:t>
            </w:r>
          </w:p>
        </w:tc>
      </w:tr>
      <w:tr w:rsidR="00EF507B" w:rsidRPr="008A27EF" w:rsidTr="00EF507B">
        <w:trPr>
          <w:trHeight w:val="573"/>
          <w:jc w:val="center"/>
        </w:trPr>
        <w:tc>
          <w:tcPr>
            <w:tcW w:w="421" w:type="dxa"/>
            <w:tcBorders>
              <w:right w:val="single" w:sz="6" w:space="0" w:color="000000"/>
            </w:tcBorders>
            <w:vAlign w:val="bottom"/>
          </w:tcPr>
          <w:p w:rsidR="00EF507B" w:rsidRPr="00C06388" w:rsidRDefault="00EF507B" w:rsidP="00EF507B">
            <w:pPr>
              <w:ind w:right="57"/>
              <w:rPr>
                <w:rFonts w:ascii="Times New Roman" w:hAnsi="Times New Roman" w:cs="Times New Roman"/>
                <w:sz w:val="20"/>
                <w:szCs w:val="20"/>
                <w:lang w:val="kk-KZ"/>
              </w:rPr>
            </w:pPr>
            <w:r w:rsidRPr="00C06388">
              <w:rPr>
                <w:rFonts w:ascii="Times New Roman" w:hAnsi="Times New Roman" w:cs="Times New Roman"/>
                <w:sz w:val="20"/>
                <w:szCs w:val="20"/>
                <w:lang w:val="kk-KZ"/>
              </w:rPr>
              <w:t>2</w:t>
            </w:r>
          </w:p>
        </w:tc>
        <w:tc>
          <w:tcPr>
            <w:tcW w:w="1842" w:type="dxa"/>
            <w:tcBorders>
              <w:left w:val="single" w:sz="6" w:space="0" w:color="000000"/>
            </w:tcBorders>
          </w:tcPr>
          <w:p w:rsidR="00EF507B" w:rsidRPr="00C06388" w:rsidRDefault="00EF507B" w:rsidP="00EF507B">
            <w:pPr>
              <w:rPr>
                <w:rFonts w:ascii="Times New Roman" w:hAnsi="Times New Roman" w:cs="Times New Roman"/>
                <w:sz w:val="20"/>
                <w:szCs w:val="20"/>
                <w:lang w:val="kk-KZ"/>
              </w:rPr>
            </w:pPr>
            <w:r w:rsidRPr="00C06388">
              <w:rPr>
                <w:rFonts w:ascii="Times New Roman" w:hAnsi="Times New Roman" w:cs="Times New Roman"/>
                <w:sz w:val="20"/>
                <w:szCs w:val="20"/>
                <w:lang w:val="kk-KZ"/>
              </w:rPr>
              <w:t>Абдрахманова Арай Курмашевна</w:t>
            </w:r>
          </w:p>
        </w:tc>
        <w:tc>
          <w:tcPr>
            <w:tcW w:w="1560" w:type="dxa"/>
          </w:tcPr>
          <w:p w:rsidR="00EF507B" w:rsidRPr="00C06388"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Ағылшын тілі</w:t>
            </w:r>
          </w:p>
        </w:tc>
        <w:tc>
          <w:tcPr>
            <w:tcW w:w="3402" w:type="dxa"/>
          </w:tcPr>
          <w:p w:rsidR="00EF507B" w:rsidRPr="00C06388" w:rsidRDefault="00EF507B" w:rsidP="00EF507B">
            <w:pPr>
              <w:ind w:right="57"/>
              <w:rPr>
                <w:rFonts w:ascii="Times New Roman" w:hAnsi="Times New Roman" w:cs="Times New Roman"/>
                <w:sz w:val="20"/>
                <w:szCs w:val="20"/>
                <w:lang w:val="kk-KZ"/>
              </w:rPr>
            </w:pPr>
            <w:r>
              <w:rPr>
                <w:rFonts w:ascii="Times New Roman" w:hAnsi="Times New Roman" w:cs="Times New Roman"/>
                <w:sz w:val="20"/>
                <w:szCs w:val="20"/>
                <w:lang w:val="kk-KZ"/>
              </w:rPr>
              <w:t>« Развитие предметных компетенций учителя английского языка в рамках изучения сложных тем учебной программы для 10-11 классов»</w:t>
            </w:r>
          </w:p>
        </w:tc>
        <w:tc>
          <w:tcPr>
            <w:tcW w:w="1670" w:type="dxa"/>
          </w:tcPr>
          <w:p w:rsidR="00EF507B" w:rsidRPr="00C06388" w:rsidRDefault="00EF507B" w:rsidP="00EF507B">
            <w:pPr>
              <w:rPr>
                <w:rFonts w:ascii="Times New Roman" w:hAnsi="Times New Roman" w:cs="Times New Roman"/>
                <w:sz w:val="20"/>
                <w:szCs w:val="20"/>
                <w:lang w:val="kk-KZ"/>
              </w:rPr>
            </w:pPr>
            <w:r w:rsidRPr="00C06388">
              <w:rPr>
                <w:rFonts w:ascii="Times New Roman" w:hAnsi="Times New Roman" w:cs="Times New Roman"/>
                <w:sz w:val="20"/>
                <w:szCs w:val="20"/>
                <w:lang w:val="kk-KZ"/>
              </w:rPr>
              <w:t>№ 0583900 НЦПК « Өрлеу» 21 октября 2022 г</w:t>
            </w:r>
          </w:p>
        </w:tc>
        <w:tc>
          <w:tcPr>
            <w:tcW w:w="1448" w:type="dxa"/>
          </w:tcPr>
          <w:p w:rsidR="00EF507B"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Арқалық қаласы</w:t>
            </w:r>
          </w:p>
          <w:p w:rsidR="00EF507B" w:rsidRPr="00C06388"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 xml:space="preserve"> ( көшпелі)</w:t>
            </w:r>
          </w:p>
        </w:tc>
      </w:tr>
      <w:tr w:rsidR="00EF507B" w:rsidRPr="008A27EF" w:rsidTr="00EF507B">
        <w:trPr>
          <w:trHeight w:val="573"/>
          <w:jc w:val="center"/>
        </w:trPr>
        <w:tc>
          <w:tcPr>
            <w:tcW w:w="421" w:type="dxa"/>
            <w:tcBorders>
              <w:right w:val="single" w:sz="6" w:space="0" w:color="000000"/>
            </w:tcBorders>
            <w:vAlign w:val="bottom"/>
          </w:tcPr>
          <w:p w:rsidR="00EF507B" w:rsidRPr="00C06388" w:rsidRDefault="00EF507B" w:rsidP="00EF507B">
            <w:pPr>
              <w:ind w:right="57"/>
              <w:rPr>
                <w:rFonts w:ascii="Times New Roman" w:hAnsi="Times New Roman" w:cs="Times New Roman"/>
                <w:sz w:val="20"/>
                <w:szCs w:val="20"/>
                <w:lang w:val="kk-KZ"/>
              </w:rPr>
            </w:pPr>
            <w:r w:rsidRPr="00C06388">
              <w:rPr>
                <w:rFonts w:ascii="Times New Roman" w:hAnsi="Times New Roman" w:cs="Times New Roman"/>
                <w:sz w:val="20"/>
                <w:szCs w:val="20"/>
                <w:lang w:val="kk-KZ"/>
              </w:rPr>
              <w:lastRenderedPageBreak/>
              <w:t>3</w:t>
            </w:r>
          </w:p>
        </w:tc>
        <w:tc>
          <w:tcPr>
            <w:tcW w:w="1842" w:type="dxa"/>
            <w:tcBorders>
              <w:left w:val="single" w:sz="6" w:space="0" w:color="000000"/>
            </w:tcBorders>
          </w:tcPr>
          <w:p w:rsidR="00EF507B" w:rsidRPr="00C06388" w:rsidRDefault="00EF507B" w:rsidP="00EF507B">
            <w:pPr>
              <w:ind w:right="57"/>
              <w:rPr>
                <w:rFonts w:ascii="Times New Roman" w:hAnsi="Times New Roman" w:cs="Times New Roman"/>
                <w:sz w:val="20"/>
                <w:szCs w:val="20"/>
                <w:lang w:val="kk-KZ"/>
              </w:rPr>
            </w:pPr>
            <w:r w:rsidRPr="00C06388">
              <w:rPr>
                <w:rFonts w:ascii="Times New Roman" w:hAnsi="Times New Roman" w:cs="Times New Roman"/>
                <w:sz w:val="20"/>
                <w:szCs w:val="20"/>
                <w:lang w:val="kk-KZ"/>
              </w:rPr>
              <w:t>Сундетбаева Маржан Нұржанқызы</w:t>
            </w:r>
          </w:p>
        </w:tc>
        <w:tc>
          <w:tcPr>
            <w:tcW w:w="1560" w:type="dxa"/>
          </w:tcPr>
          <w:p w:rsidR="00EF507B" w:rsidRPr="00C06388" w:rsidRDefault="00EF507B" w:rsidP="00EF507B">
            <w:pPr>
              <w:ind w:right="57"/>
              <w:rPr>
                <w:rFonts w:ascii="Times New Roman" w:hAnsi="Times New Roman" w:cs="Times New Roman"/>
                <w:sz w:val="20"/>
                <w:szCs w:val="20"/>
                <w:lang w:val="kk-KZ"/>
              </w:rPr>
            </w:pPr>
            <w:r>
              <w:rPr>
                <w:rFonts w:ascii="Times New Roman" w:hAnsi="Times New Roman" w:cs="Times New Roman"/>
                <w:sz w:val="20"/>
                <w:szCs w:val="20"/>
                <w:lang w:val="kk-KZ"/>
              </w:rPr>
              <w:t xml:space="preserve">Информатика </w:t>
            </w:r>
          </w:p>
        </w:tc>
        <w:tc>
          <w:tcPr>
            <w:tcW w:w="3402" w:type="dxa"/>
          </w:tcPr>
          <w:p w:rsidR="00EF507B" w:rsidRPr="00C06388"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 10-11 сыныптар курсының күрделі тақырыптарын меңгеруде информатика пәні мұғалімдерінің пәндік құзреттерін дамыту»</w:t>
            </w:r>
          </w:p>
        </w:tc>
        <w:tc>
          <w:tcPr>
            <w:tcW w:w="1670" w:type="dxa"/>
          </w:tcPr>
          <w:p w:rsidR="00EF507B" w:rsidRPr="00C06388" w:rsidRDefault="00EF507B" w:rsidP="00EF507B">
            <w:pPr>
              <w:rPr>
                <w:rFonts w:ascii="Times New Roman" w:hAnsi="Times New Roman" w:cs="Times New Roman"/>
                <w:sz w:val="20"/>
                <w:szCs w:val="20"/>
              </w:rPr>
            </w:pPr>
            <w:r w:rsidRPr="00C06388">
              <w:rPr>
                <w:rFonts w:ascii="Times New Roman" w:hAnsi="Times New Roman" w:cs="Times New Roman"/>
                <w:sz w:val="20"/>
                <w:szCs w:val="20"/>
                <w:lang w:val="kk-KZ"/>
              </w:rPr>
              <w:t>№ 0583895 НЦПК « Өрлеу» 21 октября 2022</w:t>
            </w:r>
          </w:p>
        </w:tc>
        <w:tc>
          <w:tcPr>
            <w:tcW w:w="1448" w:type="dxa"/>
          </w:tcPr>
          <w:p w:rsidR="00EF507B"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Арқалық қаласы</w:t>
            </w:r>
          </w:p>
          <w:p w:rsidR="00EF507B" w:rsidRPr="00C06388" w:rsidRDefault="00EF507B" w:rsidP="00EF507B">
            <w:pPr>
              <w:rPr>
                <w:rFonts w:ascii="Times New Roman" w:hAnsi="Times New Roman" w:cs="Times New Roman"/>
                <w:sz w:val="20"/>
                <w:szCs w:val="20"/>
              </w:rPr>
            </w:pPr>
            <w:r>
              <w:rPr>
                <w:rFonts w:ascii="Times New Roman" w:hAnsi="Times New Roman" w:cs="Times New Roman"/>
                <w:sz w:val="20"/>
                <w:szCs w:val="20"/>
                <w:lang w:val="kk-KZ"/>
              </w:rPr>
              <w:t xml:space="preserve"> ( көшпелі)</w:t>
            </w:r>
          </w:p>
        </w:tc>
      </w:tr>
      <w:tr w:rsidR="00EF507B" w:rsidRPr="008A27EF" w:rsidTr="00EF507B">
        <w:trPr>
          <w:trHeight w:val="573"/>
          <w:jc w:val="center"/>
        </w:trPr>
        <w:tc>
          <w:tcPr>
            <w:tcW w:w="421" w:type="dxa"/>
            <w:tcBorders>
              <w:right w:val="single" w:sz="6" w:space="0" w:color="000000"/>
            </w:tcBorders>
            <w:vAlign w:val="bottom"/>
          </w:tcPr>
          <w:p w:rsidR="00EF507B" w:rsidRPr="00C06388" w:rsidRDefault="00EF507B" w:rsidP="00EF507B">
            <w:pPr>
              <w:ind w:right="57"/>
              <w:rPr>
                <w:rFonts w:ascii="Times New Roman" w:hAnsi="Times New Roman" w:cs="Times New Roman"/>
                <w:sz w:val="20"/>
                <w:szCs w:val="20"/>
                <w:lang w:val="kk-KZ"/>
              </w:rPr>
            </w:pPr>
            <w:r w:rsidRPr="00C06388">
              <w:rPr>
                <w:rFonts w:ascii="Times New Roman" w:hAnsi="Times New Roman" w:cs="Times New Roman"/>
                <w:sz w:val="20"/>
                <w:szCs w:val="20"/>
                <w:lang w:val="kk-KZ"/>
              </w:rPr>
              <w:t>4</w:t>
            </w:r>
          </w:p>
        </w:tc>
        <w:tc>
          <w:tcPr>
            <w:tcW w:w="1842" w:type="dxa"/>
            <w:tcBorders>
              <w:left w:val="single" w:sz="6" w:space="0" w:color="000000"/>
            </w:tcBorders>
          </w:tcPr>
          <w:p w:rsidR="00EF507B" w:rsidRPr="00C06388" w:rsidRDefault="00EF507B" w:rsidP="00EF507B">
            <w:pPr>
              <w:rPr>
                <w:rFonts w:ascii="Times New Roman" w:hAnsi="Times New Roman" w:cs="Times New Roman"/>
                <w:sz w:val="20"/>
                <w:szCs w:val="20"/>
                <w:lang w:val="kk-KZ"/>
              </w:rPr>
            </w:pPr>
            <w:r w:rsidRPr="00C06388">
              <w:rPr>
                <w:rFonts w:ascii="Times New Roman" w:hAnsi="Times New Roman" w:cs="Times New Roman"/>
                <w:sz w:val="20"/>
                <w:szCs w:val="20"/>
                <w:lang w:val="kk-KZ"/>
              </w:rPr>
              <w:t>Нуркенова Мирамкүл Мыржакыповна</w:t>
            </w:r>
          </w:p>
        </w:tc>
        <w:tc>
          <w:tcPr>
            <w:tcW w:w="1560" w:type="dxa"/>
          </w:tcPr>
          <w:p w:rsidR="00EF507B" w:rsidRPr="00C06388"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Бастауыш сынып</w:t>
            </w:r>
          </w:p>
        </w:tc>
        <w:tc>
          <w:tcPr>
            <w:tcW w:w="3402" w:type="dxa"/>
          </w:tcPr>
          <w:p w:rsidR="00EF507B" w:rsidRPr="0014351F"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 Білім беру ұйымдарындағы тәлімгер қызметінің ұйымдастырушылық- әдістемелік аспектері»</w:t>
            </w:r>
          </w:p>
        </w:tc>
        <w:tc>
          <w:tcPr>
            <w:tcW w:w="1670" w:type="dxa"/>
          </w:tcPr>
          <w:p w:rsidR="00EF507B" w:rsidRPr="00C06388" w:rsidRDefault="00EF507B" w:rsidP="00EF507B">
            <w:pPr>
              <w:rPr>
                <w:rFonts w:ascii="Times New Roman" w:hAnsi="Times New Roman" w:cs="Times New Roman"/>
                <w:sz w:val="20"/>
                <w:szCs w:val="20"/>
              </w:rPr>
            </w:pPr>
            <w:r w:rsidRPr="00C06388">
              <w:rPr>
                <w:rFonts w:ascii="Times New Roman" w:hAnsi="Times New Roman" w:cs="Times New Roman"/>
                <w:sz w:val="20"/>
                <w:szCs w:val="20"/>
                <w:lang w:val="kk-KZ"/>
              </w:rPr>
              <w:t>№ 0584079 НЦПК « Өрлеу» 21 октября 2022</w:t>
            </w:r>
          </w:p>
        </w:tc>
        <w:tc>
          <w:tcPr>
            <w:tcW w:w="1448" w:type="dxa"/>
          </w:tcPr>
          <w:p w:rsidR="00EF507B"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Арқалық қаласы</w:t>
            </w:r>
          </w:p>
          <w:p w:rsidR="00EF507B" w:rsidRPr="00C06388" w:rsidRDefault="00EF507B" w:rsidP="00EF507B">
            <w:pPr>
              <w:rPr>
                <w:rFonts w:ascii="Times New Roman" w:hAnsi="Times New Roman" w:cs="Times New Roman"/>
                <w:sz w:val="20"/>
                <w:szCs w:val="20"/>
              </w:rPr>
            </w:pPr>
            <w:r>
              <w:rPr>
                <w:rFonts w:ascii="Times New Roman" w:hAnsi="Times New Roman" w:cs="Times New Roman"/>
                <w:sz w:val="20"/>
                <w:szCs w:val="20"/>
                <w:lang w:val="kk-KZ"/>
              </w:rPr>
              <w:t xml:space="preserve"> ( көшпелі)</w:t>
            </w:r>
          </w:p>
        </w:tc>
      </w:tr>
      <w:tr w:rsidR="00EF507B" w:rsidRPr="008A27EF" w:rsidTr="00EF507B">
        <w:trPr>
          <w:trHeight w:val="573"/>
          <w:jc w:val="center"/>
        </w:trPr>
        <w:tc>
          <w:tcPr>
            <w:tcW w:w="421" w:type="dxa"/>
            <w:tcBorders>
              <w:right w:val="single" w:sz="6" w:space="0" w:color="000000"/>
            </w:tcBorders>
            <w:vAlign w:val="bottom"/>
          </w:tcPr>
          <w:p w:rsidR="00EF507B" w:rsidRPr="00C06388" w:rsidRDefault="00EF507B" w:rsidP="00EF507B">
            <w:pPr>
              <w:ind w:right="57"/>
              <w:rPr>
                <w:rFonts w:ascii="Times New Roman" w:hAnsi="Times New Roman" w:cs="Times New Roman"/>
                <w:sz w:val="20"/>
                <w:szCs w:val="20"/>
                <w:lang w:val="kk-KZ"/>
              </w:rPr>
            </w:pPr>
            <w:r w:rsidRPr="00C06388">
              <w:rPr>
                <w:rFonts w:ascii="Times New Roman" w:hAnsi="Times New Roman" w:cs="Times New Roman"/>
                <w:sz w:val="20"/>
                <w:szCs w:val="20"/>
                <w:lang w:val="kk-KZ"/>
              </w:rPr>
              <w:t>5</w:t>
            </w:r>
          </w:p>
        </w:tc>
        <w:tc>
          <w:tcPr>
            <w:tcW w:w="1842" w:type="dxa"/>
            <w:tcBorders>
              <w:left w:val="single" w:sz="6" w:space="0" w:color="000000"/>
            </w:tcBorders>
          </w:tcPr>
          <w:p w:rsidR="00EF507B" w:rsidRPr="00C06388" w:rsidRDefault="00EF507B" w:rsidP="00EF507B">
            <w:pPr>
              <w:rPr>
                <w:rFonts w:ascii="Times New Roman" w:hAnsi="Times New Roman" w:cs="Times New Roman"/>
                <w:sz w:val="20"/>
                <w:szCs w:val="20"/>
                <w:lang w:val="kk-KZ"/>
              </w:rPr>
            </w:pPr>
            <w:r w:rsidRPr="00C06388">
              <w:rPr>
                <w:rFonts w:ascii="Times New Roman" w:hAnsi="Times New Roman" w:cs="Times New Roman"/>
                <w:sz w:val="20"/>
                <w:szCs w:val="20"/>
                <w:lang w:val="kk-KZ"/>
              </w:rPr>
              <w:t>Ануарбекова Нургуль Елемесовна</w:t>
            </w:r>
          </w:p>
        </w:tc>
        <w:tc>
          <w:tcPr>
            <w:tcW w:w="1560" w:type="dxa"/>
          </w:tcPr>
          <w:p w:rsidR="00EF507B" w:rsidRPr="00C06388"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Ағылшын тілі</w:t>
            </w:r>
          </w:p>
        </w:tc>
        <w:tc>
          <w:tcPr>
            <w:tcW w:w="3402" w:type="dxa"/>
          </w:tcPr>
          <w:p w:rsidR="00EF507B" w:rsidRPr="00C06388"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 Развитие предметных компетенций учителя английского языка в рамках изучения сложных тем учебной программы для 10-11 классов»</w:t>
            </w:r>
          </w:p>
        </w:tc>
        <w:tc>
          <w:tcPr>
            <w:tcW w:w="1670" w:type="dxa"/>
          </w:tcPr>
          <w:p w:rsidR="00EF507B" w:rsidRPr="00C06388" w:rsidRDefault="00EF507B" w:rsidP="00EF507B">
            <w:pPr>
              <w:rPr>
                <w:rFonts w:ascii="Times New Roman" w:hAnsi="Times New Roman" w:cs="Times New Roman"/>
                <w:sz w:val="20"/>
                <w:szCs w:val="20"/>
                <w:lang w:val="kk-KZ"/>
              </w:rPr>
            </w:pPr>
            <w:r w:rsidRPr="00C06388">
              <w:rPr>
                <w:rFonts w:ascii="Times New Roman" w:hAnsi="Times New Roman" w:cs="Times New Roman"/>
                <w:sz w:val="20"/>
                <w:szCs w:val="20"/>
                <w:lang w:val="kk-KZ"/>
              </w:rPr>
              <w:t>№ 0583905 НЦПК « Өрлеу» 21 октября 2022 г</w:t>
            </w:r>
          </w:p>
        </w:tc>
        <w:tc>
          <w:tcPr>
            <w:tcW w:w="1448" w:type="dxa"/>
          </w:tcPr>
          <w:p w:rsidR="00EF507B"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Арқалық қаласы</w:t>
            </w:r>
          </w:p>
          <w:p w:rsidR="00EF507B" w:rsidRPr="00C06388"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 xml:space="preserve"> ( көшпелі)</w:t>
            </w:r>
          </w:p>
        </w:tc>
      </w:tr>
      <w:tr w:rsidR="00EF507B" w:rsidRPr="008A27EF" w:rsidTr="00EF507B">
        <w:trPr>
          <w:trHeight w:val="573"/>
          <w:jc w:val="center"/>
        </w:trPr>
        <w:tc>
          <w:tcPr>
            <w:tcW w:w="421" w:type="dxa"/>
            <w:tcBorders>
              <w:right w:val="single" w:sz="6" w:space="0" w:color="000000"/>
            </w:tcBorders>
            <w:vAlign w:val="bottom"/>
          </w:tcPr>
          <w:p w:rsidR="00EF507B" w:rsidRPr="00C06388" w:rsidRDefault="00EF507B" w:rsidP="00EF507B">
            <w:pPr>
              <w:ind w:right="57"/>
              <w:rPr>
                <w:rFonts w:ascii="Times New Roman" w:hAnsi="Times New Roman" w:cs="Times New Roman"/>
                <w:sz w:val="20"/>
                <w:szCs w:val="20"/>
                <w:lang w:val="kk-KZ"/>
              </w:rPr>
            </w:pPr>
            <w:r w:rsidRPr="00C06388">
              <w:rPr>
                <w:rFonts w:ascii="Times New Roman" w:hAnsi="Times New Roman" w:cs="Times New Roman"/>
                <w:sz w:val="20"/>
                <w:szCs w:val="20"/>
                <w:lang w:val="kk-KZ"/>
              </w:rPr>
              <w:t>6</w:t>
            </w:r>
          </w:p>
        </w:tc>
        <w:tc>
          <w:tcPr>
            <w:tcW w:w="1842" w:type="dxa"/>
            <w:tcBorders>
              <w:left w:val="single" w:sz="6" w:space="0" w:color="000000"/>
            </w:tcBorders>
          </w:tcPr>
          <w:p w:rsidR="00EF507B" w:rsidRPr="00C06388" w:rsidRDefault="00EF507B" w:rsidP="00EF507B">
            <w:pPr>
              <w:rPr>
                <w:rFonts w:ascii="Times New Roman" w:hAnsi="Times New Roman" w:cs="Times New Roman"/>
                <w:sz w:val="20"/>
                <w:szCs w:val="20"/>
                <w:lang w:val="kk-KZ"/>
              </w:rPr>
            </w:pPr>
            <w:r w:rsidRPr="00C06388">
              <w:rPr>
                <w:rFonts w:ascii="Times New Roman" w:hAnsi="Times New Roman" w:cs="Times New Roman"/>
                <w:sz w:val="20"/>
                <w:szCs w:val="20"/>
                <w:lang w:val="kk-KZ"/>
              </w:rPr>
              <w:t>Ахметова Данагул Нурмуханбетовна</w:t>
            </w:r>
          </w:p>
        </w:tc>
        <w:tc>
          <w:tcPr>
            <w:tcW w:w="1560" w:type="dxa"/>
          </w:tcPr>
          <w:p w:rsidR="00EF507B" w:rsidRPr="00C06388"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Қазақ тілі</w:t>
            </w:r>
          </w:p>
        </w:tc>
        <w:tc>
          <w:tcPr>
            <w:tcW w:w="3402" w:type="dxa"/>
          </w:tcPr>
          <w:p w:rsidR="00EF507B" w:rsidRPr="00C06388"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 Қазақ тілі» мен « Қазақ әдебиеті» пәні педагогтерінің базалық және пәндік құзреттіліктерін дамыту ( 5-9 сынып)</w:t>
            </w:r>
          </w:p>
        </w:tc>
        <w:tc>
          <w:tcPr>
            <w:tcW w:w="1670" w:type="dxa"/>
          </w:tcPr>
          <w:p w:rsidR="00EF507B" w:rsidRPr="00C16D8C" w:rsidRDefault="00EF507B" w:rsidP="00EF507B">
            <w:pPr>
              <w:rPr>
                <w:rFonts w:ascii="Times New Roman" w:hAnsi="Times New Roman" w:cs="Times New Roman"/>
                <w:sz w:val="20"/>
                <w:szCs w:val="20"/>
                <w:lang w:val="kk-KZ"/>
              </w:rPr>
            </w:pPr>
            <w:r w:rsidRPr="00C16D8C">
              <w:rPr>
                <w:rFonts w:ascii="Times New Roman" w:hAnsi="Times New Roman" w:cs="Times New Roman"/>
                <w:sz w:val="20"/>
                <w:szCs w:val="20"/>
                <w:lang w:val="kk-KZ"/>
              </w:rPr>
              <w:t>№ 05866463 НЦПК « Өрлеу» 26 мамыр 2023 г</w:t>
            </w:r>
          </w:p>
        </w:tc>
        <w:tc>
          <w:tcPr>
            <w:tcW w:w="1448" w:type="dxa"/>
          </w:tcPr>
          <w:p w:rsidR="00EF507B" w:rsidRPr="00C06388" w:rsidRDefault="00EF507B" w:rsidP="00EF507B">
            <w:pPr>
              <w:ind w:right="57"/>
              <w:rPr>
                <w:rFonts w:ascii="Times New Roman" w:hAnsi="Times New Roman" w:cs="Times New Roman"/>
                <w:sz w:val="20"/>
                <w:szCs w:val="20"/>
                <w:lang w:val="kk-KZ"/>
              </w:rPr>
            </w:pPr>
            <w:r>
              <w:rPr>
                <w:rFonts w:ascii="Times New Roman" w:hAnsi="Times New Roman" w:cs="Times New Roman"/>
                <w:sz w:val="20"/>
                <w:szCs w:val="20"/>
                <w:lang w:val="kk-KZ"/>
              </w:rPr>
              <w:t xml:space="preserve">Қостанай қаласы </w:t>
            </w:r>
          </w:p>
        </w:tc>
      </w:tr>
      <w:tr w:rsidR="00EF507B" w:rsidRPr="008A27EF" w:rsidTr="00EF507B">
        <w:trPr>
          <w:trHeight w:val="573"/>
          <w:jc w:val="center"/>
        </w:trPr>
        <w:tc>
          <w:tcPr>
            <w:tcW w:w="421" w:type="dxa"/>
            <w:tcBorders>
              <w:right w:val="single" w:sz="6" w:space="0" w:color="000000"/>
            </w:tcBorders>
            <w:vAlign w:val="bottom"/>
          </w:tcPr>
          <w:p w:rsidR="00EF507B" w:rsidRPr="00C06388" w:rsidRDefault="00EF507B" w:rsidP="00EF507B">
            <w:pPr>
              <w:ind w:right="57"/>
              <w:rPr>
                <w:rFonts w:ascii="Times New Roman" w:hAnsi="Times New Roman" w:cs="Times New Roman"/>
                <w:sz w:val="20"/>
                <w:szCs w:val="20"/>
                <w:lang w:val="kk-KZ"/>
              </w:rPr>
            </w:pPr>
            <w:r w:rsidRPr="00C06388">
              <w:rPr>
                <w:rFonts w:ascii="Times New Roman" w:hAnsi="Times New Roman" w:cs="Times New Roman"/>
                <w:sz w:val="20"/>
                <w:szCs w:val="20"/>
                <w:lang w:val="kk-KZ"/>
              </w:rPr>
              <w:t>7</w:t>
            </w:r>
          </w:p>
        </w:tc>
        <w:tc>
          <w:tcPr>
            <w:tcW w:w="1842" w:type="dxa"/>
            <w:tcBorders>
              <w:left w:val="single" w:sz="6" w:space="0" w:color="000000"/>
            </w:tcBorders>
          </w:tcPr>
          <w:p w:rsidR="00EF507B" w:rsidRPr="00C06388" w:rsidRDefault="00EF507B" w:rsidP="00EF507B">
            <w:pPr>
              <w:rPr>
                <w:rFonts w:ascii="Times New Roman" w:hAnsi="Times New Roman" w:cs="Times New Roman"/>
                <w:sz w:val="20"/>
                <w:szCs w:val="20"/>
                <w:lang w:val="kk-KZ"/>
              </w:rPr>
            </w:pPr>
            <w:r w:rsidRPr="00C06388">
              <w:rPr>
                <w:rFonts w:ascii="Times New Roman" w:hAnsi="Times New Roman" w:cs="Times New Roman"/>
                <w:sz w:val="20"/>
                <w:szCs w:val="20"/>
                <w:lang w:val="kk-KZ"/>
              </w:rPr>
              <w:t>Ануарбекова Нургуль Елемесовна</w:t>
            </w:r>
          </w:p>
        </w:tc>
        <w:tc>
          <w:tcPr>
            <w:tcW w:w="1560" w:type="dxa"/>
          </w:tcPr>
          <w:p w:rsidR="00EF507B" w:rsidRPr="00C06388"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Ағылшын тілі</w:t>
            </w:r>
          </w:p>
        </w:tc>
        <w:tc>
          <w:tcPr>
            <w:tcW w:w="3402" w:type="dxa"/>
          </w:tcPr>
          <w:p w:rsidR="00EF507B" w:rsidRPr="00C06388"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 Развитие предметных компетенций учителя английского языка в рамках изучения сложных тем учебной программы для 5-9  классов»</w:t>
            </w:r>
          </w:p>
        </w:tc>
        <w:tc>
          <w:tcPr>
            <w:tcW w:w="1670" w:type="dxa"/>
          </w:tcPr>
          <w:p w:rsidR="00EF507B" w:rsidRPr="00E264F6" w:rsidRDefault="00EF507B" w:rsidP="00EF507B">
            <w:pPr>
              <w:rPr>
                <w:rFonts w:ascii="Times New Roman" w:hAnsi="Times New Roman" w:cs="Times New Roman"/>
                <w:sz w:val="20"/>
                <w:szCs w:val="20"/>
                <w:lang w:val="kk-KZ"/>
              </w:rPr>
            </w:pPr>
            <w:r w:rsidRPr="00E264F6">
              <w:rPr>
                <w:rFonts w:ascii="Times New Roman" w:hAnsi="Times New Roman" w:cs="Times New Roman"/>
                <w:sz w:val="20"/>
                <w:szCs w:val="20"/>
                <w:lang w:val="kk-KZ"/>
              </w:rPr>
              <w:t>№ 0585753 НЦПК « Өрлеу» 10.04.-  21.04. 2023 г</w:t>
            </w:r>
          </w:p>
        </w:tc>
        <w:tc>
          <w:tcPr>
            <w:tcW w:w="1448" w:type="dxa"/>
          </w:tcPr>
          <w:p w:rsidR="00EF507B" w:rsidRPr="00C06388" w:rsidRDefault="00EF507B" w:rsidP="00EF507B">
            <w:pPr>
              <w:ind w:right="57"/>
              <w:rPr>
                <w:rFonts w:ascii="Times New Roman" w:hAnsi="Times New Roman" w:cs="Times New Roman"/>
                <w:sz w:val="20"/>
                <w:szCs w:val="20"/>
                <w:lang w:val="kk-KZ"/>
              </w:rPr>
            </w:pPr>
            <w:r>
              <w:rPr>
                <w:rFonts w:ascii="Times New Roman" w:hAnsi="Times New Roman" w:cs="Times New Roman"/>
                <w:sz w:val="20"/>
                <w:szCs w:val="20"/>
                <w:lang w:val="kk-KZ"/>
              </w:rPr>
              <w:t xml:space="preserve">Қостанай қаласы </w:t>
            </w:r>
          </w:p>
        </w:tc>
      </w:tr>
      <w:tr w:rsidR="00EF507B" w:rsidRPr="008A27EF" w:rsidTr="00EF507B">
        <w:trPr>
          <w:trHeight w:val="573"/>
          <w:jc w:val="center"/>
        </w:trPr>
        <w:tc>
          <w:tcPr>
            <w:tcW w:w="421" w:type="dxa"/>
            <w:tcBorders>
              <w:right w:val="single" w:sz="6" w:space="0" w:color="000000"/>
            </w:tcBorders>
            <w:vAlign w:val="bottom"/>
          </w:tcPr>
          <w:p w:rsidR="00EF507B" w:rsidRPr="00C06388" w:rsidRDefault="00EF507B" w:rsidP="00EF507B">
            <w:pPr>
              <w:ind w:right="57"/>
              <w:rPr>
                <w:rFonts w:ascii="Times New Roman" w:hAnsi="Times New Roman" w:cs="Times New Roman"/>
                <w:sz w:val="20"/>
                <w:szCs w:val="20"/>
                <w:lang w:val="kk-KZ"/>
              </w:rPr>
            </w:pPr>
            <w:r w:rsidRPr="00C06388">
              <w:rPr>
                <w:rFonts w:ascii="Times New Roman" w:hAnsi="Times New Roman" w:cs="Times New Roman"/>
                <w:sz w:val="20"/>
                <w:szCs w:val="20"/>
                <w:lang w:val="kk-KZ"/>
              </w:rPr>
              <w:t>8</w:t>
            </w:r>
          </w:p>
        </w:tc>
        <w:tc>
          <w:tcPr>
            <w:tcW w:w="1842" w:type="dxa"/>
            <w:tcBorders>
              <w:left w:val="single" w:sz="6" w:space="0" w:color="000000"/>
            </w:tcBorders>
          </w:tcPr>
          <w:p w:rsidR="00EF507B" w:rsidRPr="00C06388" w:rsidRDefault="00EF507B" w:rsidP="00EF507B">
            <w:pPr>
              <w:rPr>
                <w:rFonts w:ascii="Times New Roman" w:hAnsi="Times New Roman" w:cs="Times New Roman"/>
                <w:sz w:val="20"/>
                <w:szCs w:val="20"/>
                <w:lang w:val="kk-KZ"/>
              </w:rPr>
            </w:pPr>
            <w:r w:rsidRPr="00C06388">
              <w:rPr>
                <w:rFonts w:ascii="Times New Roman" w:hAnsi="Times New Roman" w:cs="Times New Roman"/>
                <w:sz w:val="20"/>
                <w:szCs w:val="20"/>
                <w:lang w:val="kk-KZ"/>
              </w:rPr>
              <w:t>Байшев Мади Асылханович</w:t>
            </w:r>
          </w:p>
        </w:tc>
        <w:tc>
          <w:tcPr>
            <w:tcW w:w="1560" w:type="dxa"/>
          </w:tcPr>
          <w:p w:rsidR="00EF507B" w:rsidRPr="00C06388"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 xml:space="preserve">Денешынықтыру </w:t>
            </w:r>
          </w:p>
        </w:tc>
        <w:tc>
          <w:tcPr>
            <w:tcW w:w="3402" w:type="dxa"/>
          </w:tcPr>
          <w:p w:rsidR="00EF507B" w:rsidRPr="00C06388" w:rsidRDefault="00EF507B" w:rsidP="00EF507B">
            <w:pPr>
              <w:rPr>
                <w:rFonts w:ascii="Times New Roman" w:hAnsi="Times New Roman" w:cs="Times New Roman"/>
                <w:sz w:val="20"/>
                <w:szCs w:val="20"/>
                <w:lang w:val="kk-KZ"/>
              </w:rPr>
            </w:pPr>
          </w:p>
        </w:tc>
        <w:tc>
          <w:tcPr>
            <w:tcW w:w="1670" w:type="dxa"/>
          </w:tcPr>
          <w:p w:rsidR="00EF507B" w:rsidRPr="0014351F" w:rsidRDefault="00EF507B" w:rsidP="00EF507B">
            <w:pPr>
              <w:rPr>
                <w:rFonts w:ascii="Times New Roman" w:hAnsi="Times New Roman" w:cs="Times New Roman"/>
                <w:color w:val="FF0000"/>
                <w:sz w:val="20"/>
                <w:szCs w:val="20"/>
                <w:lang w:val="kk-KZ"/>
              </w:rPr>
            </w:pPr>
            <w:r w:rsidRPr="0014351F">
              <w:rPr>
                <w:rFonts w:ascii="Times New Roman" w:hAnsi="Times New Roman" w:cs="Times New Roman"/>
                <w:color w:val="FF0000"/>
                <w:sz w:val="20"/>
                <w:szCs w:val="20"/>
                <w:lang w:val="kk-KZ"/>
              </w:rPr>
              <w:t>№ 0583905 НЦПК « Өрлеу» 21 октября 2023 г</w:t>
            </w:r>
          </w:p>
        </w:tc>
        <w:tc>
          <w:tcPr>
            <w:tcW w:w="1448" w:type="dxa"/>
          </w:tcPr>
          <w:p w:rsidR="00EF507B" w:rsidRPr="00C06388" w:rsidRDefault="00EF507B" w:rsidP="00EF507B">
            <w:pPr>
              <w:ind w:right="57"/>
              <w:rPr>
                <w:rFonts w:ascii="Times New Roman" w:hAnsi="Times New Roman" w:cs="Times New Roman"/>
                <w:sz w:val="20"/>
                <w:szCs w:val="20"/>
                <w:lang w:val="kk-KZ"/>
              </w:rPr>
            </w:pPr>
            <w:r>
              <w:rPr>
                <w:rFonts w:ascii="Times New Roman" w:hAnsi="Times New Roman" w:cs="Times New Roman"/>
                <w:sz w:val="20"/>
                <w:szCs w:val="20"/>
                <w:lang w:val="kk-KZ"/>
              </w:rPr>
              <w:t xml:space="preserve">Қостанай қаласы </w:t>
            </w:r>
          </w:p>
        </w:tc>
      </w:tr>
      <w:tr w:rsidR="00EF507B" w:rsidRPr="008A27EF" w:rsidTr="00EF507B">
        <w:trPr>
          <w:trHeight w:val="573"/>
          <w:jc w:val="center"/>
        </w:trPr>
        <w:tc>
          <w:tcPr>
            <w:tcW w:w="421" w:type="dxa"/>
            <w:tcBorders>
              <w:right w:val="single" w:sz="6" w:space="0" w:color="000000"/>
            </w:tcBorders>
            <w:vAlign w:val="bottom"/>
          </w:tcPr>
          <w:p w:rsidR="00EF507B" w:rsidRPr="00C06388" w:rsidRDefault="00EF507B" w:rsidP="00EF507B">
            <w:pPr>
              <w:ind w:right="57"/>
              <w:rPr>
                <w:rFonts w:ascii="Times New Roman" w:hAnsi="Times New Roman" w:cs="Times New Roman"/>
                <w:sz w:val="20"/>
                <w:szCs w:val="20"/>
                <w:lang w:val="kk-KZ"/>
              </w:rPr>
            </w:pPr>
            <w:r w:rsidRPr="00C06388">
              <w:rPr>
                <w:rFonts w:ascii="Times New Roman" w:hAnsi="Times New Roman" w:cs="Times New Roman"/>
                <w:sz w:val="20"/>
                <w:szCs w:val="20"/>
                <w:lang w:val="kk-KZ"/>
              </w:rPr>
              <w:t>9</w:t>
            </w:r>
          </w:p>
        </w:tc>
        <w:tc>
          <w:tcPr>
            <w:tcW w:w="1842" w:type="dxa"/>
            <w:tcBorders>
              <w:left w:val="single" w:sz="6" w:space="0" w:color="000000"/>
            </w:tcBorders>
          </w:tcPr>
          <w:p w:rsidR="00EF507B" w:rsidRPr="00C06388" w:rsidRDefault="00EF507B" w:rsidP="00EF507B">
            <w:pPr>
              <w:rPr>
                <w:rFonts w:ascii="Times New Roman" w:hAnsi="Times New Roman" w:cs="Times New Roman"/>
                <w:sz w:val="20"/>
                <w:szCs w:val="20"/>
                <w:lang w:val="kk-KZ"/>
              </w:rPr>
            </w:pPr>
            <w:r w:rsidRPr="00C06388">
              <w:rPr>
                <w:rFonts w:ascii="Times New Roman" w:hAnsi="Times New Roman" w:cs="Times New Roman"/>
                <w:sz w:val="20"/>
                <w:szCs w:val="20"/>
                <w:lang w:val="kk-KZ"/>
              </w:rPr>
              <w:t>Белгібаев Асылан Каненұлы</w:t>
            </w:r>
          </w:p>
        </w:tc>
        <w:tc>
          <w:tcPr>
            <w:tcW w:w="1560" w:type="dxa"/>
          </w:tcPr>
          <w:p w:rsidR="00EF507B" w:rsidRPr="00C06388"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Денешынықтыру</w:t>
            </w:r>
          </w:p>
        </w:tc>
        <w:tc>
          <w:tcPr>
            <w:tcW w:w="3402" w:type="dxa"/>
          </w:tcPr>
          <w:p w:rsidR="00EF507B" w:rsidRDefault="00EF507B" w:rsidP="00EF507B">
            <w:pPr>
              <w:rPr>
                <w:rFonts w:ascii="Times New Roman" w:hAnsi="Times New Roman" w:cs="Times New Roman"/>
                <w:sz w:val="20"/>
                <w:szCs w:val="20"/>
                <w:lang w:val="kk-KZ"/>
              </w:rPr>
            </w:pPr>
          </w:p>
          <w:p w:rsidR="00EF507B" w:rsidRDefault="00EF507B" w:rsidP="00EF507B">
            <w:pPr>
              <w:jc w:val="center"/>
              <w:rPr>
                <w:rFonts w:ascii="Times New Roman" w:hAnsi="Times New Roman" w:cs="Times New Roman"/>
                <w:sz w:val="20"/>
                <w:szCs w:val="20"/>
                <w:lang w:val="kk-KZ"/>
              </w:rPr>
            </w:pPr>
          </w:p>
          <w:p w:rsidR="00EF507B" w:rsidRPr="000A0726" w:rsidRDefault="00EF507B" w:rsidP="00EF507B">
            <w:pPr>
              <w:ind w:firstLine="708"/>
              <w:jc w:val="center"/>
              <w:rPr>
                <w:rFonts w:ascii="Times New Roman" w:hAnsi="Times New Roman" w:cs="Times New Roman"/>
                <w:sz w:val="20"/>
                <w:szCs w:val="20"/>
                <w:lang w:val="kk-KZ"/>
              </w:rPr>
            </w:pPr>
            <w:r>
              <w:rPr>
                <w:rFonts w:ascii="Times New Roman" w:hAnsi="Times New Roman" w:cs="Times New Roman"/>
                <w:sz w:val="20"/>
                <w:szCs w:val="20"/>
                <w:lang w:val="kk-KZ"/>
              </w:rPr>
              <w:t>«Развитие профессиональных компетенций и навыков педагога физической культуры»</w:t>
            </w:r>
          </w:p>
        </w:tc>
        <w:tc>
          <w:tcPr>
            <w:tcW w:w="1670" w:type="dxa"/>
          </w:tcPr>
          <w:p w:rsidR="00EF507B" w:rsidRPr="000A0726" w:rsidRDefault="00EF507B" w:rsidP="00EF507B">
            <w:pPr>
              <w:rPr>
                <w:rFonts w:ascii="Times New Roman" w:hAnsi="Times New Roman" w:cs="Times New Roman"/>
                <w:sz w:val="20"/>
                <w:szCs w:val="20"/>
                <w:lang w:val="kk-KZ"/>
              </w:rPr>
            </w:pPr>
            <w:r w:rsidRPr="000A0726">
              <w:rPr>
                <w:rFonts w:ascii="Times New Roman" w:hAnsi="Times New Roman" w:cs="Times New Roman"/>
                <w:sz w:val="20"/>
                <w:szCs w:val="20"/>
                <w:lang w:val="kk-KZ"/>
              </w:rPr>
              <w:t>№ 00005081</w:t>
            </w:r>
          </w:p>
          <w:p w:rsidR="00EF507B" w:rsidRPr="0014351F" w:rsidRDefault="00EF507B" w:rsidP="00EF507B">
            <w:pPr>
              <w:rPr>
                <w:rFonts w:ascii="Times New Roman" w:hAnsi="Times New Roman" w:cs="Times New Roman"/>
                <w:color w:val="FF0000"/>
                <w:sz w:val="20"/>
                <w:szCs w:val="20"/>
                <w:lang w:val="kk-KZ"/>
              </w:rPr>
            </w:pPr>
            <w:r w:rsidRPr="000A0726">
              <w:rPr>
                <w:rFonts w:ascii="Times New Roman" w:hAnsi="Times New Roman" w:cs="Times New Roman"/>
                <w:sz w:val="20"/>
                <w:szCs w:val="20"/>
                <w:lang w:val="kk-KZ"/>
              </w:rPr>
              <w:t>РГКП « Национальный научно- практический центр  физической культуры» 03.03.2023</w:t>
            </w:r>
          </w:p>
        </w:tc>
        <w:tc>
          <w:tcPr>
            <w:tcW w:w="1448" w:type="dxa"/>
          </w:tcPr>
          <w:p w:rsidR="00EF507B" w:rsidRPr="00C06388" w:rsidRDefault="00EF507B" w:rsidP="00EF507B">
            <w:pPr>
              <w:ind w:right="57"/>
              <w:rPr>
                <w:rFonts w:ascii="Times New Roman" w:hAnsi="Times New Roman" w:cs="Times New Roman"/>
                <w:sz w:val="20"/>
                <w:szCs w:val="20"/>
                <w:lang w:val="kk-KZ"/>
              </w:rPr>
            </w:pPr>
            <w:r>
              <w:rPr>
                <w:rFonts w:ascii="Times New Roman" w:hAnsi="Times New Roman" w:cs="Times New Roman"/>
                <w:sz w:val="20"/>
                <w:szCs w:val="20"/>
                <w:lang w:val="kk-KZ"/>
              </w:rPr>
              <w:t xml:space="preserve">Қостанай қаласы </w:t>
            </w:r>
          </w:p>
        </w:tc>
      </w:tr>
      <w:tr w:rsidR="00EF507B" w:rsidRPr="008A27EF" w:rsidTr="00EF507B">
        <w:trPr>
          <w:trHeight w:val="573"/>
          <w:jc w:val="center"/>
        </w:trPr>
        <w:tc>
          <w:tcPr>
            <w:tcW w:w="421" w:type="dxa"/>
            <w:tcBorders>
              <w:right w:val="single" w:sz="6" w:space="0" w:color="000000"/>
            </w:tcBorders>
            <w:vAlign w:val="bottom"/>
          </w:tcPr>
          <w:p w:rsidR="00EF507B" w:rsidRPr="00C06388" w:rsidRDefault="00EF507B" w:rsidP="00EF507B">
            <w:pPr>
              <w:ind w:right="57"/>
              <w:rPr>
                <w:rFonts w:ascii="Times New Roman" w:hAnsi="Times New Roman" w:cs="Times New Roman"/>
                <w:sz w:val="20"/>
                <w:szCs w:val="20"/>
                <w:lang w:val="kk-KZ"/>
              </w:rPr>
            </w:pPr>
            <w:r w:rsidRPr="00C06388">
              <w:rPr>
                <w:rFonts w:ascii="Times New Roman" w:hAnsi="Times New Roman" w:cs="Times New Roman"/>
                <w:sz w:val="20"/>
                <w:szCs w:val="20"/>
                <w:lang w:val="kk-KZ"/>
              </w:rPr>
              <w:t>10</w:t>
            </w:r>
          </w:p>
        </w:tc>
        <w:tc>
          <w:tcPr>
            <w:tcW w:w="1842" w:type="dxa"/>
            <w:tcBorders>
              <w:left w:val="single" w:sz="6" w:space="0" w:color="000000"/>
            </w:tcBorders>
          </w:tcPr>
          <w:p w:rsidR="00EF507B" w:rsidRPr="00C06388" w:rsidRDefault="00EF507B" w:rsidP="00EF507B">
            <w:pPr>
              <w:rPr>
                <w:rFonts w:ascii="Times New Roman" w:hAnsi="Times New Roman" w:cs="Times New Roman"/>
                <w:sz w:val="20"/>
                <w:szCs w:val="20"/>
                <w:lang w:val="kk-KZ"/>
              </w:rPr>
            </w:pPr>
            <w:r w:rsidRPr="00C06388">
              <w:rPr>
                <w:rFonts w:ascii="Times New Roman" w:hAnsi="Times New Roman" w:cs="Times New Roman"/>
                <w:sz w:val="20"/>
                <w:szCs w:val="20"/>
                <w:lang w:val="kk-KZ"/>
              </w:rPr>
              <w:t>Кабденов Ерболат Габиболлатович</w:t>
            </w:r>
          </w:p>
        </w:tc>
        <w:tc>
          <w:tcPr>
            <w:tcW w:w="1560" w:type="dxa"/>
          </w:tcPr>
          <w:p w:rsidR="00EF507B" w:rsidRPr="00C06388"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Денешынықтыру</w:t>
            </w:r>
          </w:p>
        </w:tc>
        <w:tc>
          <w:tcPr>
            <w:tcW w:w="3402" w:type="dxa"/>
          </w:tcPr>
          <w:p w:rsidR="00EF507B" w:rsidRPr="00C06388" w:rsidRDefault="00EF507B" w:rsidP="00EF507B">
            <w:pPr>
              <w:rPr>
                <w:rFonts w:ascii="Times New Roman" w:hAnsi="Times New Roman" w:cs="Times New Roman"/>
                <w:sz w:val="20"/>
                <w:szCs w:val="20"/>
                <w:lang w:val="kk-KZ"/>
              </w:rPr>
            </w:pPr>
          </w:p>
        </w:tc>
        <w:tc>
          <w:tcPr>
            <w:tcW w:w="1670" w:type="dxa"/>
          </w:tcPr>
          <w:p w:rsidR="00EF507B" w:rsidRPr="0014351F" w:rsidRDefault="00EF507B" w:rsidP="00EF507B">
            <w:pPr>
              <w:rPr>
                <w:rFonts w:ascii="Times New Roman" w:hAnsi="Times New Roman" w:cs="Times New Roman"/>
                <w:color w:val="FF0000"/>
                <w:sz w:val="20"/>
                <w:szCs w:val="20"/>
                <w:lang w:val="kk-KZ"/>
              </w:rPr>
            </w:pPr>
            <w:r w:rsidRPr="0014351F">
              <w:rPr>
                <w:rFonts w:ascii="Times New Roman" w:hAnsi="Times New Roman" w:cs="Times New Roman"/>
                <w:color w:val="FF0000"/>
                <w:sz w:val="20"/>
                <w:szCs w:val="20"/>
                <w:lang w:val="kk-KZ"/>
              </w:rPr>
              <w:t>№ 0583905 НЦПК « Өрлеу» 21 октября 2023 г</w:t>
            </w:r>
          </w:p>
        </w:tc>
        <w:tc>
          <w:tcPr>
            <w:tcW w:w="1448" w:type="dxa"/>
          </w:tcPr>
          <w:p w:rsidR="00EF507B" w:rsidRPr="00C06388" w:rsidRDefault="00EF507B" w:rsidP="00EF507B">
            <w:pPr>
              <w:ind w:right="57"/>
              <w:rPr>
                <w:rFonts w:ascii="Times New Roman" w:hAnsi="Times New Roman" w:cs="Times New Roman"/>
                <w:sz w:val="20"/>
                <w:szCs w:val="20"/>
                <w:lang w:val="kk-KZ"/>
              </w:rPr>
            </w:pPr>
            <w:r>
              <w:rPr>
                <w:rFonts w:ascii="Times New Roman" w:hAnsi="Times New Roman" w:cs="Times New Roman"/>
                <w:sz w:val="20"/>
                <w:szCs w:val="20"/>
                <w:lang w:val="kk-KZ"/>
              </w:rPr>
              <w:t xml:space="preserve">Қостанай қаласы </w:t>
            </w:r>
          </w:p>
        </w:tc>
      </w:tr>
      <w:tr w:rsidR="00EF507B" w:rsidRPr="008A27EF" w:rsidTr="00EF507B">
        <w:trPr>
          <w:trHeight w:val="573"/>
          <w:jc w:val="center"/>
        </w:trPr>
        <w:tc>
          <w:tcPr>
            <w:tcW w:w="421" w:type="dxa"/>
            <w:tcBorders>
              <w:right w:val="single" w:sz="6" w:space="0" w:color="000000"/>
            </w:tcBorders>
            <w:vAlign w:val="bottom"/>
          </w:tcPr>
          <w:p w:rsidR="00EF507B" w:rsidRPr="00C06388" w:rsidRDefault="00EF507B" w:rsidP="00EF507B">
            <w:pPr>
              <w:ind w:right="57"/>
              <w:rPr>
                <w:rFonts w:ascii="Times New Roman" w:hAnsi="Times New Roman" w:cs="Times New Roman"/>
                <w:sz w:val="20"/>
                <w:szCs w:val="20"/>
                <w:lang w:val="kk-KZ"/>
              </w:rPr>
            </w:pPr>
            <w:r w:rsidRPr="00C06388">
              <w:rPr>
                <w:rFonts w:ascii="Times New Roman" w:hAnsi="Times New Roman" w:cs="Times New Roman"/>
                <w:sz w:val="20"/>
                <w:szCs w:val="20"/>
                <w:lang w:val="kk-KZ"/>
              </w:rPr>
              <w:t>11</w:t>
            </w:r>
          </w:p>
        </w:tc>
        <w:tc>
          <w:tcPr>
            <w:tcW w:w="1842" w:type="dxa"/>
            <w:tcBorders>
              <w:left w:val="single" w:sz="6" w:space="0" w:color="000000"/>
            </w:tcBorders>
          </w:tcPr>
          <w:p w:rsidR="00EF507B" w:rsidRPr="00C06388" w:rsidRDefault="00EF507B" w:rsidP="00EF507B">
            <w:pPr>
              <w:rPr>
                <w:rFonts w:ascii="Times New Roman" w:hAnsi="Times New Roman" w:cs="Times New Roman"/>
                <w:sz w:val="20"/>
                <w:szCs w:val="20"/>
                <w:lang w:val="kk-KZ"/>
              </w:rPr>
            </w:pPr>
            <w:r w:rsidRPr="00C06388">
              <w:rPr>
                <w:rFonts w:ascii="Times New Roman" w:hAnsi="Times New Roman" w:cs="Times New Roman"/>
                <w:sz w:val="20"/>
                <w:szCs w:val="20"/>
                <w:lang w:val="kk-KZ"/>
              </w:rPr>
              <w:t>Алимгазина Кадыргул Шуптибаевна</w:t>
            </w:r>
          </w:p>
        </w:tc>
        <w:tc>
          <w:tcPr>
            <w:tcW w:w="1560" w:type="dxa"/>
          </w:tcPr>
          <w:p w:rsidR="00EF507B" w:rsidRPr="00C06388"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 xml:space="preserve">Тәрбие </w:t>
            </w:r>
          </w:p>
        </w:tc>
        <w:tc>
          <w:tcPr>
            <w:tcW w:w="3402" w:type="dxa"/>
          </w:tcPr>
          <w:p w:rsidR="00EF507B" w:rsidRPr="00C06388" w:rsidRDefault="00EF507B" w:rsidP="00EF507B">
            <w:pPr>
              <w:rPr>
                <w:rFonts w:ascii="Times New Roman" w:hAnsi="Times New Roman" w:cs="Times New Roman"/>
                <w:sz w:val="20"/>
                <w:szCs w:val="20"/>
                <w:lang w:val="kk-KZ"/>
              </w:rPr>
            </w:pPr>
          </w:p>
        </w:tc>
        <w:tc>
          <w:tcPr>
            <w:tcW w:w="1670" w:type="dxa"/>
          </w:tcPr>
          <w:p w:rsidR="00EF507B" w:rsidRPr="0014351F" w:rsidRDefault="00EF507B" w:rsidP="00EF507B">
            <w:pPr>
              <w:rPr>
                <w:rFonts w:ascii="Times New Roman" w:hAnsi="Times New Roman" w:cs="Times New Roman"/>
                <w:color w:val="FF0000"/>
                <w:sz w:val="20"/>
                <w:szCs w:val="20"/>
                <w:lang w:val="kk-KZ"/>
              </w:rPr>
            </w:pPr>
            <w:r w:rsidRPr="0014351F">
              <w:rPr>
                <w:rFonts w:ascii="Times New Roman" w:hAnsi="Times New Roman" w:cs="Times New Roman"/>
                <w:color w:val="FF0000"/>
                <w:sz w:val="20"/>
                <w:szCs w:val="20"/>
                <w:lang w:val="kk-KZ"/>
              </w:rPr>
              <w:t>№ 0583905 НЦПК « Өрлеу» 21 октября 2023 г</w:t>
            </w:r>
          </w:p>
        </w:tc>
        <w:tc>
          <w:tcPr>
            <w:tcW w:w="1448" w:type="dxa"/>
          </w:tcPr>
          <w:p w:rsidR="00EF507B" w:rsidRPr="00C06388" w:rsidRDefault="00EF507B" w:rsidP="00EF507B">
            <w:pPr>
              <w:ind w:right="57"/>
              <w:rPr>
                <w:rFonts w:ascii="Times New Roman" w:hAnsi="Times New Roman" w:cs="Times New Roman"/>
                <w:sz w:val="20"/>
                <w:szCs w:val="20"/>
                <w:lang w:val="kk-KZ"/>
              </w:rPr>
            </w:pPr>
            <w:r>
              <w:rPr>
                <w:rFonts w:ascii="Times New Roman" w:hAnsi="Times New Roman" w:cs="Times New Roman"/>
                <w:sz w:val="20"/>
                <w:szCs w:val="20"/>
                <w:lang w:val="kk-KZ"/>
              </w:rPr>
              <w:t xml:space="preserve">Қостанай қаласы </w:t>
            </w:r>
          </w:p>
        </w:tc>
      </w:tr>
      <w:tr w:rsidR="00EF507B" w:rsidRPr="008A27EF" w:rsidTr="00EF507B">
        <w:trPr>
          <w:trHeight w:val="573"/>
          <w:jc w:val="center"/>
        </w:trPr>
        <w:tc>
          <w:tcPr>
            <w:tcW w:w="421" w:type="dxa"/>
            <w:tcBorders>
              <w:right w:val="single" w:sz="6" w:space="0" w:color="000000"/>
            </w:tcBorders>
            <w:vAlign w:val="bottom"/>
          </w:tcPr>
          <w:p w:rsidR="00EF507B" w:rsidRPr="00C06388" w:rsidRDefault="00EF507B" w:rsidP="00EF507B">
            <w:pPr>
              <w:ind w:right="57"/>
              <w:rPr>
                <w:rFonts w:ascii="Times New Roman" w:hAnsi="Times New Roman" w:cs="Times New Roman"/>
                <w:sz w:val="20"/>
                <w:szCs w:val="20"/>
                <w:lang w:val="kk-KZ"/>
              </w:rPr>
            </w:pPr>
            <w:r>
              <w:rPr>
                <w:rFonts w:ascii="Times New Roman" w:hAnsi="Times New Roman" w:cs="Times New Roman"/>
                <w:sz w:val="20"/>
                <w:szCs w:val="20"/>
                <w:lang w:val="kk-KZ"/>
              </w:rPr>
              <w:t>12</w:t>
            </w:r>
          </w:p>
        </w:tc>
        <w:tc>
          <w:tcPr>
            <w:tcW w:w="1842" w:type="dxa"/>
            <w:tcBorders>
              <w:left w:val="single" w:sz="6" w:space="0" w:color="000000"/>
            </w:tcBorders>
          </w:tcPr>
          <w:p w:rsidR="00EF507B" w:rsidRPr="00C06388"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Әбдразақ Таңшолпан Сарсенбайқызы</w:t>
            </w:r>
          </w:p>
        </w:tc>
        <w:tc>
          <w:tcPr>
            <w:tcW w:w="1560" w:type="dxa"/>
          </w:tcPr>
          <w:p w:rsidR="00EF507B"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 xml:space="preserve">Психолог </w:t>
            </w:r>
          </w:p>
        </w:tc>
        <w:tc>
          <w:tcPr>
            <w:tcW w:w="3402" w:type="dxa"/>
          </w:tcPr>
          <w:p w:rsidR="00EF507B" w:rsidRPr="00C06388"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 Психологиялық кызметті ұйымдастыру және кәмелетке толмағандардың аутодескрутивті мінез- құлқын алдын алу»</w:t>
            </w:r>
          </w:p>
        </w:tc>
        <w:tc>
          <w:tcPr>
            <w:tcW w:w="1670" w:type="dxa"/>
          </w:tcPr>
          <w:p w:rsidR="00EF507B" w:rsidRPr="0014351F" w:rsidRDefault="00EF507B" w:rsidP="00EF507B">
            <w:pP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 Жастар – азаматтық бастамалар орталығы « ҚБ 26.05.2023 ж</w:t>
            </w:r>
          </w:p>
        </w:tc>
        <w:tc>
          <w:tcPr>
            <w:tcW w:w="1448" w:type="dxa"/>
          </w:tcPr>
          <w:p w:rsidR="00EF507B" w:rsidRDefault="00EF507B" w:rsidP="00EF507B">
            <w:pPr>
              <w:ind w:right="57"/>
              <w:rPr>
                <w:rFonts w:ascii="Times New Roman" w:hAnsi="Times New Roman" w:cs="Times New Roman"/>
                <w:sz w:val="20"/>
                <w:szCs w:val="20"/>
                <w:lang w:val="kk-KZ"/>
              </w:rPr>
            </w:pPr>
            <w:r>
              <w:rPr>
                <w:rFonts w:ascii="Times New Roman" w:hAnsi="Times New Roman" w:cs="Times New Roman"/>
                <w:sz w:val="20"/>
                <w:szCs w:val="20"/>
                <w:lang w:val="kk-KZ"/>
              </w:rPr>
              <w:t xml:space="preserve">Арқалық қаласы </w:t>
            </w:r>
          </w:p>
        </w:tc>
      </w:tr>
      <w:tr w:rsidR="00EF507B" w:rsidRPr="008A27EF" w:rsidTr="00EF507B">
        <w:trPr>
          <w:trHeight w:val="573"/>
          <w:jc w:val="center"/>
        </w:trPr>
        <w:tc>
          <w:tcPr>
            <w:tcW w:w="421" w:type="dxa"/>
            <w:tcBorders>
              <w:right w:val="single" w:sz="6" w:space="0" w:color="000000"/>
            </w:tcBorders>
          </w:tcPr>
          <w:p w:rsidR="00EF507B" w:rsidRPr="00AF1A72" w:rsidRDefault="00EF507B" w:rsidP="00EF507B">
            <w:pPr>
              <w:ind w:right="57"/>
              <w:jc w:val="center"/>
              <w:rPr>
                <w:rFonts w:ascii="Times New Roman" w:hAnsi="Times New Roman" w:cs="Times New Roman"/>
                <w:b/>
                <w:sz w:val="20"/>
                <w:szCs w:val="20"/>
                <w:lang w:val="kk-KZ"/>
              </w:rPr>
            </w:pPr>
            <w:r>
              <w:rPr>
                <w:rFonts w:ascii="Times New Roman" w:hAnsi="Times New Roman" w:cs="Times New Roman"/>
                <w:b/>
                <w:sz w:val="20"/>
                <w:szCs w:val="20"/>
                <w:lang w:val="kk-KZ"/>
              </w:rPr>
              <w:t>13</w:t>
            </w:r>
          </w:p>
        </w:tc>
        <w:tc>
          <w:tcPr>
            <w:tcW w:w="1842" w:type="dxa"/>
            <w:tcBorders>
              <w:left w:val="single" w:sz="6" w:space="0" w:color="000000"/>
            </w:tcBorders>
          </w:tcPr>
          <w:p w:rsidR="00EF507B"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Чапай Айтолқын Жанболатқызы</w:t>
            </w:r>
          </w:p>
        </w:tc>
        <w:tc>
          <w:tcPr>
            <w:tcW w:w="1560" w:type="dxa"/>
          </w:tcPr>
          <w:p w:rsidR="00EF507B" w:rsidRDefault="00EF507B" w:rsidP="00EF507B">
            <w:pPr>
              <w:rPr>
                <w:rFonts w:ascii="Times New Roman" w:hAnsi="Times New Roman" w:cs="Times New Roman"/>
                <w:sz w:val="20"/>
                <w:szCs w:val="20"/>
                <w:lang w:val="kk-KZ"/>
              </w:rPr>
            </w:pPr>
            <w:r>
              <w:rPr>
                <w:rFonts w:ascii="Times New Roman" w:hAnsi="Times New Roman" w:cs="Times New Roman"/>
                <w:sz w:val="20"/>
                <w:szCs w:val="20"/>
                <w:lang w:val="kk-KZ"/>
              </w:rPr>
              <w:t>Бастауыш сынып мұғалімі</w:t>
            </w:r>
          </w:p>
        </w:tc>
        <w:tc>
          <w:tcPr>
            <w:tcW w:w="3402" w:type="dxa"/>
          </w:tcPr>
          <w:p w:rsidR="00EF507B" w:rsidRDefault="00EF507B" w:rsidP="00EF507B">
            <w:pPr>
              <w:rPr>
                <w:rFonts w:ascii="Times New Roman" w:hAnsi="Times New Roman" w:cs="Times New Roman"/>
                <w:sz w:val="20"/>
                <w:szCs w:val="20"/>
                <w:lang w:val="kk-KZ"/>
              </w:rPr>
            </w:pPr>
          </w:p>
        </w:tc>
        <w:tc>
          <w:tcPr>
            <w:tcW w:w="1670" w:type="dxa"/>
          </w:tcPr>
          <w:p w:rsidR="00EF507B" w:rsidRDefault="00EF507B" w:rsidP="00EF507B">
            <w:pPr>
              <w:rPr>
                <w:rFonts w:ascii="Times New Roman" w:hAnsi="Times New Roman" w:cs="Times New Roman"/>
                <w:color w:val="FF0000"/>
                <w:sz w:val="20"/>
                <w:szCs w:val="20"/>
                <w:lang w:val="kk-KZ"/>
              </w:rPr>
            </w:pPr>
          </w:p>
        </w:tc>
        <w:tc>
          <w:tcPr>
            <w:tcW w:w="1448" w:type="dxa"/>
          </w:tcPr>
          <w:p w:rsidR="00EF507B" w:rsidRDefault="00EF507B" w:rsidP="00EF507B">
            <w:pPr>
              <w:ind w:right="57"/>
              <w:jc w:val="center"/>
              <w:rPr>
                <w:rFonts w:ascii="Times New Roman" w:hAnsi="Times New Roman" w:cs="Times New Roman"/>
                <w:sz w:val="20"/>
                <w:szCs w:val="20"/>
                <w:lang w:val="kk-KZ"/>
              </w:rPr>
            </w:pPr>
            <w:r>
              <w:rPr>
                <w:rFonts w:ascii="Times New Roman" w:hAnsi="Times New Roman" w:cs="Times New Roman"/>
                <w:sz w:val="20"/>
                <w:szCs w:val="20"/>
                <w:lang w:val="kk-KZ"/>
              </w:rPr>
              <w:t>Қостанай қаласы</w:t>
            </w:r>
          </w:p>
        </w:tc>
      </w:tr>
      <w:tr w:rsidR="00EF507B" w:rsidRPr="008A27EF" w:rsidTr="00EF507B">
        <w:trPr>
          <w:trHeight w:val="573"/>
          <w:jc w:val="center"/>
        </w:trPr>
        <w:tc>
          <w:tcPr>
            <w:tcW w:w="421" w:type="dxa"/>
            <w:tcBorders>
              <w:right w:val="single" w:sz="6" w:space="0" w:color="000000"/>
            </w:tcBorders>
          </w:tcPr>
          <w:p w:rsidR="00EF507B" w:rsidRPr="00AF1A72" w:rsidRDefault="00EF507B" w:rsidP="00EF507B">
            <w:pPr>
              <w:ind w:right="57"/>
              <w:rPr>
                <w:rFonts w:ascii="Times New Roman" w:hAnsi="Times New Roman" w:cs="Times New Roman"/>
                <w:sz w:val="20"/>
                <w:szCs w:val="20"/>
                <w:lang w:val="kk-KZ"/>
              </w:rPr>
            </w:pPr>
          </w:p>
        </w:tc>
        <w:tc>
          <w:tcPr>
            <w:tcW w:w="1842" w:type="dxa"/>
            <w:tcBorders>
              <w:left w:val="single" w:sz="6" w:space="0" w:color="000000"/>
            </w:tcBorders>
          </w:tcPr>
          <w:p w:rsidR="00EF507B" w:rsidRPr="00C06388" w:rsidRDefault="00EF507B" w:rsidP="00EF507B">
            <w:pPr>
              <w:ind w:right="57"/>
              <w:rPr>
                <w:rFonts w:ascii="Times New Roman" w:hAnsi="Times New Roman" w:cs="Times New Roman"/>
                <w:sz w:val="20"/>
                <w:szCs w:val="20"/>
                <w:lang w:val="kk-KZ"/>
              </w:rPr>
            </w:pPr>
            <w:r>
              <w:rPr>
                <w:rFonts w:ascii="Times New Roman" w:hAnsi="Times New Roman" w:cs="Times New Roman"/>
                <w:sz w:val="20"/>
                <w:szCs w:val="20"/>
                <w:lang w:val="kk-KZ"/>
              </w:rPr>
              <w:t>барлығы</w:t>
            </w:r>
          </w:p>
        </w:tc>
        <w:tc>
          <w:tcPr>
            <w:tcW w:w="1560" w:type="dxa"/>
          </w:tcPr>
          <w:p w:rsidR="00EF507B" w:rsidRPr="00C06388" w:rsidRDefault="00EF507B" w:rsidP="00EF507B">
            <w:pPr>
              <w:ind w:right="57"/>
              <w:jc w:val="center"/>
              <w:rPr>
                <w:rFonts w:ascii="Times New Roman" w:hAnsi="Times New Roman" w:cs="Times New Roman"/>
                <w:b/>
                <w:sz w:val="20"/>
                <w:szCs w:val="20"/>
                <w:lang w:val="kk-KZ"/>
              </w:rPr>
            </w:pPr>
            <w:r>
              <w:rPr>
                <w:rFonts w:ascii="Times New Roman" w:hAnsi="Times New Roman" w:cs="Times New Roman"/>
                <w:b/>
                <w:sz w:val="20"/>
                <w:szCs w:val="20"/>
                <w:lang w:val="kk-KZ"/>
              </w:rPr>
              <w:t>14</w:t>
            </w:r>
          </w:p>
        </w:tc>
        <w:tc>
          <w:tcPr>
            <w:tcW w:w="3402" w:type="dxa"/>
          </w:tcPr>
          <w:p w:rsidR="00EF507B" w:rsidRPr="00C06388" w:rsidRDefault="00EF507B" w:rsidP="00EF507B">
            <w:pPr>
              <w:ind w:right="57"/>
              <w:rPr>
                <w:rFonts w:ascii="Times New Roman" w:hAnsi="Times New Roman" w:cs="Times New Roman"/>
                <w:sz w:val="20"/>
                <w:szCs w:val="20"/>
              </w:rPr>
            </w:pPr>
          </w:p>
        </w:tc>
        <w:tc>
          <w:tcPr>
            <w:tcW w:w="1670" w:type="dxa"/>
          </w:tcPr>
          <w:p w:rsidR="00EF507B" w:rsidRPr="00C06388" w:rsidRDefault="00EF507B" w:rsidP="00EF507B">
            <w:pPr>
              <w:ind w:right="57"/>
              <w:rPr>
                <w:rFonts w:ascii="Times New Roman" w:hAnsi="Times New Roman" w:cs="Times New Roman"/>
                <w:sz w:val="20"/>
                <w:szCs w:val="20"/>
              </w:rPr>
            </w:pPr>
          </w:p>
        </w:tc>
        <w:tc>
          <w:tcPr>
            <w:tcW w:w="1448" w:type="dxa"/>
          </w:tcPr>
          <w:p w:rsidR="00EF507B" w:rsidRPr="00C06388" w:rsidRDefault="00EF507B" w:rsidP="00EF507B">
            <w:pPr>
              <w:ind w:right="57"/>
              <w:rPr>
                <w:rFonts w:ascii="Times New Roman" w:hAnsi="Times New Roman" w:cs="Times New Roman"/>
                <w:sz w:val="20"/>
                <w:szCs w:val="20"/>
              </w:rPr>
            </w:pPr>
          </w:p>
        </w:tc>
      </w:tr>
    </w:tbl>
    <w:p w:rsidR="00EF507B" w:rsidRDefault="00EF507B" w:rsidP="00EF507B">
      <w:pPr>
        <w:spacing w:after="0" w:line="240" w:lineRule="auto"/>
        <w:rPr>
          <w:rFonts w:ascii="Times New Roman" w:hAnsi="Times New Roman" w:cs="Times New Roman"/>
          <w:sz w:val="26"/>
          <w:szCs w:val="26"/>
          <w:lang w:val="kk-KZ"/>
        </w:rPr>
      </w:pPr>
    </w:p>
    <w:p w:rsidR="00EF507B" w:rsidRPr="00EF507B" w:rsidRDefault="00EF507B" w:rsidP="00EF507B">
      <w:pPr>
        <w:spacing w:after="0" w:line="360" w:lineRule="atLeast"/>
        <w:rPr>
          <w:rFonts w:ascii="Times New Roman" w:eastAsia="Times New Roman" w:hAnsi="Times New Roman" w:cs="Times New Roman"/>
          <w:color w:val="000000" w:themeColor="text1"/>
          <w:sz w:val="28"/>
          <w:szCs w:val="24"/>
          <w:bdr w:val="none" w:sz="0" w:space="0" w:color="auto" w:frame="1"/>
          <w:lang w:val="kk-KZ" w:eastAsia="ru-RU"/>
        </w:rPr>
      </w:pPr>
      <w:r w:rsidRPr="00912184">
        <w:rPr>
          <w:rFonts w:ascii="Times New Roman" w:hAnsi="Times New Roman" w:cs="Times New Roman"/>
          <w:sz w:val="26"/>
          <w:szCs w:val="26"/>
          <w:lang w:val="kk-KZ"/>
        </w:rPr>
        <w:tab/>
      </w:r>
      <w:r w:rsidRPr="00EF507B">
        <w:rPr>
          <w:rFonts w:ascii="Times New Roman" w:eastAsia="Times New Roman" w:hAnsi="Times New Roman" w:cs="Times New Roman"/>
          <w:color w:val="000000" w:themeColor="text1"/>
          <w:sz w:val="28"/>
          <w:szCs w:val="24"/>
          <w:bdr w:val="none" w:sz="0" w:space="0" w:color="auto" w:frame="1"/>
          <w:lang w:val="kk-KZ" w:eastAsia="ru-RU"/>
        </w:rPr>
        <w:t>Педагогтардың үздіксіз кәсіби біліктілігін жоғарылату нәтижелілігінің көрсеткіштері кәсіби өсуі, тәжірибелерін жалпылаудың әртүрлі формада педагогтардың белсенді қатысуы болып келеді. Мектебіміздің әдістемелік қызметінің негізгі бір мақсаты - педагог  мамандардың біліктілігін арттыру жұмыстарын жүйелі түрде, үзбей, жыл бойы жүргізу. Ұстаздардың кәсіби денгейінің өсуі курстық дайындықтан өткізу, семинарлар мен мастер-кластар өткізу, сабақтарға қатысып, талдау жүргізу, т. б. жұмыстарды ұйымдастыру арқылы  жүзеге асырылуы керек.</w:t>
      </w:r>
    </w:p>
    <w:p w:rsidR="00EF507B" w:rsidRPr="00EF507B" w:rsidRDefault="00EF507B" w:rsidP="00EF507B">
      <w:pPr>
        <w:spacing w:after="0" w:line="360" w:lineRule="atLeast"/>
        <w:rPr>
          <w:rFonts w:ascii="Times New Roman" w:eastAsia="Times New Roman" w:hAnsi="Times New Roman" w:cs="Times New Roman"/>
          <w:color w:val="000000" w:themeColor="text1"/>
          <w:sz w:val="28"/>
          <w:szCs w:val="24"/>
          <w:bdr w:val="none" w:sz="0" w:space="0" w:color="auto" w:frame="1"/>
          <w:lang w:val="kk-KZ" w:eastAsia="ru-RU"/>
        </w:rPr>
      </w:pPr>
      <w:r w:rsidRPr="00EF507B">
        <w:rPr>
          <w:rFonts w:ascii="Times New Roman" w:eastAsia="Times New Roman" w:hAnsi="Times New Roman" w:cs="Times New Roman"/>
          <w:color w:val="000000" w:themeColor="text1"/>
          <w:sz w:val="28"/>
          <w:szCs w:val="24"/>
          <w:bdr w:val="none" w:sz="0" w:space="0" w:color="auto" w:frame="1"/>
          <w:lang w:val="kk-KZ" w:eastAsia="ru-RU"/>
        </w:rPr>
        <w:lastRenderedPageBreak/>
        <w:t>Қазақстан Республикасында орта білім мазмұнын жаңарту шеңберінде ұйымдастырылған курстардан биылғы оқу жылында 10  ұстаз жаңа форматтағы даярлық курстарынан өтті. Олар1- қазақ тілі пәнінің мұғалімі, 2 - ағылшын тілі пәнінің мұғалімі, 1- информатика  пәнінің мұғалімі, 1- физика (математика) пәнінің мұғалімі, 3-денешыңықтыру пән мұғалімдері,   1-  әкімшілік мүшелерінен мектеп директорының оқу-тәрбие орынбасары.  Гаухар Сагантаевна жартыжылдық басшылар курсынан өтті. Тәрбие жөніңдегі орынбаса Алимгазина К Ш , Қостанай қаласынын өтіп келді.</w:t>
      </w:r>
    </w:p>
    <w:p w:rsidR="00EF507B" w:rsidRPr="00EF507B" w:rsidRDefault="00EF507B" w:rsidP="00EF507B">
      <w:pPr>
        <w:ind w:left="709" w:right="635"/>
        <w:jc w:val="both"/>
        <w:rPr>
          <w:rFonts w:ascii="Times New Roman" w:hAnsi="Times New Roman" w:cs="Times New Roman"/>
          <w:sz w:val="28"/>
          <w:szCs w:val="26"/>
          <w:lang w:val="kk-KZ"/>
        </w:rPr>
      </w:pPr>
    </w:p>
    <w:p w:rsidR="00EF507B" w:rsidRPr="007C076D" w:rsidRDefault="00EF507B" w:rsidP="00EF507B">
      <w:pPr>
        <w:spacing w:after="0" w:line="240" w:lineRule="auto"/>
        <w:jc w:val="both"/>
        <w:rPr>
          <w:rFonts w:ascii="Times New Roman" w:hAnsi="Times New Roman" w:cs="Times New Roman"/>
          <w:sz w:val="28"/>
          <w:szCs w:val="28"/>
          <w:lang w:val="kk-KZ"/>
        </w:rPr>
      </w:pPr>
    </w:p>
    <w:p w:rsidR="006D37D2" w:rsidRPr="003D33A6" w:rsidRDefault="006D37D2" w:rsidP="006D37D2">
      <w:pPr>
        <w:spacing w:after="0" w:line="240" w:lineRule="auto"/>
        <w:jc w:val="both"/>
        <w:rPr>
          <w:rFonts w:ascii="Times New Roman" w:hAnsi="Times New Roman" w:cs="Times New Roman"/>
          <w:sz w:val="28"/>
          <w:szCs w:val="28"/>
          <w:lang w:val="kk-KZ"/>
        </w:rPr>
      </w:pPr>
      <w:r w:rsidRPr="003D33A6">
        <w:rPr>
          <w:rFonts w:ascii="Times New Roman" w:hAnsi="Times New Roman" w:cs="Times New Roman"/>
          <w:sz w:val="28"/>
          <w:szCs w:val="28"/>
          <w:lang w:val="kk-KZ"/>
        </w:rPr>
        <w:t>Мектеп кітапханасы-1. Кабинеттің жалпы көл</w:t>
      </w:r>
      <w:r w:rsidR="003D33A6" w:rsidRPr="003D33A6">
        <w:rPr>
          <w:rFonts w:ascii="Times New Roman" w:hAnsi="Times New Roman" w:cs="Times New Roman"/>
          <w:sz w:val="28"/>
          <w:szCs w:val="28"/>
          <w:lang w:val="kk-KZ"/>
        </w:rPr>
        <w:t>емі – 67,9 ш/м. Кітапхана қорында – 51037</w:t>
      </w:r>
      <w:r w:rsidRPr="003D33A6">
        <w:rPr>
          <w:rFonts w:ascii="Times New Roman" w:hAnsi="Times New Roman" w:cs="Times New Roman"/>
          <w:sz w:val="28"/>
          <w:szCs w:val="28"/>
          <w:lang w:val="kk-KZ"/>
        </w:rPr>
        <w:t xml:space="preserve"> кітап </w:t>
      </w:r>
      <w:r w:rsidR="003D33A6" w:rsidRPr="003D33A6">
        <w:rPr>
          <w:rFonts w:ascii="Times New Roman" w:hAnsi="Times New Roman" w:cs="Times New Roman"/>
          <w:sz w:val="28"/>
          <w:szCs w:val="28"/>
          <w:lang w:val="kk-KZ"/>
        </w:rPr>
        <w:t>бар. Оның ішінде оқулықтар -17662</w:t>
      </w:r>
      <w:r w:rsidRPr="003D33A6">
        <w:rPr>
          <w:rFonts w:ascii="Times New Roman" w:hAnsi="Times New Roman" w:cs="Times New Roman"/>
          <w:sz w:val="28"/>
          <w:szCs w:val="28"/>
          <w:lang w:val="kk-KZ"/>
        </w:rPr>
        <w:t>; әдеби оқулықтар</w:t>
      </w:r>
      <w:r w:rsidR="003D33A6" w:rsidRPr="003D33A6">
        <w:rPr>
          <w:rFonts w:ascii="Times New Roman" w:hAnsi="Times New Roman" w:cs="Times New Roman"/>
          <w:sz w:val="28"/>
          <w:szCs w:val="28"/>
          <w:lang w:val="kk-KZ"/>
        </w:rPr>
        <w:t xml:space="preserve"> мен әдістемелік оқулықтар- 3375</w:t>
      </w:r>
      <w:r w:rsidRPr="003D33A6">
        <w:rPr>
          <w:rFonts w:ascii="Times New Roman" w:hAnsi="Times New Roman" w:cs="Times New Roman"/>
          <w:sz w:val="28"/>
          <w:szCs w:val="28"/>
          <w:lang w:val="kk-KZ"/>
        </w:rPr>
        <w:t>, электрондық оқулықтар саны - 107.</w:t>
      </w:r>
    </w:p>
    <w:p w:rsidR="006D37D2" w:rsidRPr="003D33A6" w:rsidRDefault="006D37D2" w:rsidP="006D37D2">
      <w:pPr>
        <w:spacing w:after="0" w:line="240" w:lineRule="auto"/>
        <w:jc w:val="both"/>
        <w:rPr>
          <w:rFonts w:ascii="Times New Roman" w:hAnsi="Times New Roman" w:cs="Times New Roman"/>
          <w:sz w:val="28"/>
          <w:szCs w:val="28"/>
          <w:lang w:val="kk-KZ"/>
        </w:rPr>
      </w:pPr>
      <w:r w:rsidRPr="003D33A6">
        <w:rPr>
          <w:rFonts w:ascii="Times New Roman" w:hAnsi="Times New Roman" w:cs="Times New Roman"/>
          <w:sz w:val="28"/>
          <w:szCs w:val="28"/>
          <w:lang w:val="kk-KZ"/>
        </w:rPr>
        <w:t>Білім берудің мемлекеттік жалпыға міндетті стандартына сәйкес барлық сыныптарға арналған оқу-әдістемелік кітаптар қоры бар. Балалар энциклопедиясы, сөздіктер, ғылыми-танымдық, әдістемелік және балалардың көркем әдебиеті қағаз түрінде де, электронды түрінде де бар. Кітапханадағы кітаптар қоры жүйелі түрде жаңарып отырады. Мерзімді басылымдарға жазылған. Ұстаздар өздеріне керекті әдістемелік басылымдарға жазылып отырады.</w:t>
      </w:r>
    </w:p>
    <w:p w:rsidR="004305E3" w:rsidRPr="003D33A6" w:rsidRDefault="008B5729" w:rsidP="004305E3">
      <w:pPr>
        <w:spacing w:after="0" w:line="240" w:lineRule="auto"/>
        <w:jc w:val="both"/>
        <w:rPr>
          <w:rFonts w:ascii="Times New Roman" w:hAnsi="Times New Roman" w:cs="Times New Roman"/>
          <w:color w:val="000000" w:themeColor="text1"/>
          <w:sz w:val="28"/>
          <w:szCs w:val="28"/>
          <w:lang w:val="kk-KZ"/>
        </w:rPr>
      </w:pPr>
      <w:r w:rsidRPr="003D33A6">
        <w:rPr>
          <w:rFonts w:ascii="Times New Roman" w:hAnsi="Times New Roman" w:cs="Times New Roman"/>
          <w:color w:val="000000" w:themeColor="text1"/>
          <w:sz w:val="28"/>
          <w:szCs w:val="28"/>
          <w:lang w:val="kk-KZ"/>
        </w:rPr>
        <w:t xml:space="preserve">Мектепте медициналық бірлік қарастырылмаған. Медициналық кабинет жоқ. </w:t>
      </w:r>
    </w:p>
    <w:p w:rsidR="004305E3" w:rsidRPr="003D33A6" w:rsidRDefault="004305E3" w:rsidP="004305E3">
      <w:pPr>
        <w:spacing w:after="0" w:line="240" w:lineRule="auto"/>
        <w:jc w:val="both"/>
        <w:rPr>
          <w:rFonts w:ascii="Times New Roman" w:hAnsi="Times New Roman" w:cs="Times New Roman"/>
          <w:color w:val="000000" w:themeColor="text1"/>
          <w:sz w:val="28"/>
          <w:szCs w:val="28"/>
          <w:lang w:val="kk-KZ"/>
        </w:rPr>
      </w:pPr>
      <w:r w:rsidRPr="003D33A6">
        <w:rPr>
          <w:rFonts w:ascii="Times New Roman" w:hAnsi="Times New Roman" w:cs="Times New Roman"/>
          <w:color w:val="000000" w:themeColor="text1"/>
          <w:sz w:val="28"/>
          <w:szCs w:val="28"/>
          <w:lang w:val="kk-KZ"/>
        </w:rPr>
        <w:t>Орта білім беру ұйымдарында медициналық көмек көрсету стандартын бекіту туралы Қазақстан Республикасы Денсаулық сақтау министрінің м.а. 2023 жылғы 14 наурыздағы № 37 бұйрығы негізінде 1 тарау 5 тармақшасында көрсетілгендей:</w:t>
      </w:r>
    </w:p>
    <w:p w:rsidR="004305E3" w:rsidRPr="003D33A6" w:rsidRDefault="003D33A6" w:rsidP="004305E3">
      <w:pPr>
        <w:spacing w:after="0" w:line="240" w:lineRule="auto"/>
        <w:jc w:val="both"/>
        <w:rPr>
          <w:rFonts w:ascii="Times New Roman" w:hAnsi="Times New Roman" w:cs="Times New Roman"/>
          <w:color w:val="000000" w:themeColor="text1"/>
          <w:sz w:val="28"/>
          <w:szCs w:val="28"/>
          <w:lang w:val="kk-KZ"/>
        </w:rPr>
      </w:pPr>
      <w:r w:rsidRPr="003D33A6">
        <w:rPr>
          <w:rFonts w:ascii="Times New Roman" w:hAnsi="Times New Roman" w:cs="Times New Roman"/>
          <w:color w:val="000000" w:themeColor="text1"/>
          <w:sz w:val="28"/>
          <w:szCs w:val="28"/>
          <w:lang w:val="kk-KZ"/>
        </w:rPr>
        <w:t>5. Білім алушылар саны 287</w:t>
      </w:r>
      <w:r w:rsidR="004305E3" w:rsidRPr="003D33A6">
        <w:rPr>
          <w:rFonts w:ascii="Times New Roman" w:hAnsi="Times New Roman" w:cs="Times New Roman"/>
          <w:color w:val="000000" w:themeColor="text1"/>
          <w:sz w:val="28"/>
          <w:szCs w:val="28"/>
          <w:lang w:val="kk-KZ"/>
        </w:rPr>
        <w:t xml:space="preserve"> оқушыға</w:t>
      </w:r>
      <w:r w:rsidRPr="003D33A6">
        <w:rPr>
          <w:rFonts w:ascii="Times New Roman" w:hAnsi="Times New Roman" w:cs="Times New Roman"/>
          <w:color w:val="000000" w:themeColor="text1"/>
          <w:sz w:val="28"/>
          <w:szCs w:val="28"/>
          <w:lang w:val="kk-KZ"/>
        </w:rPr>
        <w:t xml:space="preserve"> және мектепке </w:t>
      </w:r>
      <w:r w:rsidR="004305E3" w:rsidRPr="003D33A6">
        <w:rPr>
          <w:rFonts w:ascii="Times New Roman" w:hAnsi="Times New Roman" w:cs="Times New Roman"/>
          <w:color w:val="000000" w:themeColor="text1"/>
          <w:sz w:val="28"/>
          <w:szCs w:val="28"/>
          <w:lang w:val="kk-KZ"/>
        </w:rPr>
        <w:t xml:space="preserve"> дейінгі</w:t>
      </w:r>
      <w:r w:rsidRPr="003D33A6">
        <w:rPr>
          <w:rFonts w:ascii="Times New Roman" w:hAnsi="Times New Roman" w:cs="Times New Roman"/>
          <w:color w:val="000000" w:themeColor="text1"/>
          <w:sz w:val="28"/>
          <w:szCs w:val="28"/>
          <w:lang w:val="kk-KZ"/>
        </w:rPr>
        <w:t xml:space="preserve"> даярлық тобындағы -14 </w:t>
      </w:r>
      <w:r w:rsidR="004305E3" w:rsidRPr="003D33A6">
        <w:rPr>
          <w:rFonts w:ascii="Times New Roman" w:hAnsi="Times New Roman" w:cs="Times New Roman"/>
          <w:color w:val="000000" w:themeColor="text1"/>
          <w:sz w:val="28"/>
          <w:szCs w:val="28"/>
          <w:lang w:val="kk-KZ"/>
        </w:rPr>
        <w:t xml:space="preserve"> білім алушыларға медициналық көмекті ол орналасқан аумаққа қызмет көрсететін медициналық-санитариялық алғашқы көмек көрсететін ұйым ұсынады.</w:t>
      </w:r>
    </w:p>
    <w:p w:rsidR="008B5729" w:rsidRPr="003D33A6" w:rsidRDefault="004305E3" w:rsidP="004305E3">
      <w:pPr>
        <w:spacing w:after="0" w:line="240" w:lineRule="auto"/>
        <w:jc w:val="both"/>
        <w:rPr>
          <w:rFonts w:ascii="Times New Roman" w:hAnsi="Times New Roman" w:cs="Times New Roman"/>
          <w:color w:val="000000" w:themeColor="text1"/>
          <w:sz w:val="28"/>
          <w:szCs w:val="28"/>
          <w:lang w:val="kk-KZ"/>
        </w:rPr>
      </w:pPr>
      <w:r w:rsidRPr="003D33A6">
        <w:rPr>
          <w:rFonts w:ascii="Times New Roman" w:hAnsi="Times New Roman" w:cs="Times New Roman"/>
          <w:color w:val="000000" w:themeColor="text1"/>
          <w:sz w:val="28"/>
          <w:szCs w:val="28"/>
          <w:lang w:val="kk-KZ"/>
        </w:rPr>
        <w:t xml:space="preserve">Медициналық көмекті </w:t>
      </w:r>
      <w:r w:rsidR="003D33A6" w:rsidRPr="003D33A6">
        <w:rPr>
          <w:rFonts w:ascii="Times New Roman" w:hAnsi="Times New Roman" w:cs="Times New Roman"/>
          <w:color w:val="000000" w:themeColor="text1"/>
          <w:sz w:val="28"/>
          <w:szCs w:val="28"/>
          <w:lang w:val="kk-KZ"/>
        </w:rPr>
        <w:t xml:space="preserve">мектептін медбикесі </w:t>
      </w:r>
      <w:r w:rsidRPr="003D33A6">
        <w:rPr>
          <w:rFonts w:ascii="Times New Roman" w:hAnsi="Times New Roman" w:cs="Times New Roman"/>
          <w:color w:val="000000" w:themeColor="text1"/>
          <w:sz w:val="28"/>
          <w:szCs w:val="28"/>
          <w:lang w:val="kk-KZ"/>
        </w:rPr>
        <w:t>жүзеге асырады.</w:t>
      </w:r>
      <w:r w:rsidR="003D33A6" w:rsidRPr="003D33A6">
        <w:rPr>
          <w:rFonts w:ascii="Times New Roman" w:hAnsi="Times New Roman" w:cs="Times New Roman"/>
          <w:color w:val="000000" w:themeColor="text1"/>
          <w:sz w:val="28"/>
          <w:szCs w:val="28"/>
          <w:lang w:val="kk-KZ"/>
        </w:rPr>
        <w:t>Медбике Мадьярова Кульхат Жұмахановна . Еңбек өтілі – 38 жыл, білімі – арнаулы орта, 1985</w:t>
      </w:r>
      <w:r w:rsidR="008B5729" w:rsidRPr="003D33A6">
        <w:rPr>
          <w:rFonts w:ascii="Times New Roman" w:hAnsi="Times New Roman" w:cs="Times New Roman"/>
          <w:color w:val="000000" w:themeColor="text1"/>
          <w:sz w:val="28"/>
          <w:szCs w:val="28"/>
          <w:lang w:val="kk-KZ"/>
        </w:rPr>
        <w:t xml:space="preserve"> жылы Арқалық медициналық училишені </w:t>
      </w:r>
      <w:r w:rsidR="003D33A6" w:rsidRPr="003D33A6">
        <w:rPr>
          <w:rFonts w:ascii="Times New Roman" w:hAnsi="Times New Roman" w:cs="Times New Roman"/>
          <w:color w:val="000000" w:themeColor="text1"/>
          <w:sz w:val="28"/>
          <w:szCs w:val="28"/>
          <w:lang w:val="kk-KZ"/>
        </w:rPr>
        <w:t xml:space="preserve"> фельдшерлік </w:t>
      </w:r>
      <w:r w:rsidR="008B5729" w:rsidRPr="003D33A6">
        <w:rPr>
          <w:rFonts w:ascii="Times New Roman" w:hAnsi="Times New Roman" w:cs="Times New Roman"/>
          <w:color w:val="000000" w:themeColor="text1"/>
          <w:sz w:val="28"/>
          <w:szCs w:val="28"/>
          <w:lang w:val="kk-KZ"/>
        </w:rPr>
        <w:t xml:space="preserve">мамандығымен тамамдаған. </w:t>
      </w:r>
    </w:p>
    <w:p w:rsidR="008B5729" w:rsidRPr="003D33A6" w:rsidRDefault="008B5729" w:rsidP="008B5729">
      <w:pPr>
        <w:spacing w:after="0" w:line="240" w:lineRule="auto"/>
        <w:jc w:val="both"/>
        <w:rPr>
          <w:rFonts w:ascii="Times New Roman" w:hAnsi="Times New Roman" w:cs="Times New Roman"/>
          <w:color w:val="000000" w:themeColor="text1"/>
          <w:sz w:val="28"/>
          <w:szCs w:val="28"/>
          <w:lang w:val="kk-KZ"/>
        </w:rPr>
      </w:pPr>
      <w:r w:rsidRPr="003D33A6">
        <w:rPr>
          <w:rFonts w:ascii="Times New Roman" w:hAnsi="Times New Roman" w:cs="Times New Roman"/>
          <w:color w:val="000000" w:themeColor="text1"/>
          <w:sz w:val="28"/>
          <w:szCs w:val="28"/>
          <w:lang w:val="kk-KZ"/>
        </w:rPr>
        <w:t>Барлық тәрбиеленуші мен оқушылардың денсаулық паспорттары медициналық пункте сақталады. Педагогтар мен техқызметкерлер жылына бір рет Санитариялық қағидалар (СанПиН) талабына сәйкес медициналық қаралудан өтеді.</w:t>
      </w:r>
    </w:p>
    <w:p w:rsidR="00B9604E" w:rsidRPr="00B9604E" w:rsidRDefault="00610F7D" w:rsidP="00A20C58">
      <w:pPr>
        <w:pStyle w:val="a3"/>
        <w:ind w:left="0"/>
        <w:jc w:val="both"/>
        <w:rPr>
          <w:rFonts w:ascii="Times New Roman" w:hAnsi="Times New Roman" w:cs="Times New Roman"/>
          <w:sz w:val="28"/>
          <w:szCs w:val="28"/>
          <w:lang w:val="kk-KZ"/>
        </w:rPr>
      </w:pPr>
      <w:r w:rsidRPr="00D3211D">
        <w:rPr>
          <w:rFonts w:ascii="Times New Roman" w:hAnsi="Times New Roman" w:cs="Times New Roman"/>
          <w:sz w:val="28"/>
          <w:szCs w:val="28"/>
          <w:lang w:val="kk-KZ"/>
        </w:rPr>
        <w:t>Санитариялық-эпидемиологиялық қорытындысы: No207 2023-03-Келісім шарт</w:t>
      </w:r>
      <w:r w:rsidRPr="00EF507B">
        <w:rPr>
          <w:rFonts w:ascii="Times New Roman" w:hAnsi="Times New Roman" w:cs="Times New Roman"/>
          <w:color w:val="00B050"/>
          <w:sz w:val="28"/>
          <w:szCs w:val="28"/>
          <w:lang w:val="kk-KZ"/>
        </w:rPr>
        <w:t xml:space="preserve"> </w:t>
      </w:r>
      <w:r w:rsidRPr="00375928">
        <w:rPr>
          <w:rFonts w:ascii="Times New Roman" w:hAnsi="Times New Roman" w:cs="Times New Roman"/>
          <w:sz w:val="28"/>
          <w:szCs w:val="28"/>
          <w:lang w:val="kk-KZ"/>
        </w:rPr>
        <w:t>«Тапсырыс беруші» деп аталатын Қостанай облысы әкімдігі білім басқармасыны</w:t>
      </w:r>
      <w:r w:rsidRPr="00D3211D">
        <w:rPr>
          <w:rFonts w:ascii="Times New Roman" w:hAnsi="Times New Roman" w:cs="Times New Roman"/>
          <w:sz w:val="28"/>
          <w:szCs w:val="28"/>
          <w:lang w:val="kk-KZ"/>
        </w:rPr>
        <w:t>ң</w:t>
      </w:r>
      <w:r w:rsidR="00980755" w:rsidRPr="00D3211D">
        <w:rPr>
          <w:rFonts w:ascii="Times New Roman" w:hAnsi="Times New Roman" w:cs="Times New Roman"/>
          <w:sz w:val="28"/>
          <w:szCs w:val="28"/>
          <w:lang w:val="kk-KZ"/>
        </w:rPr>
        <w:t xml:space="preserve"> </w:t>
      </w:r>
      <w:r w:rsidRPr="00D3211D">
        <w:rPr>
          <w:rFonts w:ascii="Times New Roman" w:hAnsi="Times New Roman" w:cs="Times New Roman"/>
          <w:sz w:val="28"/>
          <w:szCs w:val="28"/>
          <w:lang w:val="kk-KZ"/>
        </w:rPr>
        <w:t>«</w:t>
      </w:r>
      <w:r w:rsidR="00980755" w:rsidRPr="00D3211D">
        <w:rPr>
          <w:rFonts w:ascii="Times New Roman" w:hAnsi="Times New Roman" w:cs="Times New Roman"/>
          <w:bCs/>
          <w:sz w:val="28"/>
          <w:szCs w:val="28"/>
          <w:lang w:val="kk-KZ"/>
        </w:rPr>
        <w:t xml:space="preserve">"Арқалық қаласы білім бөлімінің </w:t>
      </w:r>
      <w:r w:rsidR="00980755" w:rsidRPr="00D3211D">
        <w:rPr>
          <w:rFonts w:ascii="Times New Roman" w:eastAsia="Times New Roman" w:hAnsi="Times New Roman" w:cs="Times New Roman"/>
          <w:sz w:val="28"/>
          <w:szCs w:val="28"/>
          <w:lang w:val="kk-KZ" w:eastAsia="ru-RU"/>
        </w:rPr>
        <w:t>М.Әуезов атындағы №5 жалпы білім беретін мектебі</w:t>
      </w:r>
      <w:r w:rsidR="00980755" w:rsidRPr="00D3211D">
        <w:rPr>
          <w:rFonts w:ascii="Times New Roman" w:hAnsi="Times New Roman" w:cs="Times New Roman"/>
          <w:bCs/>
          <w:sz w:val="28"/>
          <w:szCs w:val="28"/>
          <w:lang w:val="kk-KZ"/>
        </w:rPr>
        <w:t>" КММ</w:t>
      </w:r>
      <w:r w:rsidR="00980755" w:rsidRPr="00D3211D">
        <w:rPr>
          <w:rFonts w:ascii="Times New Roman" w:hAnsi="Times New Roman" w:cs="Times New Roman"/>
          <w:sz w:val="28"/>
          <w:szCs w:val="28"/>
          <w:lang w:val="kk-KZ"/>
        </w:rPr>
        <w:t xml:space="preserve">, </w:t>
      </w:r>
      <w:r w:rsidR="00980755" w:rsidRPr="00375928">
        <w:rPr>
          <w:rFonts w:ascii="Times New Roman" w:hAnsi="Times New Roman" w:cs="Times New Roman"/>
          <w:sz w:val="28"/>
          <w:szCs w:val="28"/>
          <w:lang w:val="kk-KZ"/>
        </w:rPr>
        <w:t>мекеме атынан директоры</w:t>
      </w:r>
      <w:r w:rsidRPr="00375928">
        <w:rPr>
          <w:rFonts w:ascii="Times New Roman" w:hAnsi="Times New Roman" w:cs="Times New Roman"/>
          <w:sz w:val="28"/>
          <w:szCs w:val="28"/>
          <w:lang w:val="kk-KZ"/>
        </w:rPr>
        <w:t xml:space="preserve"> </w:t>
      </w:r>
      <w:r w:rsidR="00980755" w:rsidRPr="00375928">
        <w:rPr>
          <w:rFonts w:ascii="Times New Roman" w:hAnsi="Times New Roman" w:cs="Times New Roman"/>
          <w:sz w:val="28"/>
          <w:szCs w:val="28"/>
          <w:lang w:val="kk-KZ"/>
        </w:rPr>
        <w:t>Байшев</w:t>
      </w:r>
      <w:r w:rsidR="00980755">
        <w:rPr>
          <w:rFonts w:ascii="Times New Roman" w:hAnsi="Times New Roman" w:cs="Times New Roman"/>
          <w:color w:val="00B050"/>
          <w:sz w:val="28"/>
          <w:szCs w:val="28"/>
          <w:lang w:val="kk-KZ"/>
        </w:rPr>
        <w:t xml:space="preserve"> </w:t>
      </w:r>
      <w:r w:rsidR="00980755" w:rsidRPr="00B9604E">
        <w:rPr>
          <w:rFonts w:ascii="Times New Roman" w:hAnsi="Times New Roman" w:cs="Times New Roman"/>
          <w:sz w:val="28"/>
          <w:szCs w:val="28"/>
          <w:lang w:val="kk-KZ"/>
        </w:rPr>
        <w:t xml:space="preserve">Мади </w:t>
      </w:r>
      <w:r w:rsidR="00980755" w:rsidRPr="00B9604E">
        <w:rPr>
          <w:rFonts w:ascii="Times New Roman" w:hAnsi="Times New Roman" w:cs="Times New Roman"/>
          <w:sz w:val="28"/>
          <w:szCs w:val="28"/>
          <w:lang w:val="kk-KZ"/>
        </w:rPr>
        <w:lastRenderedPageBreak/>
        <w:t>Асылханович</w:t>
      </w:r>
      <w:r w:rsidRPr="00B9604E">
        <w:rPr>
          <w:rFonts w:ascii="Times New Roman" w:hAnsi="Times New Roman" w:cs="Times New Roman"/>
          <w:sz w:val="28"/>
          <w:szCs w:val="28"/>
          <w:lang w:val="kk-KZ"/>
        </w:rPr>
        <w:t xml:space="preserve"> бір тараптан және бұдан әрі Өнім беруші деп аталатын ЖК «МУКАЕВА БАКЫТЖАН КЕНЕСБЕКОВНА, куәлік негізінде әрекет ететін Басшысы Мукаева Бакытжан Кенесбековна екінші тараптан, көрсетілетін қызметті таңдау жөніндегі Мемлекеттік сатып алулардың</w:t>
      </w:r>
      <w:r w:rsidR="00B9604E" w:rsidRPr="00B9604E">
        <w:rPr>
          <w:rFonts w:ascii="Times New Roman" w:hAnsi="Times New Roman" w:cs="Times New Roman"/>
          <w:sz w:val="28"/>
          <w:szCs w:val="28"/>
          <w:lang w:val="kk-KZ"/>
        </w:rPr>
        <w:t xml:space="preserve"> </w:t>
      </w:r>
    </w:p>
    <w:p w:rsidR="00610F7D" w:rsidRPr="00EF507B" w:rsidRDefault="00B9604E" w:rsidP="00A20C58">
      <w:pPr>
        <w:pStyle w:val="a3"/>
        <w:ind w:left="0"/>
        <w:jc w:val="both"/>
        <w:rPr>
          <w:rFonts w:ascii="Times New Roman" w:hAnsi="Times New Roman" w:cs="Times New Roman"/>
          <w:color w:val="00B050"/>
          <w:sz w:val="28"/>
          <w:szCs w:val="28"/>
          <w:lang w:val="kk-KZ"/>
        </w:rPr>
      </w:pPr>
      <w:r w:rsidRPr="00B9604E">
        <w:rPr>
          <w:rFonts w:ascii="Times New Roman" w:hAnsi="Times New Roman" w:cs="Times New Roman"/>
          <w:sz w:val="28"/>
          <w:szCs w:val="28"/>
          <w:lang w:val="kk-KZ"/>
        </w:rPr>
        <w:t>№ 12 2023 жылдың 12 қаңтарындағы негізінде келісім шарты</w:t>
      </w:r>
      <w:r w:rsidR="00610F7D" w:rsidRPr="00B9604E">
        <w:rPr>
          <w:rFonts w:ascii="Times New Roman" w:hAnsi="Times New Roman" w:cs="Times New Roman"/>
          <w:sz w:val="28"/>
          <w:szCs w:val="28"/>
          <w:lang w:val="kk-KZ"/>
        </w:rPr>
        <w:t xml:space="preserve"> жасалды. Ерекшелігі бойынша 082-015-163 Арқалық қаласындағы мектептердің асханасында аз қамтылған отбасылардан шыққан аса мұқтаж оқушыларды тамақтандыру қызметтері төменде келтірілген құжаттар мен онда айтылған шарттар осы Шартты құрайды және оның ажырамас бөлігі болып табылады.</w:t>
      </w:r>
      <w:r w:rsidR="00610F7D" w:rsidRPr="00EF507B">
        <w:rPr>
          <w:rFonts w:ascii="Times New Roman" w:hAnsi="Times New Roman" w:cs="Times New Roman"/>
          <w:color w:val="00B050"/>
          <w:sz w:val="28"/>
          <w:szCs w:val="28"/>
          <w:lang w:val="kk-KZ"/>
        </w:rPr>
        <w:t xml:space="preserve"> </w:t>
      </w:r>
    </w:p>
    <w:p w:rsidR="00610F7D" w:rsidRPr="00EF507B" w:rsidRDefault="00610F7D" w:rsidP="00A20C58">
      <w:pPr>
        <w:pStyle w:val="a3"/>
        <w:ind w:left="0"/>
        <w:jc w:val="both"/>
        <w:rPr>
          <w:rFonts w:ascii="Times New Roman" w:hAnsi="Times New Roman" w:cs="Times New Roman"/>
          <w:color w:val="00B050"/>
          <w:sz w:val="28"/>
          <w:szCs w:val="28"/>
          <w:lang w:val="kk-KZ"/>
        </w:rPr>
      </w:pPr>
      <w:r w:rsidRPr="00CB56ED">
        <w:rPr>
          <w:rFonts w:ascii="Times New Roman" w:hAnsi="Times New Roman" w:cs="Times New Roman"/>
          <w:b/>
          <w:bCs/>
          <w:sz w:val="28"/>
          <w:szCs w:val="28"/>
          <w:lang w:val="kk-KZ"/>
        </w:rPr>
        <w:t xml:space="preserve">Санитариялық-эпидемиологиялық сараптау Қостанай облысы әкімдігі білім басқармасының "Арқалық қаласы білім бөлімінің </w:t>
      </w:r>
      <w:r w:rsidR="0054331F" w:rsidRPr="00CB56ED">
        <w:rPr>
          <w:rFonts w:ascii="Times New Roman" w:eastAsia="Times New Roman" w:hAnsi="Times New Roman" w:cs="Times New Roman"/>
          <w:b/>
          <w:sz w:val="28"/>
          <w:szCs w:val="28"/>
          <w:lang w:val="kk-KZ" w:eastAsia="ru-RU"/>
        </w:rPr>
        <w:t>М.Әуезов атындағы №5 жалпы білім беретін мектебі</w:t>
      </w:r>
      <w:r w:rsidRPr="00CB56ED">
        <w:rPr>
          <w:rFonts w:ascii="Times New Roman" w:hAnsi="Times New Roman" w:cs="Times New Roman"/>
          <w:b/>
          <w:bCs/>
          <w:sz w:val="28"/>
          <w:szCs w:val="28"/>
          <w:lang w:val="kk-KZ"/>
        </w:rPr>
        <w:t>" КММ</w:t>
      </w:r>
      <w:r w:rsidRPr="00CB56ED">
        <w:rPr>
          <w:rFonts w:ascii="Times New Roman" w:hAnsi="Times New Roman" w:cs="Times New Roman"/>
          <w:sz w:val="28"/>
          <w:szCs w:val="28"/>
          <w:lang w:val="kk-KZ"/>
        </w:rPr>
        <w:t xml:space="preserve"> жанындағы асхана, Қо</w:t>
      </w:r>
      <w:r w:rsidR="00375928">
        <w:rPr>
          <w:rFonts w:ascii="Times New Roman" w:hAnsi="Times New Roman" w:cs="Times New Roman"/>
          <w:sz w:val="28"/>
          <w:szCs w:val="28"/>
          <w:lang w:val="kk-KZ"/>
        </w:rPr>
        <w:t xml:space="preserve">станай облысы, Арқалық қаласы, </w:t>
      </w:r>
      <w:r w:rsidR="00B9604E" w:rsidRPr="00CB56ED">
        <w:rPr>
          <w:rFonts w:ascii="Times New Roman" w:hAnsi="Times New Roman" w:cs="Times New Roman"/>
          <w:sz w:val="28"/>
          <w:szCs w:val="28"/>
          <w:lang w:val="kk-KZ"/>
        </w:rPr>
        <w:t xml:space="preserve">Ш.Жәнібек </w:t>
      </w:r>
      <w:r w:rsidRPr="00CB56ED">
        <w:rPr>
          <w:rFonts w:ascii="Times New Roman" w:hAnsi="Times New Roman" w:cs="Times New Roman"/>
          <w:sz w:val="28"/>
          <w:szCs w:val="28"/>
          <w:lang w:val="kk-KZ"/>
        </w:rPr>
        <w:t xml:space="preserve"> көшесі, </w:t>
      </w:r>
      <w:r w:rsidR="00B9604E" w:rsidRPr="00CB56ED">
        <w:rPr>
          <w:rFonts w:ascii="Times New Roman" w:hAnsi="Times New Roman" w:cs="Times New Roman"/>
          <w:sz w:val="28"/>
          <w:szCs w:val="28"/>
          <w:lang w:val="kk-KZ"/>
        </w:rPr>
        <w:t>109</w:t>
      </w:r>
      <w:r w:rsidRPr="00CB56ED">
        <w:rPr>
          <w:rFonts w:ascii="Times New Roman" w:hAnsi="Times New Roman" w:cs="Times New Roman"/>
          <w:sz w:val="28"/>
          <w:szCs w:val="28"/>
          <w:lang w:val="kk-KZ"/>
        </w:rPr>
        <w:t>-үй. Халық денсаулығы және денсаулық сақтау жүйесі туралы» 2020 жылғы 7 шідедегі Қазақстан Республикасы Кодекстың 20-бабы сәйкес жүргізілді. Судың микробиологиялық зерттеулері бойынша №</w:t>
      </w:r>
      <w:r w:rsidR="00B9604E" w:rsidRPr="00CB56ED">
        <w:rPr>
          <w:rFonts w:ascii="Times New Roman" w:hAnsi="Times New Roman" w:cs="Times New Roman"/>
          <w:sz w:val="28"/>
          <w:szCs w:val="28"/>
          <w:lang w:val="kk-KZ"/>
        </w:rPr>
        <w:t>39</w:t>
      </w:r>
      <w:r w:rsidRPr="00CB56ED">
        <w:rPr>
          <w:rFonts w:ascii="Times New Roman" w:hAnsi="Times New Roman" w:cs="Times New Roman"/>
          <w:sz w:val="28"/>
          <w:szCs w:val="28"/>
          <w:lang w:val="kk-KZ"/>
        </w:rPr>
        <w:t xml:space="preserve"> </w:t>
      </w:r>
      <w:r w:rsidR="00B9604E" w:rsidRPr="00CB56ED">
        <w:rPr>
          <w:rFonts w:ascii="Times New Roman" w:hAnsi="Times New Roman" w:cs="Times New Roman"/>
          <w:sz w:val="28"/>
          <w:szCs w:val="28"/>
          <w:lang w:val="kk-KZ"/>
        </w:rPr>
        <w:t>15</w:t>
      </w:r>
      <w:r w:rsidRPr="00CB56ED">
        <w:rPr>
          <w:rFonts w:ascii="Times New Roman" w:hAnsi="Times New Roman" w:cs="Times New Roman"/>
          <w:sz w:val="28"/>
          <w:szCs w:val="28"/>
          <w:lang w:val="kk-KZ"/>
        </w:rPr>
        <w:t>.0</w:t>
      </w:r>
      <w:r w:rsidR="00CB56ED" w:rsidRPr="00CB56ED">
        <w:rPr>
          <w:rFonts w:ascii="Times New Roman" w:hAnsi="Times New Roman" w:cs="Times New Roman"/>
          <w:sz w:val="28"/>
          <w:szCs w:val="28"/>
          <w:lang w:val="kk-KZ"/>
        </w:rPr>
        <w:t>5</w:t>
      </w:r>
      <w:r w:rsidRPr="00CB56ED">
        <w:rPr>
          <w:rFonts w:ascii="Times New Roman" w:hAnsi="Times New Roman" w:cs="Times New Roman"/>
          <w:sz w:val="28"/>
          <w:szCs w:val="28"/>
          <w:lang w:val="kk-KZ"/>
        </w:rPr>
        <w:t>.2023ж, орталықтандырылған және орталықтандырылмаған сумен жабдықтаудың ауыз су үлгілерін сынау хаттамасы №</w:t>
      </w:r>
      <w:r w:rsidR="00CB56ED" w:rsidRPr="00CB56ED">
        <w:rPr>
          <w:rFonts w:ascii="Times New Roman" w:hAnsi="Times New Roman" w:cs="Times New Roman"/>
          <w:sz w:val="28"/>
          <w:szCs w:val="28"/>
          <w:lang w:val="kk-KZ"/>
        </w:rPr>
        <w:t>29</w:t>
      </w:r>
      <w:r w:rsidRPr="00CB56ED">
        <w:rPr>
          <w:rFonts w:ascii="Times New Roman" w:hAnsi="Times New Roman" w:cs="Times New Roman"/>
          <w:sz w:val="28"/>
          <w:szCs w:val="28"/>
          <w:lang w:val="kk-KZ"/>
        </w:rPr>
        <w:t xml:space="preserve">, </w:t>
      </w:r>
      <w:r w:rsidR="00CB56ED" w:rsidRPr="00CB56ED">
        <w:rPr>
          <w:rFonts w:ascii="Times New Roman" w:hAnsi="Times New Roman" w:cs="Times New Roman"/>
          <w:sz w:val="28"/>
          <w:szCs w:val="28"/>
          <w:lang w:val="kk-KZ"/>
        </w:rPr>
        <w:t>15</w:t>
      </w:r>
      <w:r w:rsidRPr="00CB56ED">
        <w:rPr>
          <w:rFonts w:ascii="Times New Roman" w:hAnsi="Times New Roman" w:cs="Times New Roman"/>
          <w:sz w:val="28"/>
          <w:szCs w:val="28"/>
          <w:lang w:val="kk-KZ"/>
        </w:rPr>
        <w:t>.0</w:t>
      </w:r>
      <w:r w:rsidR="00CB56ED" w:rsidRPr="00CB56ED">
        <w:rPr>
          <w:rFonts w:ascii="Times New Roman" w:hAnsi="Times New Roman" w:cs="Times New Roman"/>
          <w:sz w:val="28"/>
          <w:szCs w:val="28"/>
          <w:lang w:val="kk-KZ"/>
        </w:rPr>
        <w:t>5</w:t>
      </w:r>
      <w:r w:rsidRPr="00CB56ED">
        <w:rPr>
          <w:rFonts w:ascii="Times New Roman" w:hAnsi="Times New Roman" w:cs="Times New Roman"/>
          <w:sz w:val="28"/>
          <w:szCs w:val="28"/>
          <w:lang w:val="kk-KZ"/>
        </w:rPr>
        <w:t>. 2023 ж; шу деңгейін өлшеу хаттамасы №</w:t>
      </w:r>
      <w:r w:rsidR="00CB56ED" w:rsidRPr="00CB56ED">
        <w:rPr>
          <w:rFonts w:ascii="Times New Roman" w:hAnsi="Times New Roman" w:cs="Times New Roman"/>
          <w:sz w:val="28"/>
          <w:szCs w:val="28"/>
          <w:lang w:val="kk-KZ"/>
        </w:rPr>
        <w:t>22</w:t>
      </w:r>
      <w:r w:rsidRPr="00CB56ED">
        <w:rPr>
          <w:rFonts w:ascii="Times New Roman" w:hAnsi="Times New Roman" w:cs="Times New Roman"/>
          <w:sz w:val="28"/>
          <w:szCs w:val="28"/>
          <w:lang w:val="kk-KZ"/>
        </w:rPr>
        <w:t>, 1</w:t>
      </w:r>
      <w:r w:rsidR="00CB56ED" w:rsidRPr="00CB56ED">
        <w:rPr>
          <w:rFonts w:ascii="Times New Roman" w:hAnsi="Times New Roman" w:cs="Times New Roman"/>
          <w:sz w:val="28"/>
          <w:szCs w:val="28"/>
          <w:lang w:val="kk-KZ"/>
        </w:rPr>
        <w:t>5</w:t>
      </w:r>
      <w:r w:rsidRPr="00CB56ED">
        <w:rPr>
          <w:rFonts w:ascii="Times New Roman" w:hAnsi="Times New Roman" w:cs="Times New Roman"/>
          <w:sz w:val="28"/>
          <w:szCs w:val="28"/>
          <w:lang w:val="kk-KZ"/>
        </w:rPr>
        <w:t>.0</w:t>
      </w:r>
      <w:r w:rsidR="00CB56ED" w:rsidRPr="00CB56ED">
        <w:rPr>
          <w:rFonts w:ascii="Times New Roman" w:hAnsi="Times New Roman" w:cs="Times New Roman"/>
          <w:sz w:val="28"/>
          <w:szCs w:val="28"/>
          <w:lang w:val="kk-KZ"/>
        </w:rPr>
        <w:t>5</w:t>
      </w:r>
      <w:r w:rsidRPr="00CB56ED">
        <w:rPr>
          <w:rFonts w:ascii="Times New Roman" w:hAnsi="Times New Roman" w:cs="Times New Roman"/>
          <w:sz w:val="28"/>
          <w:szCs w:val="28"/>
          <w:lang w:val="kk-KZ"/>
        </w:rPr>
        <w:t>.2023; метеорологиял</w:t>
      </w:r>
      <w:r w:rsidR="00CB56ED" w:rsidRPr="00CB56ED">
        <w:rPr>
          <w:rFonts w:ascii="Times New Roman" w:hAnsi="Times New Roman" w:cs="Times New Roman"/>
          <w:sz w:val="28"/>
          <w:szCs w:val="28"/>
          <w:lang w:val="kk-KZ"/>
        </w:rPr>
        <w:t xml:space="preserve">ық факторларды өлшеу хаттамасы </w:t>
      </w:r>
      <w:r w:rsidRPr="00CB56ED">
        <w:rPr>
          <w:rFonts w:ascii="Times New Roman" w:hAnsi="Times New Roman" w:cs="Times New Roman"/>
          <w:sz w:val="28"/>
          <w:szCs w:val="28"/>
          <w:lang w:val="kk-KZ"/>
        </w:rPr>
        <w:t xml:space="preserve"> №</w:t>
      </w:r>
      <w:r w:rsidR="00CB56ED" w:rsidRPr="00CB56ED">
        <w:rPr>
          <w:rFonts w:ascii="Times New Roman" w:hAnsi="Times New Roman" w:cs="Times New Roman"/>
          <w:sz w:val="28"/>
          <w:szCs w:val="28"/>
          <w:lang w:val="kk-KZ"/>
        </w:rPr>
        <w:t>22</w:t>
      </w:r>
      <w:r w:rsidRPr="00CB56ED">
        <w:rPr>
          <w:rFonts w:ascii="Times New Roman" w:hAnsi="Times New Roman" w:cs="Times New Roman"/>
          <w:sz w:val="28"/>
          <w:szCs w:val="28"/>
          <w:lang w:val="kk-KZ"/>
        </w:rPr>
        <w:t>, 1</w:t>
      </w:r>
      <w:r w:rsidR="00CB56ED" w:rsidRPr="00CB56ED">
        <w:rPr>
          <w:rFonts w:ascii="Times New Roman" w:hAnsi="Times New Roman" w:cs="Times New Roman"/>
          <w:sz w:val="28"/>
          <w:szCs w:val="28"/>
          <w:lang w:val="kk-KZ"/>
        </w:rPr>
        <w:t>5</w:t>
      </w:r>
      <w:r w:rsidRPr="00CB56ED">
        <w:rPr>
          <w:rFonts w:ascii="Times New Roman" w:hAnsi="Times New Roman" w:cs="Times New Roman"/>
          <w:sz w:val="28"/>
          <w:szCs w:val="28"/>
          <w:lang w:val="kk-KZ"/>
        </w:rPr>
        <w:t>.0</w:t>
      </w:r>
      <w:r w:rsidR="00CB56ED" w:rsidRPr="00CB56ED">
        <w:rPr>
          <w:rFonts w:ascii="Times New Roman" w:hAnsi="Times New Roman" w:cs="Times New Roman"/>
          <w:sz w:val="28"/>
          <w:szCs w:val="28"/>
          <w:lang w:val="kk-KZ"/>
        </w:rPr>
        <w:t>5</w:t>
      </w:r>
      <w:r w:rsidRPr="00CB56ED">
        <w:rPr>
          <w:rFonts w:ascii="Times New Roman" w:hAnsi="Times New Roman" w:cs="Times New Roman"/>
          <w:sz w:val="28"/>
          <w:szCs w:val="28"/>
          <w:lang w:val="kk-KZ"/>
        </w:rPr>
        <w:t>.2023 жылғы құжаттары ұсынылды.</w:t>
      </w:r>
      <w:r w:rsidRPr="00EF507B">
        <w:rPr>
          <w:rFonts w:ascii="Times New Roman" w:hAnsi="Times New Roman" w:cs="Times New Roman"/>
          <w:color w:val="00B050"/>
          <w:sz w:val="28"/>
          <w:szCs w:val="28"/>
          <w:lang w:val="kk-KZ"/>
        </w:rPr>
        <w:t xml:space="preserve"> </w:t>
      </w:r>
      <w:r w:rsidR="00CB56ED" w:rsidRPr="00375928">
        <w:rPr>
          <w:rFonts w:ascii="Times New Roman" w:hAnsi="Times New Roman" w:cs="Times New Roman"/>
          <w:sz w:val="28"/>
          <w:szCs w:val="28"/>
          <w:lang w:val="kk-KZ"/>
        </w:rPr>
        <w:t>№10</w:t>
      </w:r>
      <w:r w:rsidR="00375928" w:rsidRPr="00375928">
        <w:rPr>
          <w:rFonts w:ascii="Times New Roman" w:hAnsi="Times New Roman" w:cs="Times New Roman"/>
          <w:sz w:val="28"/>
          <w:szCs w:val="28"/>
          <w:lang w:val="kk-KZ"/>
        </w:rPr>
        <w:t>,</w:t>
      </w:r>
      <w:r w:rsidR="00CB56ED" w:rsidRPr="00375928">
        <w:rPr>
          <w:rFonts w:ascii="Times New Roman" w:hAnsi="Times New Roman" w:cs="Times New Roman"/>
          <w:sz w:val="28"/>
          <w:szCs w:val="28"/>
          <w:lang w:val="kk-KZ"/>
        </w:rPr>
        <w:t xml:space="preserve"> 2023</w:t>
      </w:r>
      <w:r w:rsidRPr="00375928">
        <w:rPr>
          <w:rFonts w:ascii="Times New Roman" w:hAnsi="Times New Roman" w:cs="Times New Roman"/>
          <w:sz w:val="28"/>
          <w:szCs w:val="28"/>
          <w:lang w:val="kk-KZ"/>
        </w:rPr>
        <w:t xml:space="preserve"> </w:t>
      </w:r>
      <w:r w:rsidR="00CB56ED" w:rsidRPr="00375928">
        <w:rPr>
          <w:rFonts w:ascii="Times New Roman" w:hAnsi="Times New Roman" w:cs="Times New Roman"/>
          <w:sz w:val="28"/>
          <w:szCs w:val="28"/>
          <w:lang w:val="kk-KZ"/>
        </w:rPr>
        <w:t>жылғы 10</w:t>
      </w:r>
      <w:r w:rsidR="00375928" w:rsidRPr="00375928">
        <w:rPr>
          <w:rFonts w:ascii="Times New Roman" w:hAnsi="Times New Roman" w:cs="Times New Roman"/>
          <w:sz w:val="28"/>
          <w:szCs w:val="28"/>
          <w:lang w:val="kk-KZ"/>
        </w:rPr>
        <w:t xml:space="preserve"> </w:t>
      </w:r>
      <w:r w:rsidR="00CB56ED" w:rsidRPr="00375928">
        <w:rPr>
          <w:rFonts w:ascii="Times New Roman" w:hAnsi="Times New Roman" w:cs="Times New Roman"/>
          <w:sz w:val="28"/>
          <w:szCs w:val="28"/>
          <w:lang w:val="kk-KZ"/>
        </w:rPr>
        <w:t>қаңтардағы</w:t>
      </w:r>
      <w:r w:rsidRPr="00375928">
        <w:rPr>
          <w:rFonts w:ascii="Times New Roman" w:hAnsi="Times New Roman" w:cs="Times New Roman"/>
          <w:sz w:val="28"/>
          <w:szCs w:val="28"/>
          <w:lang w:val="kk-KZ"/>
        </w:rPr>
        <w:t xml:space="preserve"> </w:t>
      </w:r>
      <w:r w:rsidR="00375928" w:rsidRPr="00375928">
        <w:rPr>
          <w:rFonts w:ascii="Times New Roman" w:hAnsi="Times New Roman" w:cs="Times New Roman"/>
          <w:sz w:val="28"/>
          <w:szCs w:val="28"/>
          <w:lang w:val="kk-KZ"/>
        </w:rPr>
        <w:t xml:space="preserve">келісім шарт негізінде </w:t>
      </w:r>
      <w:r w:rsidRPr="00375928">
        <w:rPr>
          <w:rFonts w:ascii="Times New Roman" w:hAnsi="Times New Roman" w:cs="Times New Roman"/>
          <w:sz w:val="28"/>
          <w:szCs w:val="28"/>
          <w:lang w:val="kk-KZ"/>
        </w:rPr>
        <w:t xml:space="preserve">жүргізілді. </w:t>
      </w:r>
      <w:r w:rsidRPr="00CB56ED">
        <w:rPr>
          <w:rFonts w:ascii="Times New Roman" w:hAnsi="Times New Roman" w:cs="Times New Roman"/>
          <w:sz w:val="28"/>
          <w:szCs w:val="28"/>
          <w:lang w:val="kk-KZ"/>
        </w:rPr>
        <w:t xml:space="preserve">Мектепте көпбалалы отбасылар,  аз қамтылған отбасы, толық емес отбасы және әлеуметтік көмек алатын отбасылардан шыққан </w:t>
      </w:r>
      <w:r w:rsidR="00CB56ED" w:rsidRPr="00CB56ED">
        <w:rPr>
          <w:rFonts w:ascii="Times New Roman" w:hAnsi="Times New Roman" w:cs="Times New Roman"/>
          <w:sz w:val="28"/>
          <w:szCs w:val="28"/>
          <w:lang w:val="kk-KZ"/>
        </w:rPr>
        <w:t>93</w:t>
      </w:r>
      <w:r w:rsidRPr="00CB56ED">
        <w:rPr>
          <w:rFonts w:ascii="Times New Roman" w:hAnsi="Times New Roman" w:cs="Times New Roman"/>
          <w:sz w:val="28"/>
          <w:szCs w:val="28"/>
          <w:lang w:val="kk-KZ"/>
        </w:rPr>
        <w:t xml:space="preserve"> бала ыстық тамақпен қамтылады.</w:t>
      </w:r>
    </w:p>
    <w:p w:rsidR="00610F7D" w:rsidRPr="00375928" w:rsidRDefault="00610F7D" w:rsidP="00A20C58">
      <w:pPr>
        <w:pStyle w:val="a3"/>
        <w:ind w:left="0"/>
        <w:jc w:val="both"/>
        <w:rPr>
          <w:rFonts w:ascii="Times New Roman" w:hAnsi="Times New Roman" w:cs="Times New Roman"/>
          <w:sz w:val="28"/>
          <w:szCs w:val="28"/>
          <w:lang w:val="kk-KZ"/>
        </w:rPr>
      </w:pPr>
      <w:r w:rsidRPr="00375928">
        <w:rPr>
          <w:rFonts w:ascii="Times New Roman" w:hAnsi="Times New Roman" w:cs="Times New Roman"/>
          <w:sz w:val="28"/>
          <w:szCs w:val="28"/>
          <w:lang w:val="kk-KZ"/>
        </w:rPr>
        <w:t xml:space="preserve">Меншікті не шаруашылық жүргізу немесе жедел басқару не сенімгерлік басқару құқығында тиесілі материалдық активтердің болуы туралы құжаттардың көшірмесі әзірленіп санитариялық нормаларға және Қазақстан Республикасы Ішкі істер министрінің 2017 жылғы 23 маусымдағы № 439 бұйрығымен бекітілген өрт қауіпсіздігі талаптарына сәйкестігі туралы құжаттардың көшірмелері ұсынылды. </w:t>
      </w:r>
    </w:p>
    <w:p w:rsidR="00610F7D" w:rsidRPr="00375928" w:rsidRDefault="00610F7D" w:rsidP="00A20C58">
      <w:pPr>
        <w:pStyle w:val="a3"/>
        <w:ind w:left="0"/>
        <w:jc w:val="both"/>
        <w:rPr>
          <w:rFonts w:ascii="Times New Roman" w:hAnsi="Times New Roman" w:cs="Times New Roman"/>
          <w:sz w:val="28"/>
          <w:szCs w:val="28"/>
          <w:lang w:val="kk-KZ"/>
        </w:rPr>
      </w:pPr>
      <w:r w:rsidRPr="00375928">
        <w:rPr>
          <w:rFonts w:ascii="Times New Roman" w:hAnsi="Times New Roman" w:cs="Times New Roman"/>
          <w:sz w:val="28"/>
          <w:szCs w:val="28"/>
          <w:lang w:val="kk-KZ"/>
        </w:rPr>
        <w:t xml:space="preserve">Қазақстан Республикасы Денсаулық сақтау министрлігі Санитарлық эпидемиологиялық бақылау комитетінің Қостанай облысы бойынша санитарлық эпидемиологиялық бақылау департаментінің «Арқалық қалалық санитарлық эпидемиологиялық бақылау бөлімі республикалық мемлекеттік мекемесі» негізінде жүргізілген  тексеруді тағайындау туралы актінің күні мен нөмірі </w:t>
      </w:r>
      <w:r w:rsidR="00375928" w:rsidRPr="00375928">
        <w:rPr>
          <w:rFonts w:ascii="Times New Roman" w:hAnsi="Times New Roman" w:cs="Times New Roman"/>
          <w:b/>
          <w:bCs/>
          <w:sz w:val="28"/>
          <w:szCs w:val="28"/>
          <w:lang w:val="kk-KZ"/>
        </w:rPr>
        <w:t>17.02</w:t>
      </w:r>
      <w:r w:rsidRPr="00375928">
        <w:rPr>
          <w:rFonts w:ascii="Times New Roman" w:hAnsi="Times New Roman" w:cs="Times New Roman"/>
          <w:b/>
          <w:bCs/>
          <w:sz w:val="28"/>
          <w:szCs w:val="28"/>
          <w:lang w:val="kk-KZ"/>
        </w:rPr>
        <w:t>.202</w:t>
      </w:r>
      <w:r w:rsidR="00375928" w:rsidRPr="00375928">
        <w:rPr>
          <w:rFonts w:ascii="Times New Roman" w:hAnsi="Times New Roman" w:cs="Times New Roman"/>
          <w:b/>
          <w:bCs/>
          <w:sz w:val="28"/>
          <w:szCs w:val="28"/>
          <w:lang w:val="kk-KZ"/>
        </w:rPr>
        <w:t>3</w:t>
      </w:r>
      <w:r w:rsidRPr="00375928">
        <w:rPr>
          <w:rFonts w:ascii="Times New Roman" w:hAnsi="Times New Roman" w:cs="Times New Roman"/>
          <w:b/>
          <w:bCs/>
          <w:sz w:val="28"/>
          <w:szCs w:val="28"/>
          <w:lang w:val="kk-KZ"/>
        </w:rPr>
        <w:t xml:space="preserve"> №</w:t>
      </w:r>
      <w:r w:rsidR="00375928" w:rsidRPr="00375928">
        <w:rPr>
          <w:rFonts w:ascii="Times New Roman" w:hAnsi="Times New Roman" w:cs="Times New Roman"/>
          <w:b/>
          <w:bCs/>
          <w:sz w:val="28"/>
          <w:szCs w:val="28"/>
          <w:lang w:val="kk-KZ"/>
        </w:rPr>
        <w:t>1</w:t>
      </w:r>
      <w:r w:rsidRPr="00375928">
        <w:rPr>
          <w:rFonts w:ascii="Times New Roman" w:hAnsi="Times New Roman" w:cs="Times New Roman"/>
          <w:b/>
          <w:bCs/>
          <w:sz w:val="28"/>
          <w:szCs w:val="28"/>
          <w:lang w:val="kk-KZ"/>
        </w:rPr>
        <w:t xml:space="preserve"> актісі</w:t>
      </w:r>
      <w:r w:rsidR="00375928" w:rsidRPr="00375928">
        <w:rPr>
          <w:rFonts w:ascii="Times New Roman" w:hAnsi="Times New Roman" w:cs="Times New Roman"/>
          <w:sz w:val="28"/>
          <w:szCs w:val="28"/>
          <w:lang w:val="kk-KZ"/>
        </w:rPr>
        <w:t xml:space="preserve"> алынып ескертулер</w:t>
      </w:r>
      <w:r w:rsidRPr="00375928">
        <w:rPr>
          <w:rFonts w:ascii="Times New Roman" w:hAnsi="Times New Roman" w:cs="Times New Roman"/>
          <w:sz w:val="28"/>
          <w:szCs w:val="28"/>
          <w:lang w:val="kk-KZ"/>
        </w:rPr>
        <w:t xml:space="preserve"> жойылды. </w:t>
      </w:r>
    </w:p>
    <w:p w:rsidR="005004E1" w:rsidRPr="00EF507B" w:rsidRDefault="00610F7D" w:rsidP="005004E1">
      <w:pPr>
        <w:pStyle w:val="a3"/>
        <w:ind w:left="0"/>
        <w:jc w:val="both"/>
        <w:rPr>
          <w:rFonts w:ascii="Times New Roman" w:hAnsi="Times New Roman" w:cs="Times New Roman"/>
          <w:color w:val="00B050"/>
          <w:sz w:val="28"/>
          <w:szCs w:val="28"/>
          <w:lang w:val="kk-KZ"/>
        </w:rPr>
      </w:pPr>
      <w:r w:rsidRPr="006923DA">
        <w:rPr>
          <w:rFonts w:ascii="Times New Roman" w:hAnsi="Times New Roman" w:cs="Times New Roman"/>
          <w:sz w:val="28"/>
          <w:szCs w:val="28"/>
          <w:lang w:val="kk-KZ"/>
        </w:rPr>
        <w:t>Өрт</w:t>
      </w:r>
      <w:r w:rsidR="00375928" w:rsidRPr="006923DA">
        <w:rPr>
          <w:rFonts w:ascii="Times New Roman" w:hAnsi="Times New Roman" w:cs="Times New Roman"/>
          <w:sz w:val="28"/>
          <w:szCs w:val="28"/>
          <w:lang w:val="kk-KZ"/>
        </w:rPr>
        <w:t xml:space="preserve"> дабыды </w:t>
      </w:r>
      <w:r w:rsidRPr="006923DA">
        <w:rPr>
          <w:rFonts w:ascii="Times New Roman" w:hAnsi="Times New Roman" w:cs="Times New Roman"/>
          <w:sz w:val="28"/>
          <w:szCs w:val="28"/>
          <w:lang w:val="kk-KZ"/>
        </w:rPr>
        <w:t>негізінде төмендегідей келісім шарт жасалды: Көрсетілетін қызметтерді мемлекеттік сатып алу туралы шарт</w:t>
      </w:r>
      <w:r w:rsidR="00375928" w:rsidRPr="006923DA">
        <w:rPr>
          <w:rFonts w:ascii="Times New Roman" w:hAnsi="Times New Roman" w:cs="Times New Roman"/>
          <w:sz w:val="28"/>
          <w:szCs w:val="28"/>
          <w:lang w:val="kk-KZ"/>
        </w:rPr>
        <w:t xml:space="preserve">ы </w:t>
      </w:r>
      <w:r w:rsidRPr="006923DA">
        <w:rPr>
          <w:rFonts w:ascii="Times New Roman" w:hAnsi="Times New Roman" w:cs="Times New Roman"/>
          <w:sz w:val="28"/>
          <w:szCs w:val="28"/>
          <w:lang w:val="kk-KZ"/>
        </w:rPr>
        <w:t xml:space="preserve"> №</w:t>
      </w:r>
      <w:r w:rsidR="00375928" w:rsidRPr="006923DA">
        <w:rPr>
          <w:rFonts w:ascii="Times New Roman" w:hAnsi="Times New Roman" w:cs="Times New Roman"/>
          <w:sz w:val="28"/>
          <w:szCs w:val="28"/>
          <w:lang w:val="kk-KZ"/>
        </w:rPr>
        <w:t>19</w:t>
      </w:r>
      <w:r w:rsidRPr="006923DA">
        <w:rPr>
          <w:rFonts w:ascii="Times New Roman" w:hAnsi="Times New Roman" w:cs="Times New Roman"/>
          <w:sz w:val="28"/>
          <w:szCs w:val="28"/>
          <w:lang w:val="kk-KZ"/>
        </w:rPr>
        <w:t xml:space="preserve"> 2023-0</w:t>
      </w:r>
      <w:r w:rsidR="00375928" w:rsidRPr="006923DA">
        <w:rPr>
          <w:rFonts w:ascii="Times New Roman" w:hAnsi="Times New Roman" w:cs="Times New Roman"/>
          <w:sz w:val="28"/>
          <w:szCs w:val="28"/>
          <w:lang w:val="kk-KZ"/>
        </w:rPr>
        <w:t>2</w:t>
      </w:r>
      <w:r w:rsidRPr="006923DA">
        <w:rPr>
          <w:rFonts w:ascii="Times New Roman" w:hAnsi="Times New Roman" w:cs="Times New Roman"/>
          <w:sz w:val="28"/>
          <w:szCs w:val="28"/>
          <w:lang w:val="kk-KZ"/>
        </w:rPr>
        <w:t xml:space="preserve">-23 Бұдан әрі </w:t>
      </w:r>
      <w:r w:rsidR="00375928" w:rsidRPr="006923DA">
        <w:rPr>
          <w:rFonts w:ascii="Times New Roman" w:hAnsi="Times New Roman" w:cs="Times New Roman"/>
          <w:sz w:val="28"/>
          <w:szCs w:val="28"/>
          <w:lang w:val="kk-KZ"/>
        </w:rPr>
        <w:t>«Тапсырыс беруші» деп аталатын Қостанай облысы әкімдігі білім</w:t>
      </w:r>
      <w:r w:rsidR="00375928" w:rsidRPr="00375928">
        <w:rPr>
          <w:rFonts w:ascii="Times New Roman" w:hAnsi="Times New Roman" w:cs="Times New Roman"/>
          <w:sz w:val="28"/>
          <w:szCs w:val="28"/>
          <w:lang w:val="kk-KZ"/>
        </w:rPr>
        <w:t xml:space="preserve"> басқармасының «</w:t>
      </w:r>
      <w:r w:rsidR="00375928" w:rsidRPr="00375928">
        <w:rPr>
          <w:rFonts w:ascii="Times New Roman" w:hAnsi="Times New Roman" w:cs="Times New Roman"/>
          <w:bCs/>
          <w:sz w:val="28"/>
          <w:szCs w:val="28"/>
          <w:lang w:val="kk-KZ"/>
        </w:rPr>
        <w:t xml:space="preserve">"Арқалық қаласы білім бөлімінің </w:t>
      </w:r>
      <w:r w:rsidR="00375928" w:rsidRPr="00375928">
        <w:rPr>
          <w:rFonts w:ascii="Times New Roman" w:eastAsia="Times New Roman" w:hAnsi="Times New Roman" w:cs="Times New Roman"/>
          <w:sz w:val="28"/>
          <w:szCs w:val="28"/>
          <w:lang w:val="kk-KZ" w:eastAsia="ru-RU"/>
        </w:rPr>
        <w:t>М.Әуезов атындағы №5 жалпы білім беретін мектебі</w:t>
      </w:r>
      <w:r w:rsidR="00375928" w:rsidRPr="00375928">
        <w:rPr>
          <w:rFonts w:ascii="Times New Roman" w:hAnsi="Times New Roman" w:cs="Times New Roman"/>
          <w:bCs/>
          <w:sz w:val="28"/>
          <w:szCs w:val="28"/>
          <w:lang w:val="kk-KZ"/>
        </w:rPr>
        <w:t>" КММ</w:t>
      </w:r>
      <w:r w:rsidR="00375928" w:rsidRPr="00375928">
        <w:rPr>
          <w:rFonts w:ascii="Times New Roman" w:hAnsi="Times New Roman" w:cs="Times New Roman"/>
          <w:sz w:val="28"/>
          <w:szCs w:val="28"/>
          <w:lang w:val="kk-KZ"/>
        </w:rPr>
        <w:t>, мекеме атынан директор</w:t>
      </w:r>
      <w:r w:rsidR="006923DA">
        <w:rPr>
          <w:rFonts w:ascii="Times New Roman" w:hAnsi="Times New Roman" w:cs="Times New Roman"/>
          <w:sz w:val="28"/>
          <w:szCs w:val="28"/>
          <w:lang w:val="kk-KZ"/>
        </w:rPr>
        <w:t>дың</w:t>
      </w:r>
      <w:r w:rsidR="00375928" w:rsidRPr="00375928">
        <w:rPr>
          <w:rFonts w:ascii="Times New Roman" w:hAnsi="Times New Roman" w:cs="Times New Roman"/>
          <w:sz w:val="28"/>
          <w:szCs w:val="28"/>
          <w:lang w:val="kk-KZ"/>
        </w:rPr>
        <w:t xml:space="preserve"> міндетін </w:t>
      </w:r>
      <w:r w:rsidR="00375928" w:rsidRPr="008B554C">
        <w:rPr>
          <w:rFonts w:ascii="Times New Roman" w:hAnsi="Times New Roman" w:cs="Times New Roman"/>
          <w:sz w:val="28"/>
          <w:szCs w:val="28"/>
          <w:lang w:val="kk-KZ"/>
        </w:rPr>
        <w:lastRenderedPageBreak/>
        <w:t xml:space="preserve">атқарушы </w:t>
      </w:r>
      <w:r w:rsidR="00375928" w:rsidRPr="008B554C">
        <w:rPr>
          <w:rFonts w:ascii="Times New Roman" w:hAnsi="Times New Roman" w:cs="Times New Roman"/>
          <w:sz w:val="28"/>
          <w:szCs w:val="28"/>
          <w:shd w:val="clear" w:color="auto" w:fill="FFFFFF"/>
          <w:lang w:val="kk-KZ"/>
        </w:rPr>
        <w:t>Алимгазина Кадыргул Шуптибаевна</w:t>
      </w:r>
      <w:r w:rsidR="00375928" w:rsidRPr="008B554C">
        <w:rPr>
          <w:rFonts w:ascii="Times New Roman" w:hAnsi="Times New Roman" w:cs="Times New Roman"/>
          <w:sz w:val="28"/>
          <w:szCs w:val="28"/>
          <w:lang w:val="kk-KZ"/>
        </w:rPr>
        <w:t xml:space="preserve"> </w:t>
      </w:r>
      <w:r w:rsidRPr="008B554C">
        <w:rPr>
          <w:rFonts w:ascii="Times New Roman" w:hAnsi="Times New Roman" w:cs="Times New Roman"/>
          <w:sz w:val="28"/>
          <w:szCs w:val="28"/>
          <w:lang w:val="kk-KZ"/>
        </w:rPr>
        <w:t xml:space="preserve">атынан бір тараптан және бұдан әрі «Өнім беруші» деп аталынатын ИП Баков Ж.Т., куәлігінің  сериясы 3925, № 0001117 берілген  куні 08.01.2008 жылы негізінде әрекет ететін Басшысы Баков Жанат Турсунбекович атынан екінші тараптан, бұдан әрі бірлесіп «Тараптар» деп аталатындар «Мемлекеттік сатып алу туралы» 2015 жылғы 4 желтоқсандағы Қазақстан Республикасы Заңының (бұдан әрі – Заң) және «2023-01-20» жыл № 8971904-ЗЦП1 «Бағалы ұсыныныстарға сұраным» мемлекеттік сатып алудың қорытындылары негізінде осы көрсетілетін қызметтерді мемлекеттік сатып алу туралы шартты жасасты және мына төмендегі туралы келісімге келді. Шарттың мәні Өнім беруші осы Шарттың ажырамас бөлігі болып табылатын оған қосымшаларда көрсетілген шарттарға, талаптарға сәйкес және баға бойынша Қызмет(тер) көрсетуге міндеттенеді, ал Тапсырыс беруші осы Шарттың талаптарымен Көрсетілген қызмет(тер)ді қабылдауға және Шарт бойынша Өнім беруші өз міндеттемелерін тиісінше орындау шартында төлеуге міндеттенеді: ерекшелігі бойынша </w:t>
      </w:r>
      <w:r w:rsidR="008B554C" w:rsidRPr="008B554C">
        <w:rPr>
          <w:rFonts w:ascii="Times New Roman" w:hAnsi="Times New Roman" w:cs="Times New Roman"/>
          <w:sz w:val="28"/>
          <w:szCs w:val="28"/>
          <w:lang w:val="kk-KZ"/>
        </w:rPr>
        <w:t>203</w:t>
      </w:r>
      <w:r w:rsidRPr="008B554C">
        <w:rPr>
          <w:rFonts w:ascii="Times New Roman" w:hAnsi="Times New Roman" w:cs="Times New Roman"/>
          <w:sz w:val="28"/>
          <w:szCs w:val="28"/>
          <w:lang w:val="kk-KZ"/>
        </w:rPr>
        <w:t>-015-159</w:t>
      </w:r>
      <w:r w:rsidR="008B554C" w:rsidRPr="008B554C">
        <w:rPr>
          <w:rFonts w:ascii="Times New Roman" w:hAnsi="Times New Roman" w:cs="Times New Roman"/>
          <w:sz w:val="28"/>
          <w:szCs w:val="28"/>
          <w:lang w:val="kk-KZ"/>
        </w:rPr>
        <w:t xml:space="preserve"> </w:t>
      </w:r>
      <w:r w:rsidRPr="008B554C">
        <w:rPr>
          <w:rFonts w:ascii="Times New Roman" w:hAnsi="Times New Roman" w:cs="Times New Roman"/>
          <w:sz w:val="28"/>
          <w:szCs w:val="28"/>
          <w:lang w:val="kk-KZ"/>
        </w:rPr>
        <w:t xml:space="preserve"> Өрт дабылына техникалық қызмет көрсету.</w:t>
      </w:r>
    </w:p>
    <w:p w:rsidR="005004E1" w:rsidRPr="000266FB" w:rsidRDefault="00DD2DC9" w:rsidP="005004E1">
      <w:pPr>
        <w:pStyle w:val="a3"/>
        <w:ind w:left="0" w:firstLine="708"/>
        <w:jc w:val="both"/>
        <w:rPr>
          <w:rFonts w:ascii="Times New Roman" w:hAnsi="Times New Roman" w:cs="Times New Roman"/>
          <w:sz w:val="28"/>
          <w:szCs w:val="28"/>
          <w:lang w:val="kk-KZ"/>
        </w:rPr>
      </w:pPr>
      <w:r w:rsidRPr="006923DA">
        <w:rPr>
          <w:rFonts w:ascii="Times New Roman" w:hAnsi="Times New Roman" w:cs="Times New Roman"/>
          <w:sz w:val="28"/>
          <w:szCs w:val="28"/>
          <w:lang w:val="kk-KZ"/>
        </w:rPr>
        <w:t>Пәндік оқу кабинеттері заманауи жабдықтармен, бой-жас ерекшелігіне сәйкес жиһазбен қамтылған.</w:t>
      </w:r>
      <w:r w:rsidRPr="00EF507B">
        <w:rPr>
          <w:rFonts w:ascii="Times New Roman" w:hAnsi="Times New Roman" w:cs="Times New Roman"/>
          <w:color w:val="00B050"/>
          <w:sz w:val="28"/>
          <w:szCs w:val="28"/>
          <w:lang w:val="kk-KZ"/>
        </w:rPr>
        <w:t xml:space="preserve"> </w:t>
      </w:r>
      <w:r w:rsidRPr="000266FB">
        <w:rPr>
          <w:rFonts w:ascii="Times New Roman" w:hAnsi="Times New Roman" w:cs="Times New Roman"/>
          <w:sz w:val="28"/>
          <w:szCs w:val="28"/>
          <w:lang w:val="kk-KZ"/>
        </w:rPr>
        <w:t xml:space="preserve">Қазіргі уақытта мектепте </w:t>
      </w:r>
      <w:r w:rsidR="000266FB" w:rsidRPr="000266FB">
        <w:rPr>
          <w:rFonts w:ascii="Times New Roman" w:hAnsi="Times New Roman" w:cs="Times New Roman"/>
          <w:sz w:val="28"/>
          <w:szCs w:val="28"/>
          <w:lang w:val="kk-KZ"/>
        </w:rPr>
        <w:t>51</w:t>
      </w:r>
      <w:r w:rsidRPr="000266FB">
        <w:rPr>
          <w:rFonts w:ascii="Times New Roman" w:hAnsi="Times New Roman" w:cs="Times New Roman"/>
          <w:sz w:val="28"/>
          <w:szCs w:val="28"/>
          <w:lang w:val="kk-KZ"/>
        </w:rPr>
        <w:t xml:space="preserve"> компьютер бар, соның ішінде мектептің оқу процесінде </w:t>
      </w:r>
      <w:r w:rsidR="000266FB" w:rsidRPr="000266FB">
        <w:rPr>
          <w:rFonts w:ascii="Times New Roman" w:hAnsi="Times New Roman" w:cs="Times New Roman"/>
          <w:sz w:val="28"/>
          <w:szCs w:val="28"/>
          <w:lang w:val="kk-KZ"/>
        </w:rPr>
        <w:t>47</w:t>
      </w:r>
      <w:r w:rsidRPr="000266FB">
        <w:rPr>
          <w:rFonts w:ascii="Times New Roman" w:hAnsi="Times New Roman" w:cs="Times New Roman"/>
          <w:sz w:val="28"/>
          <w:szCs w:val="28"/>
          <w:lang w:val="kk-KZ"/>
        </w:rPr>
        <w:t xml:space="preserve"> компьютер іске қосылған,</w:t>
      </w:r>
    </w:p>
    <w:p w:rsidR="00DD2DC9" w:rsidRPr="008B554C" w:rsidRDefault="000266FB" w:rsidP="005004E1">
      <w:pPr>
        <w:pStyle w:val="a3"/>
        <w:spacing w:after="0" w:line="240" w:lineRule="auto"/>
        <w:ind w:left="0" w:firstLine="708"/>
        <w:jc w:val="both"/>
        <w:rPr>
          <w:rFonts w:ascii="Times New Roman" w:hAnsi="Times New Roman" w:cs="Times New Roman"/>
          <w:sz w:val="28"/>
          <w:szCs w:val="28"/>
          <w:lang w:val="kk-KZ"/>
        </w:rPr>
      </w:pPr>
      <w:r w:rsidRPr="000266FB">
        <w:rPr>
          <w:rFonts w:ascii="Times New Roman" w:hAnsi="Times New Roman" w:cs="Times New Roman"/>
          <w:sz w:val="28"/>
          <w:szCs w:val="28"/>
          <w:lang w:val="kk-KZ"/>
        </w:rPr>
        <w:t>15</w:t>
      </w:r>
      <w:r w:rsidR="00DD2DC9" w:rsidRPr="000266FB">
        <w:rPr>
          <w:rFonts w:ascii="Times New Roman" w:hAnsi="Times New Roman" w:cs="Times New Roman"/>
          <w:sz w:val="28"/>
          <w:szCs w:val="28"/>
          <w:lang w:val="kk-KZ"/>
        </w:rPr>
        <w:t xml:space="preserve"> компьютер орналасқан 1 компьютерлік сынып бар, оның ішінде 1</w:t>
      </w:r>
      <w:r w:rsidRPr="000266FB">
        <w:rPr>
          <w:rFonts w:ascii="Times New Roman" w:hAnsi="Times New Roman" w:cs="Times New Roman"/>
          <w:sz w:val="28"/>
          <w:szCs w:val="28"/>
          <w:lang w:val="kk-KZ"/>
        </w:rPr>
        <w:t>5</w:t>
      </w:r>
      <w:r w:rsidR="00DD2DC9" w:rsidRPr="000266FB">
        <w:rPr>
          <w:rFonts w:ascii="Times New Roman" w:hAnsi="Times New Roman" w:cs="Times New Roman"/>
          <w:sz w:val="28"/>
          <w:szCs w:val="28"/>
          <w:lang w:val="kk-KZ"/>
        </w:rPr>
        <w:t xml:space="preserve"> компьютер интернетке қосылу мүмкіндігі бар, </w:t>
      </w:r>
      <w:r w:rsidRPr="000266FB">
        <w:rPr>
          <w:rFonts w:ascii="Times New Roman" w:hAnsi="Times New Roman" w:cs="Times New Roman"/>
          <w:sz w:val="28"/>
          <w:szCs w:val="28"/>
          <w:lang w:val="kk-KZ"/>
        </w:rPr>
        <w:t>100 пайыз</w:t>
      </w:r>
      <w:r w:rsidR="00DD2DC9" w:rsidRPr="000266FB">
        <w:rPr>
          <w:rFonts w:ascii="Times New Roman" w:hAnsi="Times New Roman" w:cs="Times New Roman"/>
          <w:sz w:val="28"/>
          <w:szCs w:val="28"/>
          <w:lang w:val="kk-KZ"/>
        </w:rPr>
        <w:t xml:space="preserve"> компьютер</w:t>
      </w:r>
      <w:r w:rsidRPr="000266FB">
        <w:rPr>
          <w:rFonts w:ascii="Times New Roman" w:hAnsi="Times New Roman" w:cs="Times New Roman"/>
          <w:sz w:val="28"/>
          <w:szCs w:val="28"/>
          <w:lang w:val="kk-KZ"/>
        </w:rPr>
        <w:t>лер</w:t>
      </w:r>
      <w:r w:rsidR="00DD2DC9" w:rsidRPr="000266FB">
        <w:rPr>
          <w:rFonts w:ascii="Times New Roman" w:hAnsi="Times New Roman" w:cs="Times New Roman"/>
          <w:sz w:val="28"/>
          <w:szCs w:val="28"/>
          <w:lang w:val="kk-KZ"/>
        </w:rPr>
        <w:t xml:space="preserve"> </w:t>
      </w:r>
      <w:r w:rsidRPr="000266FB">
        <w:rPr>
          <w:rFonts w:ascii="Times New Roman" w:hAnsi="Times New Roman" w:cs="Times New Roman"/>
          <w:sz w:val="28"/>
          <w:szCs w:val="28"/>
          <w:lang w:val="kk-KZ"/>
        </w:rPr>
        <w:t>интернетке қосылған мектепте</w:t>
      </w:r>
      <w:r w:rsidR="00DD2DC9" w:rsidRPr="000266FB">
        <w:rPr>
          <w:rFonts w:ascii="Times New Roman" w:hAnsi="Times New Roman" w:cs="Times New Roman"/>
          <w:sz w:val="28"/>
          <w:szCs w:val="28"/>
          <w:lang w:val="kk-KZ"/>
        </w:rPr>
        <w:t>.</w:t>
      </w:r>
      <w:r w:rsidR="00DD2DC9" w:rsidRPr="00EF507B">
        <w:rPr>
          <w:rFonts w:ascii="Times New Roman" w:hAnsi="Times New Roman" w:cs="Times New Roman"/>
          <w:color w:val="00B050"/>
          <w:sz w:val="28"/>
          <w:szCs w:val="28"/>
          <w:lang w:val="kk-KZ"/>
        </w:rPr>
        <w:t xml:space="preserve"> </w:t>
      </w:r>
      <w:r w:rsidR="00DD2DC9" w:rsidRPr="008B554C">
        <w:rPr>
          <w:rFonts w:ascii="Times New Roman" w:hAnsi="Times New Roman" w:cs="Times New Roman"/>
          <w:sz w:val="28"/>
          <w:szCs w:val="28"/>
          <w:lang w:val="kk-KZ"/>
        </w:rPr>
        <w:t>Мектептің барлық оқу кабинеттері, компьютерлік техникамен жабдықталған. Мектептің педагогтары мен білім алушылардың қажеттілігін қанағаттандыруға, білім беру процесінің сапасын арттыруға мүмкіндік береді.</w:t>
      </w:r>
    </w:p>
    <w:p w:rsidR="005004E1" w:rsidRPr="008B554C" w:rsidRDefault="005004E1" w:rsidP="005004E1">
      <w:pPr>
        <w:spacing w:after="0" w:line="240" w:lineRule="auto"/>
        <w:ind w:firstLine="708"/>
        <w:rPr>
          <w:rFonts w:ascii="Times New Roman" w:hAnsi="Times New Roman" w:cs="Times New Roman"/>
          <w:sz w:val="28"/>
          <w:szCs w:val="28"/>
          <w:lang w:val="kk-KZ"/>
        </w:rPr>
      </w:pPr>
      <w:r w:rsidRPr="008B554C">
        <w:rPr>
          <w:rFonts w:ascii="Times New Roman" w:hAnsi="Times New Roman" w:cs="Times New Roman"/>
          <w:sz w:val="28"/>
          <w:szCs w:val="28"/>
          <w:lang w:val="kk-KZ"/>
        </w:rPr>
        <w:t xml:space="preserve">edu. kz аймағында үшінші деңгейдегі домен: </w:t>
      </w:r>
      <w:hyperlink r:id="rId10" w:history="1">
        <w:r w:rsidR="008B554C" w:rsidRPr="008B554C">
          <w:rPr>
            <w:rStyle w:val="ae"/>
            <w:rFonts w:ascii="Times New Roman" w:hAnsi="Times New Roman" w:cs="Times New Roman"/>
            <w:color w:val="auto"/>
            <w:sz w:val="28"/>
            <w:szCs w:val="28"/>
            <w:lang w:val="kk-KZ"/>
          </w:rPr>
          <w:t>http://arksh5@.edu.kz/</w:t>
        </w:r>
      </w:hyperlink>
    </w:p>
    <w:p w:rsidR="005004E1" w:rsidRPr="00A93DEE" w:rsidRDefault="00A93DEE" w:rsidP="005004E1">
      <w:pPr>
        <w:spacing w:after="0" w:line="240" w:lineRule="auto"/>
        <w:ind w:firstLine="708"/>
        <w:contextualSpacing/>
        <w:jc w:val="both"/>
        <w:rPr>
          <w:rFonts w:ascii="Times New Roman" w:hAnsi="Times New Roman" w:cs="Times New Roman"/>
          <w:sz w:val="28"/>
          <w:szCs w:val="28"/>
          <w:lang w:val="kk-KZ"/>
        </w:rPr>
      </w:pPr>
      <w:r w:rsidRPr="00A93DEE">
        <w:rPr>
          <w:rFonts w:ascii="Times New Roman" w:hAnsi="Times New Roman" w:cs="Times New Roman"/>
          <w:sz w:val="28"/>
          <w:szCs w:val="28"/>
          <w:lang w:val="kk-KZ"/>
        </w:rPr>
        <w:t xml:space="preserve">Мектебімізде санузел </w:t>
      </w:r>
      <w:r w:rsidRPr="000266FB">
        <w:rPr>
          <w:rFonts w:ascii="Times New Roman" w:hAnsi="Times New Roman" w:cs="Times New Roman"/>
          <w:sz w:val="28"/>
          <w:szCs w:val="28"/>
          <w:lang w:val="kk-KZ"/>
        </w:rPr>
        <w:t>1</w:t>
      </w:r>
      <w:r w:rsidRPr="00A93DEE">
        <w:rPr>
          <w:rFonts w:ascii="Times New Roman" w:hAnsi="Times New Roman" w:cs="Times New Roman"/>
          <w:sz w:val="28"/>
          <w:szCs w:val="28"/>
          <w:lang w:val="kk-KZ"/>
        </w:rPr>
        <w:t>,2,3 қабаттарда</w:t>
      </w:r>
      <w:r w:rsidR="005004E1" w:rsidRPr="00A93DEE">
        <w:rPr>
          <w:rFonts w:ascii="Times New Roman" w:hAnsi="Times New Roman" w:cs="Times New Roman"/>
          <w:sz w:val="28"/>
          <w:szCs w:val="28"/>
          <w:lang w:val="kk-KZ"/>
        </w:rPr>
        <w:t xml:space="preserve"> орналасқан. 1-ші бөлмеде қол жууға арналған қол жуғыш орналасқан. Қол кептіруге арналған кептіргіш бар. 2-ші бөлмеде санузел жүргізілген.</w:t>
      </w:r>
    </w:p>
    <w:p w:rsidR="005004E1" w:rsidRPr="00A93DEE" w:rsidRDefault="005004E1" w:rsidP="005004E1">
      <w:pPr>
        <w:pStyle w:val="TableParagraph"/>
        <w:tabs>
          <w:tab w:val="left" w:pos="959"/>
        </w:tabs>
        <w:ind w:left="42" w:right="48"/>
        <w:jc w:val="both"/>
        <w:rPr>
          <w:sz w:val="28"/>
          <w:szCs w:val="28"/>
        </w:rPr>
      </w:pPr>
      <w:r w:rsidRPr="00EF507B">
        <w:rPr>
          <w:color w:val="00B050"/>
          <w:sz w:val="28"/>
          <w:szCs w:val="28"/>
        </w:rPr>
        <w:tab/>
      </w:r>
      <w:r w:rsidRPr="00A93DEE">
        <w:rPr>
          <w:sz w:val="28"/>
          <w:szCs w:val="28"/>
        </w:rPr>
        <w:t xml:space="preserve">Мектебімізде шеберхана </w:t>
      </w:r>
      <w:r w:rsidR="00A93DEE" w:rsidRPr="00A93DEE">
        <w:rPr>
          <w:sz w:val="28"/>
        </w:rPr>
        <w:t xml:space="preserve">60 </w:t>
      </w:r>
      <w:r w:rsidRPr="00A93DEE">
        <w:rPr>
          <w:sz w:val="28"/>
        </w:rPr>
        <w:t xml:space="preserve">шаршы метрде орналасқан. </w:t>
      </w:r>
      <w:r w:rsidRPr="00A93DEE">
        <w:rPr>
          <w:sz w:val="28"/>
          <w:szCs w:val="28"/>
        </w:rPr>
        <w:t xml:space="preserve">Шеберханада </w:t>
      </w:r>
      <w:r w:rsidR="00A93DEE" w:rsidRPr="00A93DEE">
        <w:rPr>
          <w:sz w:val="28"/>
          <w:szCs w:val="28"/>
        </w:rPr>
        <w:t xml:space="preserve">3 станок бар, </w:t>
      </w:r>
      <w:r w:rsidRPr="00A93DEE">
        <w:rPr>
          <w:sz w:val="28"/>
          <w:szCs w:val="28"/>
        </w:rPr>
        <w:t xml:space="preserve"> </w:t>
      </w:r>
      <w:r w:rsidRPr="00A93DEE">
        <w:rPr>
          <w:sz w:val="28"/>
        </w:rPr>
        <w:t>жұмыс</w:t>
      </w:r>
      <w:r w:rsidR="00A93DEE" w:rsidRPr="00A93DEE">
        <w:rPr>
          <w:sz w:val="28"/>
        </w:rPr>
        <w:t xml:space="preserve"> </w:t>
      </w:r>
      <w:r w:rsidRPr="00A93DEE">
        <w:rPr>
          <w:spacing w:val="-1"/>
          <w:sz w:val="28"/>
        </w:rPr>
        <w:t xml:space="preserve">партасы - </w:t>
      </w:r>
      <w:r w:rsidR="00A93DEE" w:rsidRPr="00A93DEE">
        <w:rPr>
          <w:spacing w:val="-1"/>
          <w:sz w:val="28"/>
        </w:rPr>
        <w:t>12</w:t>
      </w:r>
      <w:r w:rsidRPr="00A93DEE">
        <w:rPr>
          <w:spacing w:val="-1"/>
          <w:sz w:val="28"/>
        </w:rPr>
        <w:t>,</w:t>
      </w:r>
      <w:r w:rsidRPr="00A93DEE">
        <w:rPr>
          <w:sz w:val="28"/>
        </w:rPr>
        <w:t xml:space="preserve"> шкаф – </w:t>
      </w:r>
      <w:r w:rsidR="00A93DEE" w:rsidRPr="00A93DEE">
        <w:rPr>
          <w:sz w:val="28"/>
        </w:rPr>
        <w:t>6</w:t>
      </w:r>
      <w:r w:rsidRPr="00A93DEE">
        <w:rPr>
          <w:sz w:val="28"/>
        </w:rPr>
        <w:t>,Балға-2,балта -2, ара-1,</w:t>
      </w:r>
      <w:r w:rsidR="00A93DEE" w:rsidRPr="00A93DEE">
        <w:rPr>
          <w:sz w:val="28"/>
        </w:rPr>
        <w:t xml:space="preserve"> </w:t>
      </w:r>
      <w:r w:rsidRPr="00A93DEE">
        <w:rPr>
          <w:w w:val="95"/>
          <w:sz w:val="28"/>
        </w:rPr>
        <w:t>күрек-</w:t>
      </w:r>
      <w:r w:rsidR="00A93DEE" w:rsidRPr="00A93DEE">
        <w:rPr>
          <w:w w:val="95"/>
          <w:sz w:val="28"/>
        </w:rPr>
        <w:t>8</w:t>
      </w:r>
      <w:r w:rsidRPr="00A93DEE">
        <w:rPr>
          <w:w w:val="95"/>
          <w:sz w:val="28"/>
        </w:rPr>
        <w:t>,</w:t>
      </w:r>
      <w:r w:rsidR="00A93DEE" w:rsidRPr="00A93DEE">
        <w:rPr>
          <w:w w:val="95"/>
          <w:sz w:val="28"/>
        </w:rPr>
        <w:t xml:space="preserve"> </w:t>
      </w:r>
      <w:r w:rsidRPr="00A93DEE">
        <w:rPr>
          <w:sz w:val="28"/>
        </w:rPr>
        <w:t>ағаш</w:t>
      </w:r>
      <w:r w:rsidR="00A93DEE" w:rsidRPr="00A93DEE">
        <w:rPr>
          <w:sz w:val="28"/>
        </w:rPr>
        <w:t xml:space="preserve"> </w:t>
      </w:r>
      <w:r w:rsidRPr="00A93DEE">
        <w:rPr>
          <w:sz w:val="28"/>
        </w:rPr>
        <w:t xml:space="preserve">балға- </w:t>
      </w:r>
      <w:r w:rsidR="00A93DEE" w:rsidRPr="00A93DEE">
        <w:rPr>
          <w:sz w:val="28"/>
        </w:rPr>
        <w:t>6</w:t>
      </w:r>
      <w:r w:rsidRPr="00A93DEE">
        <w:rPr>
          <w:sz w:val="28"/>
        </w:rPr>
        <w:t>,  қашау -</w:t>
      </w:r>
      <w:r w:rsidR="00A93DEE" w:rsidRPr="00A93DEE">
        <w:rPr>
          <w:sz w:val="28"/>
        </w:rPr>
        <w:t>12</w:t>
      </w:r>
      <w:r w:rsidRPr="00A93DEE">
        <w:rPr>
          <w:sz w:val="28"/>
        </w:rPr>
        <w:t>,</w:t>
      </w:r>
      <w:r w:rsidR="00A93DEE" w:rsidRPr="00A93DEE">
        <w:rPr>
          <w:sz w:val="28"/>
        </w:rPr>
        <w:t xml:space="preserve"> </w:t>
      </w:r>
      <w:r w:rsidRPr="00A93DEE">
        <w:rPr>
          <w:sz w:val="28"/>
        </w:rPr>
        <w:t>егеу-</w:t>
      </w:r>
      <w:r w:rsidR="00A93DEE" w:rsidRPr="00A93DEE">
        <w:rPr>
          <w:sz w:val="28"/>
        </w:rPr>
        <w:t>5</w:t>
      </w:r>
      <w:r w:rsidRPr="00A93DEE">
        <w:rPr>
          <w:sz w:val="28"/>
        </w:rPr>
        <w:t>,</w:t>
      </w:r>
      <w:r w:rsidR="00A93DEE" w:rsidRPr="00A93DEE">
        <w:rPr>
          <w:sz w:val="28"/>
        </w:rPr>
        <w:t xml:space="preserve"> </w:t>
      </w:r>
      <w:r w:rsidRPr="00A93DEE">
        <w:rPr>
          <w:w w:val="95"/>
          <w:sz w:val="28"/>
        </w:rPr>
        <w:t xml:space="preserve">нәкүрік-2 </w:t>
      </w:r>
      <w:r w:rsidRPr="00A93DEE">
        <w:rPr>
          <w:sz w:val="28"/>
        </w:rPr>
        <w:t>(</w:t>
      </w:r>
      <w:r w:rsidR="00A93DEE" w:rsidRPr="00A93DEE">
        <w:rPr>
          <w:sz w:val="28"/>
        </w:rPr>
        <w:t>6</w:t>
      </w:r>
      <w:r w:rsidRPr="00A93DEE">
        <w:rPr>
          <w:sz w:val="28"/>
        </w:rPr>
        <w:t xml:space="preserve">-ағаш, </w:t>
      </w:r>
      <w:r w:rsidR="00A93DEE" w:rsidRPr="00A93DEE">
        <w:rPr>
          <w:sz w:val="28"/>
        </w:rPr>
        <w:t>7</w:t>
      </w:r>
      <w:r w:rsidRPr="00A93DEE">
        <w:rPr>
          <w:sz w:val="28"/>
        </w:rPr>
        <w:t>-темір),көзілдірік-</w:t>
      </w:r>
      <w:r w:rsidR="00A93DEE" w:rsidRPr="00A93DEE">
        <w:rPr>
          <w:sz w:val="28"/>
        </w:rPr>
        <w:t>12</w:t>
      </w:r>
      <w:r w:rsidRPr="00A93DEE">
        <w:rPr>
          <w:sz w:val="28"/>
        </w:rPr>
        <w:t>, белдемше -</w:t>
      </w:r>
      <w:r w:rsidR="00A93DEE" w:rsidRPr="00A93DEE">
        <w:rPr>
          <w:sz w:val="28"/>
        </w:rPr>
        <w:t>9</w:t>
      </w:r>
      <w:r w:rsidRPr="00A93DEE">
        <w:rPr>
          <w:sz w:val="28"/>
        </w:rPr>
        <w:t>, ағаш станок-</w:t>
      </w:r>
      <w:r w:rsidR="00A93DEE" w:rsidRPr="00A93DEE">
        <w:rPr>
          <w:sz w:val="28"/>
        </w:rPr>
        <w:t>2</w:t>
      </w:r>
      <w:r w:rsidRPr="00A93DEE">
        <w:rPr>
          <w:sz w:val="28"/>
        </w:rPr>
        <w:t>, шеге</w:t>
      </w:r>
      <w:r w:rsidRPr="00A93DEE">
        <w:rPr>
          <w:w w:val="90"/>
          <w:sz w:val="28"/>
        </w:rPr>
        <w:t>суырғыш-</w:t>
      </w:r>
      <w:r w:rsidR="00A93DEE" w:rsidRPr="00A93DEE">
        <w:rPr>
          <w:sz w:val="28"/>
        </w:rPr>
        <w:t>7</w:t>
      </w:r>
      <w:r w:rsidRPr="00A93DEE">
        <w:rPr>
          <w:sz w:val="28"/>
        </w:rPr>
        <w:t>, тістеуік-2 құралдары бар.</w:t>
      </w:r>
    </w:p>
    <w:p w:rsidR="005004E1" w:rsidRPr="00A93DEE" w:rsidRDefault="005004E1" w:rsidP="005004E1">
      <w:pPr>
        <w:pStyle w:val="TableParagraph"/>
        <w:tabs>
          <w:tab w:val="left" w:pos="959"/>
        </w:tabs>
        <w:ind w:right="48"/>
        <w:jc w:val="both"/>
        <w:rPr>
          <w:sz w:val="28"/>
          <w:szCs w:val="28"/>
        </w:rPr>
      </w:pPr>
      <w:r w:rsidRPr="00EF507B">
        <w:rPr>
          <w:color w:val="00B050"/>
          <w:sz w:val="28"/>
          <w:szCs w:val="28"/>
        </w:rPr>
        <w:tab/>
      </w:r>
      <w:r w:rsidRPr="00A93DEE">
        <w:rPr>
          <w:sz w:val="28"/>
          <w:szCs w:val="28"/>
        </w:rPr>
        <w:t xml:space="preserve">Адаптация бойынша мектебімізде пандус орналасқан. Коридорларда сары жолақтар орналасқан. Мүмкіндігі шектеулі адамдарға арналған шақыру кнопкасы бар. сыртқы есікте, мектеп директоры кабинетінде, дәретханада брайлер-қаріптері бекітілген. </w:t>
      </w:r>
    </w:p>
    <w:p w:rsidR="005004E1" w:rsidRPr="00EF507B" w:rsidRDefault="005004E1" w:rsidP="005004E1">
      <w:pPr>
        <w:pStyle w:val="a3"/>
        <w:spacing w:after="0" w:line="240" w:lineRule="auto"/>
        <w:ind w:left="0" w:firstLine="708"/>
        <w:jc w:val="both"/>
        <w:rPr>
          <w:rFonts w:ascii="Times New Roman" w:hAnsi="Times New Roman" w:cs="Times New Roman"/>
          <w:color w:val="00B050"/>
          <w:sz w:val="28"/>
          <w:szCs w:val="28"/>
          <w:lang w:val="kk-KZ"/>
        </w:rPr>
      </w:pPr>
      <w:r w:rsidRPr="006923DA">
        <w:rPr>
          <w:rFonts w:ascii="Times New Roman" w:hAnsi="Times New Roman" w:cs="Times New Roman"/>
          <w:sz w:val="28"/>
          <w:szCs w:val="28"/>
          <w:lang w:val="kk-KZ"/>
        </w:rPr>
        <w:t xml:space="preserve">Мемлекеттік білім беру ұйымдары үшін Қазақстан Республикасы Білім және ғылым министрінің 2019 жылғы 23 қаңтардағы № 32 және Ішкі істер министрінің 2019 жылғы 23 қаңтардағы № 49 бұйрықтарымен (Нормативтік құқықтық актілерді мемлекеттік тіркеу тізілімінде № 18239 болып тіркелген) </w:t>
      </w:r>
      <w:r w:rsidRPr="006923DA">
        <w:rPr>
          <w:rFonts w:ascii="Times New Roman" w:hAnsi="Times New Roman" w:cs="Times New Roman"/>
          <w:sz w:val="28"/>
          <w:szCs w:val="28"/>
          <w:lang w:val="kk-KZ"/>
        </w:rPr>
        <w:lastRenderedPageBreak/>
        <w:t xml:space="preserve">бекітілген бірлескен бұйрыққа (бұдан әрі – № 32 және № 49 бұйрықтар) сәйкес білім беру ұйымдарының үй-жайларында және (немесе) іргелес аумақтарында бейнебақылаудың болуы. Мектептегі бейнебақылау саны </w:t>
      </w:r>
      <w:r w:rsidR="006923DA" w:rsidRPr="006923DA">
        <w:rPr>
          <w:rFonts w:ascii="Times New Roman" w:hAnsi="Times New Roman" w:cs="Times New Roman"/>
          <w:sz w:val="28"/>
          <w:szCs w:val="28"/>
          <w:lang w:val="kk-KZ"/>
        </w:rPr>
        <w:t>28</w:t>
      </w:r>
      <w:r w:rsidRPr="006923DA">
        <w:rPr>
          <w:rFonts w:ascii="Times New Roman" w:hAnsi="Times New Roman" w:cs="Times New Roman"/>
          <w:sz w:val="28"/>
          <w:szCs w:val="28"/>
          <w:lang w:val="kk-KZ"/>
        </w:rPr>
        <w:t xml:space="preserve">, сыртқы – </w:t>
      </w:r>
      <w:r w:rsidR="006923DA" w:rsidRPr="006923DA">
        <w:rPr>
          <w:rFonts w:ascii="Times New Roman" w:hAnsi="Times New Roman" w:cs="Times New Roman"/>
          <w:sz w:val="28"/>
          <w:szCs w:val="28"/>
          <w:lang w:val="kk-KZ"/>
        </w:rPr>
        <w:t>8</w:t>
      </w:r>
      <w:r w:rsidRPr="006923DA">
        <w:rPr>
          <w:rFonts w:ascii="Times New Roman" w:hAnsi="Times New Roman" w:cs="Times New Roman"/>
          <w:sz w:val="28"/>
          <w:szCs w:val="28"/>
          <w:lang w:val="kk-KZ"/>
        </w:rPr>
        <w:t xml:space="preserve">, іште – </w:t>
      </w:r>
      <w:r w:rsidR="006923DA" w:rsidRPr="006923DA">
        <w:rPr>
          <w:rFonts w:ascii="Times New Roman" w:hAnsi="Times New Roman" w:cs="Times New Roman"/>
          <w:sz w:val="28"/>
          <w:szCs w:val="28"/>
          <w:lang w:val="kk-KZ"/>
        </w:rPr>
        <w:t>20</w:t>
      </w:r>
      <w:r w:rsidRPr="006923DA">
        <w:rPr>
          <w:rFonts w:ascii="Times New Roman" w:hAnsi="Times New Roman" w:cs="Times New Roman"/>
          <w:sz w:val="28"/>
          <w:szCs w:val="28"/>
          <w:lang w:val="kk-KZ"/>
        </w:rPr>
        <w:t>. Көрсетілетін қызметтерді мемлекеттік сатып алу туралы шарт Қостанай облысы</w:t>
      </w:r>
      <w:r w:rsidRPr="00EF507B">
        <w:rPr>
          <w:rFonts w:ascii="Times New Roman" w:hAnsi="Times New Roman" w:cs="Times New Roman"/>
          <w:color w:val="00B050"/>
          <w:sz w:val="28"/>
          <w:szCs w:val="28"/>
          <w:lang w:val="kk-KZ"/>
        </w:rPr>
        <w:t xml:space="preserve"> </w:t>
      </w:r>
      <w:r w:rsidRPr="006923DA">
        <w:rPr>
          <w:rFonts w:ascii="Times New Roman" w:hAnsi="Times New Roman" w:cs="Times New Roman"/>
          <w:sz w:val="28"/>
          <w:szCs w:val="28"/>
          <w:lang w:val="kk-KZ"/>
        </w:rPr>
        <w:t>No</w:t>
      </w:r>
      <w:r w:rsidR="006923DA" w:rsidRPr="006923DA">
        <w:rPr>
          <w:rFonts w:ascii="Times New Roman" w:hAnsi="Times New Roman" w:cs="Times New Roman"/>
          <w:sz w:val="28"/>
          <w:szCs w:val="28"/>
          <w:lang w:val="kk-KZ"/>
        </w:rPr>
        <w:t>20</w:t>
      </w:r>
      <w:r w:rsidRPr="006923DA">
        <w:rPr>
          <w:rFonts w:ascii="Times New Roman" w:hAnsi="Times New Roman" w:cs="Times New Roman"/>
          <w:sz w:val="28"/>
          <w:szCs w:val="28"/>
          <w:lang w:val="kk-KZ"/>
        </w:rPr>
        <w:t xml:space="preserve"> 2023-0</w:t>
      </w:r>
      <w:r w:rsidR="006923DA" w:rsidRPr="006923DA">
        <w:rPr>
          <w:rFonts w:ascii="Times New Roman" w:hAnsi="Times New Roman" w:cs="Times New Roman"/>
          <w:sz w:val="28"/>
          <w:szCs w:val="28"/>
          <w:lang w:val="kk-KZ"/>
        </w:rPr>
        <w:t>2</w:t>
      </w:r>
      <w:r w:rsidRPr="006923DA">
        <w:rPr>
          <w:rFonts w:ascii="Times New Roman" w:hAnsi="Times New Roman" w:cs="Times New Roman"/>
          <w:sz w:val="28"/>
          <w:szCs w:val="28"/>
          <w:lang w:val="kk-KZ"/>
        </w:rPr>
        <w:t>-23 Бұдан әрі</w:t>
      </w:r>
      <w:r w:rsidRPr="00EF507B">
        <w:rPr>
          <w:rFonts w:ascii="Times New Roman" w:hAnsi="Times New Roman" w:cs="Times New Roman"/>
          <w:color w:val="00B050"/>
          <w:sz w:val="28"/>
          <w:szCs w:val="28"/>
          <w:lang w:val="kk-KZ"/>
        </w:rPr>
        <w:t xml:space="preserve"> </w:t>
      </w:r>
      <w:r w:rsidR="006923DA" w:rsidRPr="00375928">
        <w:rPr>
          <w:rFonts w:ascii="Times New Roman" w:hAnsi="Times New Roman" w:cs="Times New Roman"/>
          <w:sz w:val="28"/>
          <w:szCs w:val="28"/>
          <w:lang w:val="kk-KZ"/>
        </w:rPr>
        <w:t>«Тапсырыс беруші» деп аталатын Қостанай облысы әкімдігі білім басқармасының «</w:t>
      </w:r>
      <w:r w:rsidR="006923DA" w:rsidRPr="00375928">
        <w:rPr>
          <w:rFonts w:ascii="Times New Roman" w:hAnsi="Times New Roman" w:cs="Times New Roman"/>
          <w:bCs/>
          <w:sz w:val="28"/>
          <w:szCs w:val="28"/>
          <w:lang w:val="kk-KZ"/>
        </w:rPr>
        <w:t xml:space="preserve">"Арқалық қаласы білім бөлімінің </w:t>
      </w:r>
      <w:r w:rsidR="006923DA" w:rsidRPr="00375928">
        <w:rPr>
          <w:rFonts w:ascii="Times New Roman" w:eastAsia="Times New Roman" w:hAnsi="Times New Roman" w:cs="Times New Roman"/>
          <w:sz w:val="28"/>
          <w:szCs w:val="28"/>
          <w:lang w:val="kk-KZ" w:eastAsia="ru-RU"/>
        </w:rPr>
        <w:t>М.Әуезов атындағы №5 жалпы білім беретін мектебі</w:t>
      </w:r>
      <w:r w:rsidR="006923DA" w:rsidRPr="00375928">
        <w:rPr>
          <w:rFonts w:ascii="Times New Roman" w:hAnsi="Times New Roman" w:cs="Times New Roman"/>
          <w:bCs/>
          <w:sz w:val="28"/>
          <w:szCs w:val="28"/>
          <w:lang w:val="kk-KZ"/>
        </w:rPr>
        <w:t>" КММ</w:t>
      </w:r>
      <w:r w:rsidR="006923DA" w:rsidRPr="00375928">
        <w:rPr>
          <w:rFonts w:ascii="Times New Roman" w:hAnsi="Times New Roman" w:cs="Times New Roman"/>
          <w:sz w:val="28"/>
          <w:szCs w:val="28"/>
          <w:lang w:val="kk-KZ"/>
        </w:rPr>
        <w:t>, мекеме атынан директор</w:t>
      </w:r>
      <w:r w:rsidR="006923DA">
        <w:rPr>
          <w:rFonts w:ascii="Times New Roman" w:hAnsi="Times New Roman" w:cs="Times New Roman"/>
          <w:sz w:val="28"/>
          <w:szCs w:val="28"/>
          <w:lang w:val="kk-KZ"/>
        </w:rPr>
        <w:t>дың</w:t>
      </w:r>
      <w:r w:rsidR="006923DA" w:rsidRPr="00375928">
        <w:rPr>
          <w:rFonts w:ascii="Times New Roman" w:hAnsi="Times New Roman" w:cs="Times New Roman"/>
          <w:sz w:val="28"/>
          <w:szCs w:val="28"/>
          <w:lang w:val="kk-KZ"/>
        </w:rPr>
        <w:t xml:space="preserve"> міндетін </w:t>
      </w:r>
      <w:r w:rsidR="006923DA" w:rsidRPr="008B554C">
        <w:rPr>
          <w:rFonts w:ascii="Times New Roman" w:hAnsi="Times New Roman" w:cs="Times New Roman"/>
          <w:sz w:val="28"/>
          <w:szCs w:val="28"/>
          <w:lang w:val="kk-KZ"/>
        </w:rPr>
        <w:t xml:space="preserve">атқарушы </w:t>
      </w:r>
      <w:r w:rsidR="006923DA" w:rsidRPr="008B554C">
        <w:rPr>
          <w:rFonts w:ascii="Times New Roman" w:hAnsi="Times New Roman" w:cs="Times New Roman"/>
          <w:sz w:val="28"/>
          <w:szCs w:val="28"/>
          <w:shd w:val="clear" w:color="auto" w:fill="FFFFFF"/>
          <w:lang w:val="kk-KZ"/>
        </w:rPr>
        <w:t>Алимгазина Кадыргул Шуптибаевна</w:t>
      </w:r>
      <w:r w:rsidR="006923DA" w:rsidRPr="008B554C">
        <w:rPr>
          <w:rFonts w:ascii="Times New Roman" w:hAnsi="Times New Roman" w:cs="Times New Roman"/>
          <w:sz w:val="28"/>
          <w:szCs w:val="28"/>
          <w:lang w:val="kk-KZ"/>
        </w:rPr>
        <w:t xml:space="preserve"> атынан </w:t>
      </w:r>
      <w:r w:rsidRPr="00EF507B">
        <w:rPr>
          <w:rFonts w:ascii="Times New Roman" w:hAnsi="Times New Roman" w:cs="Times New Roman"/>
          <w:color w:val="00B050"/>
          <w:sz w:val="28"/>
          <w:szCs w:val="28"/>
          <w:lang w:val="kk-KZ"/>
        </w:rPr>
        <w:t xml:space="preserve"> </w:t>
      </w:r>
      <w:r w:rsidR="006923DA" w:rsidRPr="006923DA">
        <w:rPr>
          <w:rFonts w:ascii="Times New Roman" w:hAnsi="Times New Roman" w:cs="Times New Roman"/>
          <w:color w:val="333333"/>
          <w:sz w:val="28"/>
          <w:szCs w:val="28"/>
          <w:shd w:val="clear" w:color="auto" w:fill="F9F9F9"/>
          <w:lang w:val="kk-KZ"/>
        </w:rPr>
        <w:t>ИП Ерман, Буйрык 1 негізінде әрекет ететін Басшысы Шахарбаева Нургул Буркитбаевна атынан екінші тараптан, бұдан әрі бірлесіп «Тараптар» деп аталатындар «Мемлекеттік сатып алу туралы» 2015 жылғы 4 желтоқсандағы Қазақстан Республикасы Заңының (бұдан әрі – Заң) және «2023-02-22» жыл № 9311517-ЗЦП1 «Бағалы ұсыныныстарға сұраным» мемлекеттік сатып алудың қорытындылары негізінде осы көрсетілетін қызметтерді мемлекеттік сатып алу туралы шартты</w:t>
      </w:r>
      <w:r w:rsidR="006923DA" w:rsidRPr="006923DA">
        <w:rPr>
          <w:rFonts w:ascii="Helvetica" w:hAnsi="Helvetica" w:cs="Helvetica"/>
          <w:color w:val="333333"/>
          <w:sz w:val="20"/>
          <w:szCs w:val="20"/>
          <w:shd w:val="clear" w:color="auto" w:fill="F9F9F9"/>
          <w:lang w:val="kk-KZ"/>
        </w:rPr>
        <w:t> </w:t>
      </w:r>
      <w:r w:rsidR="006923DA" w:rsidRPr="00EF507B">
        <w:rPr>
          <w:rFonts w:ascii="Times New Roman" w:hAnsi="Times New Roman" w:cs="Times New Roman"/>
          <w:color w:val="00B050"/>
          <w:sz w:val="28"/>
          <w:szCs w:val="28"/>
          <w:lang w:val="kk-KZ"/>
        </w:rPr>
        <w:t xml:space="preserve"> </w:t>
      </w:r>
      <w:r w:rsidRPr="006923DA">
        <w:rPr>
          <w:rFonts w:ascii="Times New Roman" w:hAnsi="Times New Roman" w:cs="Times New Roman"/>
          <w:sz w:val="28"/>
          <w:szCs w:val="28"/>
          <w:lang w:val="kk-KZ"/>
        </w:rPr>
        <w:t>(бұдан әрі –Шарт) жасасты және мына төмендегі туралы келісімге келді:Шарттың мәні Өнім беруші осы Шарттың ажырамас бөлігі болып табылатын оған қосымшаларда көрсетілген шарттарға, талаптарға сәйкес және баға бойынша Қызмет(тер) көрсетуге міндеттенеді, ал Тапсырыс беруші осы Шарттың талаптарымен көрсетілген қызмет(тер)ді қабылдауға және Шарт бойынша Өнім беруші өз міндеттемелерін тиісінше орындау шартында төлеуге міндеттенеді.</w:t>
      </w:r>
      <w:r w:rsidRPr="00EF507B">
        <w:rPr>
          <w:rFonts w:ascii="Times New Roman" w:hAnsi="Times New Roman" w:cs="Times New Roman"/>
          <w:color w:val="00B050"/>
          <w:sz w:val="28"/>
          <w:szCs w:val="28"/>
          <w:lang w:val="kk-KZ"/>
        </w:rPr>
        <w:t xml:space="preserve"> </w:t>
      </w:r>
    </w:p>
    <w:p w:rsidR="008E6E90" w:rsidRPr="006923DA" w:rsidRDefault="008E6E90" w:rsidP="005004E1">
      <w:pPr>
        <w:pStyle w:val="a3"/>
        <w:spacing w:after="0" w:line="240" w:lineRule="auto"/>
        <w:ind w:left="0" w:firstLine="708"/>
        <w:jc w:val="both"/>
        <w:rPr>
          <w:rFonts w:ascii="Times New Roman" w:hAnsi="Times New Roman" w:cs="Times New Roman"/>
          <w:sz w:val="28"/>
          <w:szCs w:val="28"/>
          <w:lang w:val="kk-KZ"/>
        </w:rPr>
      </w:pPr>
      <w:r w:rsidRPr="006923DA">
        <w:rPr>
          <w:rFonts w:ascii="Times New Roman" w:hAnsi="Times New Roman" w:cs="Times New Roman"/>
          <w:sz w:val="28"/>
          <w:szCs w:val="28"/>
          <w:lang w:val="kk-KZ"/>
        </w:rPr>
        <w:t>Мектеп педагогтары біліктілікті арттыру курстарынан негізінде Қостанай қаласында «Өрлеу» біліктілікті арттыру ұлттық орталығы» АҚ базасында және «Назарбаев Зияткерлік мектептері» ДББҰ Педагогикалық шеберлік орталығының Қостанай қ. филиалы ҚБ, «Ұстаз тілегі»Республикалық ғылыми-әдістемелік орталығынан,Шапағат білім беру орталығы,«Крокус «А»» орталығы Нұр-Сұлтан қ,«Start» академиялық орталығы мен Ы.Алтынсарин атындағы АрМПИ ұйымынан өтті. Мектеп педагогтар біліктілік курстарынан өтудің перспективті жоспарына сай өткізіліп отырылады.</w:t>
      </w:r>
    </w:p>
    <w:p w:rsidR="00A801DD" w:rsidRDefault="00A801DD" w:rsidP="007C076D">
      <w:pPr>
        <w:spacing w:after="0" w:line="240" w:lineRule="auto"/>
        <w:jc w:val="both"/>
        <w:rPr>
          <w:rFonts w:ascii="Times New Roman" w:hAnsi="Times New Roman" w:cs="Times New Roman"/>
          <w:b/>
          <w:bCs/>
          <w:color w:val="000000"/>
          <w:sz w:val="28"/>
          <w:lang w:val="kk-KZ"/>
        </w:rPr>
      </w:pPr>
    </w:p>
    <w:p w:rsidR="00586CBD" w:rsidRPr="00586CBD" w:rsidRDefault="00586CBD" w:rsidP="00586CBD">
      <w:pPr>
        <w:jc w:val="both"/>
        <w:rPr>
          <w:rFonts w:ascii="Times New Roman" w:hAnsi="Times New Roman" w:cs="Times New Roman"/>
          <w:sz w:val="28"/>
          <w:szCs w:val="28"/>
          <w:lang w:val="kk-KZ"/>
        </w:rPr>
      </w:pPr>
      <w:r w:rsidRPr="00586CBD">
        <w:rPr>
          <w:rFonts w:ascii="Times New Roman" w:hAnsi="Times New Roman" w:cs="Times New Roman"/>
          <w:sz w:val="28"/>
          <w:szCs w:val="28"/>
          <w:lang w:val="kk-KZ"/>
        </w:rPr>
        <w:t xml:space="preserve">Қазақстан Республикасы Білім және ғылым министрінің 2012 жылғы 27 желтоқсандағы № 570 бұйрығымен (Нормативтік құқықтық актілерді мемлекеттік тіркеу тізілімінде № 8369 болып тіркелген) (бұдан әрі – № 570 бұйрық)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дерекқорына сәйкестігі. Ұлттық білім беру деректер қоры базасының мектеп паспорты талданды. «Тіркеу туралы мәліметтер» бөлімінде лицензияны берген Арқалық қаласының білім бөлімі, лицензияны </w:t>
      </w:r>
      <w:r w:rsidRPr="000266FB">
        <w:rPr>
          <w:rFonts w:ascii="Times New Roman" w:hAnsi="Times New Roman" w:cs="Times New Roman"/>
          <w:sz w:val="28"/>
          <w:szCs w:val="28"/>
          <w:lang w:val="kk-KZ"/>
        </w:rPr>
        <w:t xml:space="preserve">берген уақыт </w:t>
      </w:r>
      <w:r w:rsidR="000266FB" w:rsidRPr="000266FB">
        <w:rPr>
          <w:rFonts w:ascii="Times New Roman" w:hAnsi="Times New Roman" w:cs="Times New Roman"/>
          <w:sz w:val="28"/>
          <w:szCs w:val="28"/>
          <w:lang w:val="kk-KZ"/>
        </w:rPr>
        <w:t>– 28</w:t>
      </w:r>
      <w:r w:rsidRPr="000266FB">
        <w:rPr>
          <w:rFonts w:ascii="Times New Roman" w:hAnsi="Times New Roman" w:cs="Times New Roman"/>
          <w:sz w:val="28"/>
          <w:szCs w:val="28"/>
          <w:lang w:val="kk-KZ"/>
        </w:rPr>
        <w:t>.04.2012</w:t>
      </w:r>
      <w:r w:rsidR="000266FB">
        <w:rPr>
          <w:rFonts w:ascii="Times New Roman" w:hAnsi="Times New Roman" w:cs="Times New Roman"/>
          <w:sz w:val="28"/>
          <w:szCs w:val="28"/>
          <w:lang w:val="kk-KZ"/>
        </w:rPr>
        <w:t>ж</w:t>
      </w:r>
      <w:r w:rsidRPr="000266FB">
        <w:rPr>
          <w:rFonts w:ascii="Times New Roman" w:hAnsi="Times New Roman" w:cs="Times New Roman"/>
          <w:sz w:val="28"/>
          <w:szCs w:val="28"/>
          <w:lang w:val="kk-KZ"/>
        </w:rPr>
        <w:t>, лицензияның нөмірі – 01419</w:t>
      </w:r>
      <w:r w:rsidR="000266FB" w:rsidRPr="000266FB">
        <w:rPr>
          <w:rFonts w:ascii="Times New Roman" w:hAnsi="Times New Roman" w:cs="Times New Roman"/>
          <w:sz w:val="28"/>
          <w:szCs w:val="28"/>
          <w:lang w:val="kk-KZ"/>
        </w:rPr>
        <w:t>69</w:t>
      </w:r>
      <w:r w:rsidRPr="000266FB">
        <w:rPr>
          <w:rFonts w:ascii="Times New Roman" w:hAnsi="Times New Roman" w:cs="Times New Roman"/>
          <w:sz w:val="28"/>
          <w:szCs w:val="28"/>
          <w:lang w:val="kk-KZ"/>
        </w:rPr>
        <w:t xml:space="preserve">; «Кадрлар туралы </w:t>
      </w:r>
      <w:r w:rsidRPr="000266FB">
        <w:rPr>
          <w:rFonts w:ascii="Times New Roman" w:hAnsi="Times New Roman" w:cs="Times New Roman"/>
          <w:sz w:val="28"/>
          <w:szCs w:val="28"/>
          <w:lang w:val="kk-KZ"/>
        </w:rPr>
        <w:lastRenderedPageBreak/>
        <w:t>ақпарат» бөлімі», тәркеу мәліметтері, білім беру үдерісі туралы негізгі мәтіметтер, қосымша мәліметтер, қызметкерлер, материалдық</w:t>
      </w:r>
      <w:r w:rsidRPr="00586CBD">
        <w:rPr>
          <w:rFonts w:ascii="Times New Roman" w:hAnsi="Times New Roman" w:cs="Times New Roman"/>
          <w:sz w:val="28"/>
          <w:szCs w:val="28"/>
          <w:lang w:val="kk-KZ"/>
        </w:rPr>
        <w:t xml:space="preserve">-техникалық қор, білім беру обьектісі туралы негізгі мәліметтер, төлқұжатты толтыратын жауапты адам, контингент өрістері толтырылған.  </w:t>
      </w:r>
    </w:p>
    <w:p w:rsidR="00A801DD" w:rsidRDefault="00A801DD" w:rsidP="007C076D">
      <w:pPr>
        <w:spacing w:after="0" w:line="240" w:lineRule="auto"/>
        <w:jc w:val="both"/>
        <w:rPr>
          <w:rFonts w:ascii="Times New Roman" w:hAnsi="Times New Roman" w:cs="Times New Roman"/>
          <w:b/>
          <w:bCs/>
          <w:color w:val="000000"/>
          <w:sz w:val="28"/>
          <w:lang w:val="kk-KZ"/>
        </w:rPr>
      </w:pPr>
    </w:p>
    <w:p w:rsidR="009D4B2C" w:rsidRPr="007C076D" w:rsidRDefault="009D4B2C" w:rsidP="007C076D">
      <w:pPr>
        <w:spacing w:after="0" w:line="240" w:lineRule="auto"/>
        <w:jc w:val="both"/>
        <w:rPr>
          <w:rFonts w:ascii="Times New Roman" w:hAnsi="Times New Roman" w:cs="Times New Roman"/>
          <w:b/>
          <w:bCs/>
          <w:lang w:val="kk-KZ"/>
        </w:rPr>
      </w:pPr>
      <w:r w:rsidRPr="007C076D">
        <w:rPr>
          <w:rFonts w:ascii="Times New Roman" w:hAnsi="Times New Roman" w:cs="Times New Roman"/>
          <w:b/>
          <w:bCs/>
          <w:color w:val="000000"/>
          <w:sz w:val="28"/>
          <w:lang w:val="kk-KZ"/>
        </w:rPr>
        <w:t>2.</w:t>
      </w:r>
      <w:r w:rsidR="00054F15" w:rsidRPr="007C076D">
        <w:rPr>
          <w:rFonts w:ascii="Times New Roman" w:hAnsi="Times New Roman" w:cs="Times New Roman"/>
          <w:b/>
          <w:bCs/>
          <w:color w:val="000000"/>
          <w:sz w:val="28"/>
          <w:lang w:val="kk-KZ"/>
        </w:rPr>
        <w:t>2</w:t>
      </w:r>
      <w:r w:rsidRPr="007C076D">
        <w:rPr>
          <w:rFonts w:ascii="Times New Roman" w:hAnsi="Times New Roman" w:cs="Times New Roman"/>
          <w:b/>
          <w:bCs/>
          <w:color w:val="000000"/>
          <w:sz w:val="28"/>
          <w:lang w:val="kk-KZ"/>
        </w:rPr>
        <w:t xml:space="preserve"> Бастауыш, негізгі орта және жалпы орта білім берудің білім алушыларының оқу жүктемесінің ең жоғары көлеміне өлшемшарттар:</w:t>
      </w:r>
      <w:bookmarkStart w:id="15" w:name="z65"/>
    </w:p>
    <w:p w:rsidR="009D4B2C" w:rsidRPr="007C076D" w:rsidRDefault="009D4B2C" w:rsidP="007C076D">
      <w:pPr>
        <w:spacing w:after="0" w:line="240" w:lineRule="auto"/>
        <w:jc w:val="both"/>
        <w:rPr>
          <w:rFonts w:ascii="Times New Roman" w:hAnsi="Times New Roman" w:cs="Times New Roman"/>
          <w:b/>
          <w:bCs/>
          <w:i/>
          <w:iCs/>
          <w:lang w:val="kk-KZ"/>
        </w:rPr>
      </w:pPr>
      <w:r w:rsidRPr="007C076D">
        <w:rPr>
          <w:rFonts w:ascii="Times New Roman" w:hAnsi="Times New Roman" w:cs="Times New Roman"/>
          <w:i/>
          <w:iCs/>
          <w:color w:val="000000"/>
          <w:sz w:val="28"/>
          <w:lang w:val="kk-KZ"/>
        </w:rPr>
        <w:t>1) білім алушылардың апталық оқу жүктемесінің ең жоғары көлемінің сәйкестігі және сақталуы;</w:t>
      </w:r>
    </w:p>
    <w:p w:rsidR="00FD47F4" w:rsidRPr="006D37D2" w:rsidRDefault="00FD47F4" w:rsidP="00FD47F4">
      <w:pPr>
        <w:spacing w:line="240" w:lineRule="atLeast"/>
        <w:contextualSpacing/>
        <w:jc w:val="both"/>
        <w:rPr>
          <w:rFonts w:ascii="Times New Roman" w:hAnsi="Times New Roman" w:cs="Times New Roman"/>
          <w:sz w:val="28"/>
          <w:szCs w:val="28"/>
          <w:lang w:val="kk-KZ"/>
        </w:rPr>
      </w:pPr>
      <w:bookmarkStart w:id="16" w:name="z66"/>
      <w:bookmarkEnd w:id="15"/>
      <w:r w:rsidRPr="006D37D2">
        <w:rPr>
          <w:rFonts w:ascii="Times New Roman" w:hAnsi="Times New Roman" w:cs="Times New Roman"/>
          <w:sz w:val="28"/>
          <w:szCs w:val="28"/>
          <w:lang w:val="kk-KZ"/>
        </w:rPr>
        <w:t xml:space="preserve">Қазақстан Республикасы Оқу-ағарту министрінің 2022 жылғы 3 тамыздағы №348 бұйрығымен бекітілген Бастауыш білім берудің мемлекеттік жалпыға міндетті стандартының 28 тармағынағ Негізгі орта білім берудің мемлекеттік жалпыға міндетті стандартының 40 тармағына сәйкестендіре отырып жасалынды. </w:t>
      </w:r>
    </w:p>
    <w:p w:rsidR="00FD47F4" w:rsidRPr="006D37D2" w:rsidRDefault="00FD47F4" w:rsidP="00FD47F4">
      <w:pPr>
        <w:spacing w:line="240" w:lineRule="atLeast"/>
        <w:contextualSpacing/>
        <w:jc w:val="both"/>
        <w:rPr>
          <w:rFonts w:ascii="Times New Roman" w:hAnsi="Times New Roman" w:cs="Times New Roman"/>
          <w:sz w:val="28"/>
          <w:szCs w:val="28"/>
          <w:lang w:val="kk-KZ"/>
        </w:rPr>
      </w:pPr>
      <w:r w:rsidRPr="006D37D2">
        <w:rPr>
          <w:rFonts w:ascii="Times New Roman" w:hAnsi="Times New Roman" w:cs="Times New Roman"/>
          <w:sz w:val="28"/>
          <w:szCs w:val="28"/>
          <w:lang w:val="kk-KZ"/>
        </w:rPr>
        <w:t xml:space="preserve">Бастауыш сыныптарда инварианттық компонеттер бойынша апталық жүктемесі 91,5 сағатты құраса, жылдық жүктеме 3275,5 сағатты құрайды. Вариативтік компонент бойынша апталық жүктемесі 4 сағатты құраса, жылдық жүктемесі 143 сағатты құрайды. Жалпылама ең жоғарғы оқу жүктемесі 3418,5 сағатты құрайды. </w:t>
      </w:r>
    </w:p>
    <w:p w:rsidR="009D4B2C" w:rsidRDefault="00FD47F4" w:rsidP="006D37D2">
      <w:pPr>
        <w:spacing w:line="240" w:lineRule="atLeast"/>
        <w:contextualSpacing/>
        <w:jc w:val="both"/>
        <w:rPr>
          <w:rFonts w:ascii="Times New Roman" w:hAnsi="Times New Roman" w:cs="Times New Roman"/>
          <w:sz w:val="28"/>
          <w:szCs w:val="28"/>
          <w:lang w:val="kk-KZ"/>
        </w:rPr>
      </w:pPr>
      <w:r w:rsidRPr="006D37D2">
        <w:rPr>
          <w:rFonts w:ascii="Times New Roman" w:hAnsi="Times New Roman" w:cs="Times New Roman"/>
          <w:sz w:val="28"/>
          <w:szCs w:val="28"/>
          <w:lang w:val="kk-KZ"/>
        </w:rPr>
        <w:t>5-9 сыныптарда инварианттық компонеттер бойынша апталық жүктемесі 152 сағатты құраса, жылдық жүктеме 5472 сағатты құрайды.  Вариативтік компонент бойынша апталық жүктемесі 3 сағатты құраса, жылдық жүктемесі 108 сағатты құрайды. Жалпылама оқу жүктемесінің жоғарғы шекті көлемі 5580 сағатты құрайды.</w:t>
      </w:r>
    </w:p>
    <w:p w:rsidR="00B75D3B" w:rsidRPr="006D37D2" w:rsidRDefault="00B75D3B" w:rsidP="00B75D3B">
      <w:pPr>
        <w:spacing w:line="240" w:lineRule="atLeast"/>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10-11</w:t>
      </w:r>
      <w:r w:rsidRPr="006D37D2">
        <w:rPr>
          <w:rFonts w:ascii="Times New Roman" w:hAnsi="Times New Roman" w:cs="Times New Roman"/>
          <w:sz w:val="28"/>
          <w:szCs w:val="28"/>
          <w:lang w:val="kk-KZ"/>
        </w:rPr>
        <w:t xml:space="preserve"> сыныптарда инварианттық компонетт</w:t>
      </w:r>
      <w:r>
        <w:rPr>
          <w:rFonts w:ascii="Times New Roman" w:hAnsi="Times New Roman" w:cs="Times New Roman"/>
          <w:sz w:val="28"/>
          <w:szCs w:val="28"/>
          <w:lang w:val="kk-KZ"/>
        </w:rPr>
        <w:t>ер бойынша апталық жүктемесі 64</w:t>
      </w:r>
      <w:r w:rsidRPr="006D37D2">
        <w:rPr>
          <w:rFonts w:ascii="Times New Roman" w:hAnsi="Times New Roman" w:cs="Times New Roman"/>
          <w:sz w:val="28"/>
          <w:szCs w:val="28"/>
          <w:lang w:val="kk-KZ"/>
        </w:rPr>
        <w:t xml:space="preserve"> сағ</w:t>
      </w:r>
      <w:r>
        <w:rPr>
          <w:rFonts w:ascii="Times New Roman" w:hAnsi="Times New Roman" w:cs="Times New Roman"/>
          <w:sz w:val="28"/>
          <w:szCs w:val="28"/>
          <w:lang w:val="kk-KZ"/>
        </w:rPr>
        <w:t>атты құраса, жылдық жүктеме 2304</w:t>
      </w:r>
      <w:r w:rsidRPr="006D37D2">
        <w:rPr>
          <w:rFonts w:ascii="Times New Roman" w:hAnsi="Times New Roman" w:cs="Times New Roman"/>
          <w:sz w:val="28"/>
          <w:szCs w:val="28"/>
          <w:lang w:val="kk-KZ"/>
        </w:rPr>
        <w:t xml:space="preserve"> сағатты құрайды.  Вариативтік компо</w:t>
      </w:r>
      <w:r>
        <w:rPr>
          <w:rFonts w:ascii="Times New Roman" w:hAnsi="Times New Roman" w:cs="Times New Roman"/>
          <w:sz w:val="28"/>
          <w:szCs w:val="28"/>
          <w:lang w:val="kk-KZ"/>
        </w:rPr>
        <w:t>нент бойынша апталық жүктемесі 6</w:t>
      </w:r>
      <w:r w:rsidRPr="006D37D2">
        <w:rPr>
          <w:rFonts w:ascii="Times New Roman" w:hAnsi="Times New Roman" w:cs="Times New Roman"/>
          <w:sz w:val="28"/>
          <w:szCs w:val="28"/>
          <w:lang w:val="kk-KZ"/>
        </w:rPr>
        <w:t xml:space="preserve"> саға</w:t>
      </w:r>
      <w:r>
        <w:rPr>
          <w:rFonts w:ascii="Times New Roman" w:hAnsi="Times New Roman" w:cs="Times New Roman"/>
          <w:sz w:val="28"/>
          <w:szCs w:val="28"/>
          <w:lang w:val="kk-KZ"/>
        </w:rPr>
        <w:t>тты құраса, жылдық жүктемесі 70</w:t>
      </w:r>
      <w:r w:rsidRPr="006D37D2">
        <w:rPr>
          <w:rFonts w:ascii="Times New Roman" w:hAnsi="Times New Roman" w:cs="Times New Roman"/>
          <w:sz w:val="28"/>
          <w:szCs w:val="28"/>
          <w:lang w:val="kk-KZ"/>
        </w:rPr>
        <w:t xml:space="preserve"> сағатты құрайды. Жалпылама оқу жүктеме</w:t>
      </w:r>
      <w:r>
        <w:rPr>
          <w:rFonts w:ascii="Times New Roman" w:hAnsi="Times New Roman" w:cs="Times New Roman"/>
          <w:sz w:val="28"/>
          <w:szCs w:val="28"/>
          <w:lang w:val="kk-KZ"/>
        </w:rPr>
        <w:t>сінің жоғарғы шекті көлемі 2520</w:t>
      </w:r>
      <w:r w:rsidRPr="006D37D2">
        <w:rPr>
          <w:rFonts w:ascii="Times New Roman" w:hAnsi="Times New Roman" w:cs="Times New Roman"/>
          <w:sz w:val="28"/>
          <w:szCs w:val="28"/>
          <w:lang w:val="kk-KZ"/>
        </w:rPr>
        <w:t>сағатты құрайды.</w:t>
      </w:r>
    </w:p>
    <w:p w:rsidR="00B75D3B" w:rsidRPr="006D37D2" w:rsidRDefault="00B75D3B" w:rsidP="006D37D2">
      <w:pPr>
        <w:spacing w:line="240" w:lineRule="atLeast"/>
        <w:contextualSpacing/>
        <w:jc w:val="both"/>
        <w:rPr>
          <w:rFonts w:ascii="Times New Roman" w:hAnsi="Times New Roman" w:cs="Times New Roman"/>
          <w:sz w:val="28"/>
          <w:szCs w:val="28"/>
          <w:lang w:val="kk-KZ"/>
        </w:rPr>
      </w:pPr>
    </w:p>
    <w:p w:rsidR="00542255" w:rsidRDefault="009D4B2C" w:rsidP="007C076D">
      <w:pPr>
        <w:spacing w:after="0" w:line="240" w:lineRule="auto"/>
        <w:jc w:val="both"/>
        <w:rPr>
          <w:rFonts w:ascii="Times New Roman" w:hAnsi="Times New Roman" w:cs="Times New Roman"/>
          <w:b/>
          <w:bCs/>
          <w:i/>
          <w:iCs/>
          <w:color w:val="000000"/>
          <w:sz w:val="28"/>
          <w:lang w:val="kk-KZ"/>
        </w:rPr>
      </w:pPr>
      <w:r w:rsidRPr="006D37D2">
        <w:rPr>
          <w:rFonts w:ascii="Times New Roman" w:hAnsi="Times New Roman" w:cs="Times New Roman"/>
          <w:b/>
          <w:bCs/>
          <w:i/>
          <w:iCs/>
          <w:color w:val="000000"/>
          <w:sz w:val="28"/>
          <w:lang w:val="kk-KZ"/>
        </w:rPr>
        <w:t>2) 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ҮОЖ-мен белгіленген сыныптар бойынша апталық және жылдық оқу жүктемесінің сәйкестігі және сақталуы;</w:t>
      </w:r>
    </w:p>
    <w:p w:rsidR="00610F7D" w:rsidRPr="00610F7D" w:rsidRDefault="00610F7D" w:rsidP="00610F7D">
      <w:pPr>
        <w:spacing w:line="240" w:lineRule="atLeast"/>
        <w:contextualSpacing/>
        <w:jc w:val="both"/>
        <w:rPr>
          <w:rFonts w:ascii="Times New Roman" w:hAnsi="Times New Roman" w:cs="Times New Roman"/>
          <w:sz w:val="28"/>
          <w:szCs w:val="28"/>
          <w:lang w:val="kk-KZ"/>
        </w:rPr>
      </w:pPr>
      <w:r w:rsidRPr="00610F7D">
        <w:rPr>
          <w:rFonts w:ascii="Times New Roman" w:hAnsi="Times New Roman" w:cs="Times New Roman"/>
          <w:sz w:val="28"/>
          <w:szCs w:val="28"/>
          <w:lang w:val="kk-KZ"/>
        </w:rPr>
        <w:t xml:space="preserve">Білім алушылардың инвариантты және вариативті компонентін құрайтын оқу жүктемесінің жалпы көлемінің, сондай-ақ ҮОЖ-мен белгіленген сыныптар бойынша апталық және жылдық оқу жүктемесі төмендегі мәлімет бойынша жасалынған. </w:t>
      </w:r>
    </w:p>
    <w:p w:rsidR="00610F7D" w:rsidRPr="00610F7D" w:rsidRDefault="00610F7D" w:rsidP="00610F7D">
      <w:pPr>
        <w:spacing w:line="240" w:lineRule="atLeast"/>
        <w:contextualSpacing/>
        <w:jc w:val="both"/>
        <w:rPr>
          <w:rFonts w:ascii="Times New Roman" w:hAnsi="Times New Roman" w:cs="Times New Roman"/>
          <w:sz w:val="28"/>
          <w:szCs w:val="28"/>
          <w:lang w:val="kk-KZ"/>
        </w:rPr>
      </w:pPr>
      <w:r w:rsidRPr="00610F7D">
        <w:rPr>
          <w:rFonts w:ascii="Times New Roman" w:hAnsi="Times New Roman" w:cs="Times New Roman"/>
          <w:sz w:val="28"/>
          <w:szCs w:val="28"/>
          <w:lang w:val="kk-KZ"/>
        </w:rPr>
        <w:t>Бастауыш білім беру бойынша нварианттық компонентінде 1 сыныпта – 18,5 сағат; 2-сыныпта – 23 сағат; 3-сыныпта - 25 сағат; 4-сыныпта – 25 сағат; вариативті компонентінде 1-сыныпта  - 1 сағат; 2-сыныпта  - 1 сағат; 3-</w:t>
      </w:r>
      <w:r w:rsidRPr="00610F7D">
        <w:rPr>
          <w:rFonts w:ascii="Times New Roman" w:hAnsi="Times New Roman" w:cs="Times New Roman"/>
          <w:sz w:val="28"/>
          <w:szCs w:val="28"/>
          <w:lang w:val="kk-KZ"/>
        </w:rPr>
        <w:lastRenderedPageBreak/>
        <w:t xml:space="preserve">сыныпта  - 1 сағат; 4-сыныпта  - 1 сағатты құрайды. Жалпылама ең жоғарғы оқу жүктемесі 1-сыныпта – 19,5 сағат; 2-сыныпта – 24 сағат; 3-сыныпта 26 сағат; 4-сыныпта 26 сағатты құрайды. </w:t>
      </w:r>
    </w:p>
    <w:p w:rsidR="000D3DED" w:rsidRDefault="00610F7D" w:rsidP="00610F7D">
      <w:pPr>
        <w:spacing w:line="240" w:lineRule="atLeast"/>
        <w:contextualSpacing/>
        <w:jc w:val="both"/>
        <w:rPr>
          <w:rFonts w:ascii="Times New Roman" w:hAnsi="Times New Roman" w:cs="Times New Roman"/>
          <w:sz w:val="28"/>
          <w:szCs w:val="28"/>
          <w:lang w:val="kk-KZ"/>
        </w:rPr>
      </w:pPr>
      <w:r w:rsidRPr="00610F7D">
        <w:rPr>
          <w:rFonts w:ascii="Times New Roman" w:hAnsi="Times New Roman" w:cs="Times New Roman"/>
          <w:sz w:val="28"/>
          <w:szCs w:val="28"/>
          <w:lang w:val="kk-KZ"/>
        </w:rPr>
        <w:t xml:space="preserve">Негізгі орта білім беру бойынша нварианттық компонентінде 5 сыныпта – 28 сағат; 6-сыныпта – 28 сағат; 7-сыныпта – 31 сағат; 8-сыныпта – 32 сағат; 9-сыныпта – 33 сағатты құраса; вариативті компонентінде 5-сыныпта  - 0,5 сағат; 6-сыныпта  - 0,5 сағат; 7-сыныпта  - 0,5 сағат; 8-сыныпта  - 0,5 сағат; 9-сыныпта - 1 сағатты құрайды. Жалпылама оқу жүктемесінің жоғарғы шекті көлемі 5-сыныпта – 28,5 сағат; 6-сыныпта – 28,5 сағат; 7-сыныпта – 31,5 сағат; 8-сыныпта – 32,5 сағат; 9-сыныпта – 34 сағатты құрайды. </w:t>
      </w:r>
    </w:p>
    <w:p w:rsidR="00610F7D" w:rsidRPr="00610F7D" w:rsidRDefault="000D3DED" w:rsidP="00610F7D">
      <w:pPr>
        <w:spacing w:line="240" w:lineRule="atLeast"/>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w:t>
      </w:r>
      <w:r w:rsidRPr="00610F7D">
        <w:rPr>
          <w:rFonts w:ascii="Times New Roman" w:hAnsi="Times New Roman" w:cs="Times New Roman"/>
          <w:sz w:val="28"/>
          <w:szCs w:val="28"/>
          <w:lang w:val="kk-KZ"/>
        </w:rPr>
        <w:t xml:space="preserve">орта білім беру бойынша </w:t>
      </w:r>
      <w:r>
        <w:rPr>
          <w:rFonts w:ascii="Times New Roman" w:hAnsi="Times New Roman" w:cs="Times New Roman"/>
          <w:sz w:val="28"/>
          <w:szCs w:val="28"/>
          <w:lang w:val="kk-KZ"/>
        </w:rPr>
        <w:t>и</w:t>
      </w:r>
      <w:r w:rsidRPr="00610F7D">
        <w:rPr>
          <w:rFonts w:ascii="Times New Roman" w:hAnsi="Times New Roman" w:cs="Times New Roman"/>
          <w:sz w:val="28"/>
          <w:szCs w:val="28"/>
          <w:lang w:val="kk-KZ"/>
        </w:rPr>
        <w:t xml:space="preserve">нварианттық компонентінде </w:t>
      </w:r>
      <w:r>
        <w:rPr>
          <w:rFonts w:ascii="Times New Roman" w:hAnsi="Times New Roman" w:cs="Times New Roman"/>
          <w:sz w:val="28"/>
          <w:szCs w:val="28"/>
          <w:lang w:val="kk-KZ"/>
        </w:rPr>
        <w:t>10</w:t>
      </w:r>
      <w:r w:rsidRPr="00610F7D">
        <w:rPr>
          <w:rFonts w:ascii="Times New Roman" w:hAnsi="Times New Roman" w:cs="Times New Roman"/>
          <w:sz w:val="28"/>
          <w:szCs w:val="28"/>
          <w:lang w:val="kk-KZ"/>
        </w:rPr>
        <w:t xml:space="preserve"> сыныпта – </w:t>
      </w:r>
      <w:r>
        <w:rPr>
          <w:rFonts w:ascii="Times New Roman" w:hAnsi="Times New Roman" w:cs="Times New Roman"/>
          <w:sz w:val="28"/>
          <w:szCs w:val="28"/>
          <w:lang w:val="kk-KZ"/>
        </w:rPr>
        <w:t>32</w:t>
      </w:r>
      <w:r w:rsidRPr="00610F7D">
        <w:rPr>
          <w:rFonts w:ascii="Times New Roman" w:hAnsi="Times New Roman" w:cs="Times New Roman"/>
          <w:sz w:val="28"/>
          <w:szCs w:val="28"/>
          <w:lang w:val="kk-KZ"/>
        </w:rPr>
        <w:t xml:space="preserve">сағат; </w:t>
      </w:r>
      <w:r>
        <w:rPr>
          <w:rFonts w:ascii="Times New Roman" w:hAnsi="Times New Roman" w:cs="Times New Roman"/>
          <w:sz w:val="28"/>
          <w:szCs w:val="28"/>
          <w:lang w:val="kk-KZ"/>
        </w:rPr>
        <w:t>11</w:t>
      </w:r>
      <w:r w:rsidRPr="00610F7D">
        <w:rPr>
          <w:rFonts w:ascii="Times New Roman" w:hAnsi="Times New Roman" w:cs="Times New Roman"/>
          <w:sz w:val="28"/>
          <w:szCs w:val="28"/>
          <w:lang w:val="kk-KZ"/>
        </w:rPr>
        <w:t xml:space="preserve">-сыныпта – </w:t>
      </w:r>
      <w:r>
        <w:rPr>
          <w:rFonts w:ascii="Times New Roman" w:hAnsi="Times New Roman" w:cs="Times New Roman"/>
          <w:sz w:val="28"/>
          <w:szCs w:val="28"/>
          <w:lang w:val="kk-KZ"/>
        </w:rPr>
        <w:t>32</w:t>
      </w:r>
      <w:r w:rsidRPr="00610F7D">
        <w:rPr>
          <w:rFonts w:ascii="Times New Roman" w:hAnsi="Times New Roman" w:cs="Times New Roman"/>
          <w:sz w:val="28"/>
          <w:szCs w:val="28"/>
          <w:lang w:val="kk-KZ"/>
        </w:rPr>
        <w:t xml:space="preserve"> сағат құраса; вариативті компонентінде </w:t>
      </w:r>
      <w:r>
        <w:rPr>
          <w:rFonts w:ascii="Times New Roman" w:hAnsi="Times New Roman" w:cs="Times New Roman"/>
          <w:sz w:val="28"/>
          <w:szCs w:val="28"/>
          <w:lang w:val="kk-KZ"/>
        </w:rPr>
        <w:t>10</w:t>
      </w:r>
      <w:r w:rsidRPr="00610F7D">
        <w:rPr>
          <w:rFonts w:ascii="Times New Roman" w:hAnsi="Times New Roman" w:cs="Times New Roman"/>
          <w:sz w:val="28"/>
          <w:szCs w:val="28"/>
          <w:lang w:val="kk-KZ"/>
        </w:rPr>
        <w:t xml:space="preserve">-сыныпта  - </w:t>
      </w:r>
      <w:r>
        <w:rPr>
          <w:rFonts w:ascii="Times New Roman" w:hAnsi="Times New Roman" w:cs="Times New Roman"/>
          <w:sz w:val="28"/>
          <w:szCs w:val="28"/>
          <w:lang w:val="kk-KZ"/>
        </w:rPr>
        <w:t>3</w:t>
      </w:r>
      <w:r w:rsidRPr="00610F7D">
        <w:rPr>
          <w:rFonts w:ascii="Times New Roman" w:hAnsi="Times New Roman" w:cs="Times New Roman"/>
          <w:sz w:val="28"/>
          <w:szCs w:val="28"/>
          <w:lang w:val="kk-KZ"/>
        </w:rPr>
        <w:t xml:space="preserve"> сағат; </w:t>
      </w:r>
      <w:r>
        <w:rPr>
          <w:rFonts w:ascii="Times New Roman" w:hAnsi="Times New Roman" w:cs="Times New Roman"/>
          <w:sz w:val="28"/>
          <w:szCs w:val="28"/>
          <w:lang w:val="kk-KZ"/>
        </w:rPr>
        <w:t>11</w:t>
      </w:r>
      <w:r w:rsidRPr="00610F7D">
        <w:rPr>
          <w:rFonts w:ascii="Times New Roman" w:hAnsi="Times New Roman" w:cs="Times New Roman"/>
          <w:sz w:val="28"/>
          <w:szCs w:val="28"/>
          <w:lang w:val="kk-KZ"/>
        </w:rPr>
        <w:t xml:space="preserve">-сыныпта  - </w:t>
      </w:r>
      <w:r>
        <w:rPr>
          <w:rFonts w:ascii="Times New Roman" w:hAnsi="Times New Roman" w:cs="Times New Roman"/>
          <w:sz w:val="28"/>
          <w:szCs w:val="28"/>
          <w:lang w:val="kk-KZ"/>
        </w:rPr>
        <w:t xml:space="preserve">3 сағат; </w:t>
      </w:r>
      <w:r w:rsidRPr="00610F7D">
        <w:rPr>
          <w:rFonts w:ascii="Times New Roman" w:hAnsi="Times New Roman" w:cs="Times New Roman"/>
          <w:sz w:val="28"/>
          <w:szCs w:val="28"/>
          <w:lang w:val="kk-KZ"/>
        </w:rPr>
        <w:t xml:space="preserve">Жалпылама оқу жүктемесінің жоғарғы шекті көлемі </w:t>
      </w:r>
      <w:r>
        <w:rPr>
          <w:rFonts w:ascii="Times New Roman" w:hAnsi="Times New Roman" w:cs="Times New Roman"/>
          <w:sz w:val="28"/>
          <w:szCs w:val="28"/>
          <w:lang w:val="kk-KZ"/>
        </w:rPr>
        <w:t>10</w:t>
      </w:r>
      <w:r w:rsidRPr="00610F7D">
        <w:rPr>
          <w:rFonts w:ascii="Times New Roman" w:hAnsi="Times New Roman" w:cs="Times New Roman"/>
          <w:sz w:val="28"/>
          <w:szCs w:val="28"/>
          <w:lang w:val="kk-KZ"/>
        </w:rPr>
        <w:t xml:space="preserve">-сыныпта – </w:t>
      </w:r>
      <w:r>
        <w:rPr>
          <w:rFonts w:ascii="Times New Roman" w:hAnsi="Times New Roman" w:cs="Times New Roman"/>
          <w:sz w:val="28"/>
          <w:szCs w:val="28"/>
          <w:lang w:val="kk-KZ"/>
        </w:rPr>
        <w:t>35</w:t>
      </w:r>
      <w:r w:rsidRPr="00610F7D">
        <w:rPr>
          <w:rFonts w:ascii="Times New Roman" w:hAnsi="Times New Roman" w:cs="Times New Roman"/>
          <w:sz w:val="28"/>
          <w:szCs w:val="28"/>
          <w:lang w:val="kk-KZ"/>
        </w:rPr>
        <w:t xml:space="preserve"> сағат; </w:t>
      </w:r>
      <w:r>
        <w:rPr>
          <w:rFonts w:ascii="Times New Roman" w:hAnsi="Times New Roman" w:cs="Times New Roman"/>
          <w:sz w:val="28"/>
          <w:szCs w:val="28"/>
          <w:lang w:val="kk-KZ"/>
        </w:rPr>
        <w:t>11</w:t>
      </w:r>
      <w:r w:rsidRPr="00610F7D">
        <w:rPr>
          <w:rFonts w:ascii="Times New Roman" w:hAnsi="Times New Roman" w:cs="Times New Roman"/>
          <w:sz w:val="28"/>
          <w:szCs w:val="28"/>
          <w:lang w:val="kk-KZ"/>
        </w:rPr>
        <w:t xml:space="preserve">сыныпта – </w:t>
      </w:r>
      <w:r>
        <w:rPr>
          <w:rFonts w:ascii="Times New Roman" w:hAnsi="Times New Roman" w:cs="Times New Roman"/>
          <w:sz w:val="28"/>
          <w:szCs w:val="28"/>
          <w:lang w:val="kk-KZ"/>
        </w:rPr>
        <w:t xml:space="preserve">35 сағатты </w:t>
      </w:r>
      <w:r w:rsidRPr="00610F7D">
        <w:rPr>
          <w:rFonts w:ascii="Times New Roman" w:hAnsi="Times New Roman" w:cs="Times New Roman"/>
          <w:sz w:val="28"/>
          <w:szCs w:val="28"/>
          <w:lang w:val="kk-KZ"/>
        </w:rPr>
        <w:t>құрайды</w:t>
      </w:r>
    </w:p>
    <w:p w:rsidR="009D4B2C" w:rsidRPr="007C076D" w:rsidRDefault="009D4B2C" w:rsidP="007C076D">
      <w:pPr>
        <w:spacing w:after="0" w:line="240" w:lineRule="auto"/>
        <w:jc w:val="both"/>
        <w:rPr>
          <w:rFonts w:ascii="Times New Roman" w:hAnsi="Times New Roman" w:cs="Times New Roman"/>
          <w:b/>
          <w:bCs/>
          <w:i/>
          <w:iCs/>
          <w:color w:val="000000"/>
          <w:sz w:val="28"/>
          <w:lang w:val="kk-KZ"/>
        </w:rPr>
      </w:pPr>
      <w:bookmarkStart w:id="17" w:name="z67"/>
      <w:bookmarkEnd w:id="16"/>
      <w:r w:rsidRPr="007C076D">
        <w:rPr>
          <w:rFonts w:ascii="Times New Roman" w:hAnsi="Times New Roman" w:cs="Times New Roman"/>
          <w:b/>
          <w:bCs/>
          <w:i/>
          <w:iCs/>
          <w:color w:val="000000"/>
          <w:sz w:val="28"/>
          <w:lang w:val="kk-KZ"/>
        </w:rPr>
        <w:t>3) сыныптарды, оның ішінде инклюзивті білім беру шеңберінде ерекше білім берілуіне қажеттілігі бар білім алушылардың ерекшеліктерін ескере отырып, топтарға бөлуге қойылатын талаптарды сақтау.</w:t>
      </w:r>
    </w:p>
    <w:p w:rsidR="00610F7D" w:rsidRPr="00B75D3B" w:rsidRDefault="00B02F22" w:rsidP="007C076D">
      <w:pPr>
        <w:spacing w:after="0" w:line="240" w:lineRule="auto"/>
        <w:jc w:val="both"/>
        <w:rPr>
          <w:rFonts w:ascii="Times New Roman" w:hAnsi="Times New Roman" w:cs="Times New Roman"/>
          <w:bCs/>
          <w:color w:val="000000"/>
          <w:sz w:val="28"/>
          <w:lang w:val="kk-KZ"/>
        </w:rPr>
      </w:pPr>
      <w:r w:rsidRPr="007C076D">
        <w:rPr>
          <w:rFonts w:ascii="Times New Roman" w:hAnsi="Times New Roman" w:cs="Times New Roman"/>
          <w:color w:val="000000"/>
          <w:sz w:val="28"/>
          <w:lang w:val="kk-KZ"/>
        </w:rPr>
        <w:t xml:space="preserve">Мектебімізде </w:t>
      </w:r>
      <w:r w:rsidR="000D3DED">
        <w:rPr>
          <w:rFonts w:ascii="Times New Roman" w:hAnsi="Times New Roman" w:cs="Times New Roman"/>
          <w:color w:val="000000"/>
          <w:sz w:val="28"/>
          <w:lang w:val="kk-KZ"/>
        </w:rPr>
        <w:t>287</w:t>
      </w:r>
      <w:r w:rsidRPr="007C076D">
        <w:rPr>
          <w:rFonts w:ascii="Times New Roman" w:hAnsi="Times New Roman" w:cs="Times New Roman"/>
          <w:color w:val="000000"/>
          <w:sz w:val="28"/>
          <w:lang w:val="kk-KZ"/>
        </w:rPr>
        <w:t xml:space="preserve"> оқушы бар, сынып комплекті саны – </w:t>
      </w:r>
      <w:r w:rsidR="000D3DED">
        <w:rPr>
          <w:rFonts w:ascii="Times New Roman" w:hAnsi="Times New Roman" w:cs="Times New Roman"/>
          <w:color w:val="000000"/>
          <w:sz w:val="28"/>
          <w:lang w:val="kk-KZ"/>
        </w:rPr>
        <w:t>13</w:t>
      </w:r>
      <w:r w:rsidR="00B75D3B">
        <w:rPr>
          <w:rFonts w:ascii="Times New Roman" w:hAnsi="Times New Roman" w:cs="Times New Roman"/>
          <w:color w:val="000000"/>
          <w:sz w:val="28"/>
          <w:lang w:val="kk-KZ"/>
        </w:rPr>
        <w:t xml:space="preserve">.Екі тілде оқытылады: </w:t>
      </w:r>
      <w:r w:rsidR="000D3DED">
        <w:rPr>
          <w:rFonts w:ascii="Times New Roman" w:hAnsi="Times New Roman" w:cs="Times New Roman"/>
          <w:color w:val="000000"/>
          <w:sz w:val="28"/>
          <w:lang w:val="kk-KZ"/>
        </w:rPr>
        <w:t xml:space="preserve">қазақ тілінде 267 </w:t>
      </w:r>
      <w:r w:rsidR="007408E5">
        <w:rPr>
          <w:rFonts w:ascii="Times New Roman" w:hAnsi="Times New Roman" w:cs="Times New Roman"/>
          <w:color w:val="000000"/>
          <w:sz w:val="28"/>
          <w:lang w:val="kk-KZ"/>
        </w:rPr>
        <w:t xml:space="preserve">, 11 сынып-комплект, орыс тілінде 20 оқушы білім алады,3-4 </w:t>
      </w:r>
      <w:r w:rsidR="00B75D3B">
        <w:rPr>
          <w:rFonts w:ascii="Times New Roman" w:hAnsi="Times New Roman" w:cs="Times New Roman"/>
          <w:color w:val="000000"/>
          <w:sz w:val="28"/>
          <w:lang w:val="kk-KZ"/>
        </w:rPr>
        <w:t>сыныптар біріктірілген, 2 сынып комплект. Е</w:t>
      </w:r>
      <w:r w:rsidRPr="007C076D">
        <w:rPr>
          <w:rFonts w:ascii="Times New Roman" w:hAnsi="Times New Roman" w:cs="Times New Roman"/>
          <w:color w:val="000000"/>
          <w:sz w:val="28"/>
          <w:lang w:val="kk-KZ"/>
        </w:rPr>
        <w:t>рекше білім беруді қажет ететін оқушы</w:t>
      </w:r>
      <w:r w:rsidR="007408E5">
        <w:rPr>
          <w:rFonts w:ascii="Times New Roman" w:hAnsi="Times New Roman" w:cs="Times New Roman"/>
          <w:color w:val="000000"/>
          <w:sz w:val="28"/>
          <w:lang w:val="kk-KZ"/>
        </w:rPr>
        <w:t>лар саны 28, оның ішінде үйде оқ</w:t>
      </w:r>
      <w:r w:rsidR="00B75D3B">
        <w:rPr>
          <w:rFonts w:ascii="Times New Roman" w:hAnsi="Times New Roman" w:cs="Times New Roman"/>
          <w:color w:val="000000"/>
          <w:sz w:val="28"/>
          <w:lang w:val="kk-KZ"/>
        </w:rPr>
        <w:t xml:space="preserve">итын 1 оқушы. </w:t>
      </w:r>
      <w:r w:rsidR="00B75D3B" w:rsidRPr="00B75D3B">
        <w:rPr>
          <w:rFonts w:ascii="Times New Roman" w:hAnsi="Times New Roman" w:cs="Times New Roman"/>
          <w:bCs/>
          <w:iCs/>
          <w:color w:val="000000"/>
          <w:sz w:val="28"/>
          <w:lang w:val="kk-KZ"/>
        </w:rPr>
        <w:t xml:space="preserve">Ерекше білім берілуіне қажеттілігі бар білім алушылардың ерекшеліктерін ескере отырып, топтарға бөлінген жоқ. </w:t>
      </w:r>
      <w:bookmarkStart w:id="18" w:name="z68"/>
      <w:bookmarkEnd w:id="17"/>
    </w:p>
    <w:p w:rsidR="00610F7D" w:rsidRPr="00B75D3B" w:rsidRDefault="00610F7D" w:rsidP="007C076D">
      <w:pPr>
        <w:spacing w:after="0" w:line="240" w:lineRule="auto"/>
        <w:jc w:val="both"/>
        <w:rPr>
          <w:rFonts w:ascii="Times New Roman" w:hAnsi="Times New Roman" w:cs="Times New Roman"/>
          <w:bCs/>
          <w:color w:val="000000"/>
          <w:sz w:val="28"/>
          <w:lang w:val="kk-KZ"/>
        </w:rPr>
      </w:pPr>
    </w:p>
    <w:p w:rsidR="00610F7D" w:rsidRDefault="00610F7D" w:rsidP="007C076D">
      <w:pPr>
        <w:spacing w:after="0" w:line="240" w:lineRule="auto"/>
        <w:jc w:val="both"/>
        <w:rPr>
          <w:rFonts w:ascii="Times New Roman" w:hAnsi="Times New Roman" w:cs="Times New Roman"/>
          <w:b/>
          <w:bCs/>
          <w:color w:val="000000"/>
          <w:sz w:val="28"/>
          <w:lang w:val="kk-KZ"/>
        </w:rPr>
      </w:pPr>
    </w:p>
    <w:p w:rsidR="00610F7D" w:rsidRDefault="00610F7D" w:rsidP="007C076D">
      <w:pPr>
        <w:spacing w:after="0" w:line="240" w:lineRule="auto"/>
        <w:jc w:val="both"/>
        <w:rPr>
          <w:rFonts w:ascii="Times New Roman" w:hAnsi="Times New Roman" w:cs="Times New Roman"/>
          <w:b/>
          <w:bCs/>
          <w:color w:val="000000"/>
          <w:sz w:val="28"/>
          <w:lang w:val="kk-KZ"/>
        </w:rPr>
      </w:pPr>
    </w:p>
    <w:p w:rsidR="00610F7D" w:rsidRDefault="00610F7D" w:rsidP="007C076D">
      <w:pPr>
        <w:spacing w:after="0" w:line="240" w:lineRule="auto"/>
        <w:jc w:val="both"/>
        <w:rPr>
          <w:rFonts w:ascii="Times New Roman" w:hAnsi="Times New Roman" w:cs="Times New Roman"/>
          <w:b/>
          <w:bCs/>
          <w:color w:val="000000"/>
          <w:sz w:val="28"/>
          <w:lang w:val="kk-KZ"/>
        </w:rPr>
      </w:pPr>
    </w:p>
    <w:p w:rsidR="00A801DD" w:rsidRDefault="00A801DD" w:rsidP="007C076D">
      <w:pPr>
        <w:spacing w:after="0" w:line="240" w:lineRule="auto"/>
        <w:jc w:val="both"/>
        <w:rPr>
          <w:rFonts w:ascii="Times New Roman" w:hAnsi="Times New Roman" w:cs="Times New Roman"/>
          <w:b/>
          <w:bCs/>
          <w:color w:val="000000"/>
          <w:sz w:val="28"/>
          <w:lang w:val="kk-KZ"/>
        </w:rPr>
      </w:pPr>
    </w:p>
    <w:p w:rsidR="00A801DD" w:rsidRDefault="00A801DD" w:rsidP="007C076D">
      <w:pPr>
        <w:spacing w:after="0" w:line="240" w:lineRule="auto"/>
        <w:jc w:val="both"/>
        <w:rPr>
          <w:rFonts w:ascii="Times New Roman" w:hAnsi="Times New Roman" w:cs="Times New Roman"/>
          <w:b/>
          <w:bCs/>
          <w:color w:val="000000"/>
          <w:sz w:val="28"/>
          <w:lang w:val="kk-KZ"/>
        </w:rPr>
      </w:pPr>
    </w:p>
    <w:p w:rsidR="00A801DD" w:rsidRDefault="00A801DD" w:rsidP="007C076D">
      <w:pPr>
        <w:spacing w:after="0" w:line="240" w:lineRule="auto"/>
        <w:jc w:val="both"/>
        <w:rPr>
          <w:rFonts w:ascii="Times New Roman" w:hAnsi="Times New Roman" w:cs="Times New Roman"/>
          <w:b/>
          <w:bCs/>
          <w:color w:val="000000"/>
          <w:sz w:val="28"/>
          <w:lang w:val="kk-KZ"/>
        </w:rPr>
      </w:pPr>
    </w:p>
    <w:p w:rsidR="00610F7D" w:rsidRDefault="00610F7D" w:rsidP="007C076D">
      <w:pPr>
        <w:spacing w:after="0" w:line="240" w:lineRule="auto"/>
        <w:jc w:val="both"/>
        <w:rPr>
          <w:rFonts w:ascii="Times New Roman" w:hAnsi="Times New Roman" w:cs="Times New Roman"/>
          <w:b/>
          <w:bCs/>
          <w:color w:val="000000"/>
          <w:sz w:val="28"/>
          <w:lang w:val="kk-KZ"/>
        </w:rPr>
      </w:pPr>
    </w:p>
    <w:p w:rsidR="009D4B2C" w:rsidRPr="007C076D" w:rsidRDefault="003F1996" w:rsidP="007C076D">
      <w:pPr>
        <w:spacing w:after="0" w:line="240" w:lineRule="auto"/>
        <w:jc w:val="both"/>
        <w:rPr>
          <w:rFonts w:ascii="Times New Roman" w:hAnsi="Times New Roman" w:cs="Times New Roman"/>
          <w:b/>
          <w:bCs/>
          <w:lang w:val="kk-KZ"/>
        </w:rPr>
      </w:pPr>
      <w:r w:rsidRPr="007C076D">
        <w:rPr>
          <w:rFonts w:ascii="Times New Roman" w:hAnsi="Times New Roman" w:cs="Times New Roman"/>
          <w:b/>
          <w:bCs/>
          <w:color w:val="000000"/>
          <w:sz w:val="28"/>
          <w:lang w:val="kk-KZ"/>
        </w:rPr>
        <w:t>2.3</w:t>
      </w:r>
      <w:r w:rsidR="009D4B2C" w:rsidRPr="007C076D">
        <w:rPr>
          <w:rFonts w:ascii="Times New Roman" w:hAnsi="Times New Roman" w:cs="Times New Roman"/>
          <w:b/>
          <w:bCs/>
          <w:color w:val="000000"/>
          <w:sz w:val="28"/>
          <w:lang w:val="kk-KZ"/>
        </w:rPr>
        <w:t xml:space="preserve"> Білім алушылардың дайындық деңгейіне өлшемшарттар:</w:t>
      </w:r>
    </w:p>
    <w:p w:rsidR="009D4B2C" w:rsidRPr="00B66064" w:rsidRDefault="00B66064" w:rsidP="00B66064">
      <w:pPr>
        <w:spacing w:line="0" w:lineRule="atLeast"/>
        <w:contextualSpacing/>
        <w:jc w:val="both"/>
        <w:rPr>
          <w:rFonts w:ascii="Times New Roman" w:hAnsi="Times New Roman" w:cs="Times New Roman"/>
          <w:sz w:val="28"/>
          <w:szCs w:val="28"/>
          <w:lang w:val="kk-KZ"/>
        </w:rPr>
      </w:pPr>
      <w:bookmarkStart w:id="19" w:name="z69"/>
      <w:bookmarkEnd w:id="18"/>
      <w:r>
        <w:rPr>
          <w:rFonts w:ascii="Times New Roman" w:hAnsi="Times New Roman" w:cs="Times New Roman"/>
          <w:sz w:val="28"/>
          <w:szCs w:val="28"/>
          <w:lang w:val="kk-KZ"/>
        </w:rPr>
        <w:t>1</w:t>
      </w:r>
      <w:r w:rsidR="009D4B2C" w:rsidRPr="00B66064">
        <w:rPr>
          <w:rFonts w:ascii="Times New Roman" w:hAnsi="Times New Roman" w:cs="Times New Roman"/>
          <w:sz w:val="28"/>
          <w:szCs w:val="28"/>
          <w:lang w:val="kk-KZ"/>
        </w:rPr>
        <w:t>) ЖБП үлгілік оқу бағдарламалары мен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w:t>
      </w:r>
    </w:p>
    <w:p w:rsidR="00896D6A" w:rsidRPr="00A3186D" w:rsidRDefault="00B66064" w:rsidP="00B66064">
      <w:pPr>
        <w:spacing w:before="100" w:beforeAutospacing="1" w:after="100" w:afterAutospacing="1" w:line="0" w:lineRule="atLeast"/>
        <w:contextualSpacing/>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Бастауыш, н</w:t>
      </w:r>
      <w:r w:rsidR="00896D6A" w:rsidRPr="00A3186D">
        <w:rPr>
          <w:rFonts w:ascii="Times New Roman" w:eastAsia="Times New Roman" w:hAnsi="Times New Roman" w:cs="Times New Roman"/>
          <w:color w:val="000000"/>
          <w:sz w:val="28"/>
          <w:szCs w:val="28"/>
          <w:lang w:val="kk-KZ" w:eastAsia="ru-RU"/>
        </w:rPr>
        <w:t>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w:t>
      </w:r>
      <w:r>
        <w:rPr>
          <w:rFonts w:ascii="Times New Roman" w:eastAsia="Times New Roman" w:hAnsi="Times New Roman" w:cs="Times New Roman"/>
          <w:color w:val="000000"/>
          <w:sz w:val="28"/>
          <w:szCs w:val="28"/>
          <w:lang w:val="kk-KZ" w:eastAsia="ru-RU"/>
        </w:rPr>
        <w:t xml:space="preserve"> отырып жасалынды. </w:t>
      </w:r>
    </w:p>
    <w:p w:rsidR="009D4B2C" w:rsidRPr="00610F7D" w:rsidRDefault="009D4B2C" w:rsidP="007C076D">
      <w:pPr>
        <w:spacing w:after="0" w:line="240" w:lineRule="auto"/>
        <w:jc w:val="both"/>
        <w:rPr>
          <w:rFonts w:ascii="Times New Roman" w:hAnsi="Times New Roman" w:cs="Times New Roman"/>
          <w:b/>
          <w:bCs/>
          <w:i/>
          <w:iCs/>
          <w:lang w:val="kk-KZ"/>
        </w:rPr>
      </w:pPr>
      <w:bookmarkStart w:id="20" w:name="z70"/>
      <w:bookmarkEnd w:id="19"/>
      <w:r w:rsidRPr="00610F7D">
        <w:rPr>
          <w:rFonts w:ascii="Times New Roman" w:hAnsi="Times New Roman" w:cs="Times New Roman"/>
          <w:b/>
          <w:bCs/>
          <w:i/>
          <w:iCs/>
          <w:color w:val="000000"/>
          <w:sz w:val="28"/>
          <w:lang w:val="kk-KZ"/>
        </w:rPr>
        <w:lastRenderedPageBreak/>
        <w:t>2) Қазақстан Республикасы Білім және ғылым министрінің 2016 жылғы 21 қаңтардағы № 52 бұйрығымен бекітілген (нормативтік құқықтық актілерді мемлекеттік тіркеу тізілімінде №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p>
    <w:p w:rsidR="008516AD" w:rsidRPr="00E63CD1" w:rsidRDefault="00E63CD1" w:rsidP="007C076D">
      <w:pPr>
        <w:spacing w:after="0" w:line="240" w:lineRule="auto"/>
        <w:jc w:val="both"/>
        <w:rPr>
          <w:rFonts w:ascii="Times New Roman" w:hAnsi="Times New Roman" w:cs="Times New Roman"/>
          <w:color w:val="000000"/>
          <w:sz w:val="28"/>
          <w:lang w:val="kk-KZ"/>
        </w:rPr>
      </w:pPr>
      <w:bookmarkStart w:id="21" w:name="z71"/>
      <w:bookmarkEnd w:id="20"/>
      <w:r w:rsidRPr="00E63CD1">
        <w:rPr>
          <w:rFonts w:ascii="Times New Roman" w:hAnsi="Times New Roman" w:cs="Times New Roman"/>
          <w:color w:val="000000"/>
          <w:sz w:val="28"/>
          <w:lang w:val="kk-KZ"/>
        </w:rPr>
        <w:t>Білім беру процесіне білім берудің жаңартылған мазмұнын енгізе отырып, білім алушылардың білімін бағалау "білім алушылардың білімін бағалау өлшемшарттарын бекіту туралы" Қазақстан Республикасы Білім және ғылым министрінің 2016 жылғы 21 қаңтардағы № 52 бұйрығына, "үлгерімге ағымдағы бақылауды жүргізудің үлгілік қағидаларын бекіту туралы" Қазақстан Республикасы Білім және ғылым министрінің 2008 жылғы 18 наурыздағы № 125 Бұйрығына сәйкес жүргізіледі, орта, техникалық және кәсіптік ұйымдар үшін білім алушыларды аралық және қорытынды аттестаттау, орта білімнен кейінгі білім". ТЖБ және ТЖБ жиынтық жұмыстарының саны үлгілік оқу бағдарламаларының, нұсқаулық-әдістемелік хаттың ұсынымдарының талаптарымен айқындалды.</w:t>
      </w:r>
    </w:p>
    <w:p w:rsidR="008516AD" w:rsidRDefault="009D4B2C" w:rsidP="007C076D">
      <w:pPr>
        <w:spacing w:after="0" w:line="240" w:lineRule="auto"/>
        <w:jc w:val="both"/>
        <w:rPr>
          <w:rFonts w:ascii="Times New Roman" w:hAnsi="Times New Roman" w:cs="Times New Roman"/>
          <w:b/>
          <w:bCs/>
          <w:i/>
          <w:iCs/>
          <w:lang w:val="kk-KZ"/>
        </w:rPr>
      </w:pPr>
      <w:r w:rsidRPr="00610F7D">
        <w:rPr>
          <w:rFonts w:ascii="Times New Roman" w:hAnsi="Times New Roman" w:cs="Times New Roman"/>
          <w:b/>
          <w:bCs/>
          <w:i/>
          <w:iCs/>
          <w:color w:val="000000"/>
          <w:sz w:val="28"/>
          <w:lang w:val="kk-KZ"/>
        </w:rPr>
        <w:t>3)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bookmarkStart w:id="22" w:name="z72"/>
      <w:bookmarkEnd w:id="21"/>
    </w:p>
    <w:p w:rsidR="008516AD" w:rsidRPr="008516AD" w:rsidRDefault="008516AD" w:rsidP="007C076D">
      <w:pPr>
        <w:spacing w:after="0" w:line="240" w:lineRule="auto"/>
        <w:jc w:val="both"/>
        <w:rPr>
          <w:rFonts w:ascii="Times New Roman" w:hAnsi="Times New Roman" w:cs="Times New Roman"/>
          <w:lang w:val="kk-KZ"/>
        </w:rPr>
      </w:pPr>
      <w:r w:rsidRPr="007C076D">
        <w:rPr>
          <w:rFonts w:ascii="Times New Roman" w:hAnsi="Times New Roman" w:cs="Times New Roman"/>
          <w:color w:val="000000"/>
          <w:sz w:val="28"/>
          <w:lang w:val="kk-KZ"/>
        </w:rPr>
        <w:t xml:space="preserve">Мектебімізде </w:t>
      </w:r>
      <w:r w:rsidR="007408E5">
        <w:rPr>
          <w:rFonts w:ascii="Times New Roman" w:hAnsi="Times New Roman" w:cs="Times New Roman"/>
          <w:color w:val="000000"/>
          <w:sz w:val="28"/>
          <w:lang w:val="kk-KZ"/>
        </w:rPr>
        <w:t>үйде оқитын оқушыға жағдай жасалған.</w:t>
      </w:r>
    </w:p>
    <w:p w:rsidR="009D4B2C" w:rsidRPr="005302E3" w:rsidRDefault="009D4B2C" w:rsidP="005302E3">
      <w:pPr>
        <w:spacing w:line="0" w:lineRule="atLeast"/>
        <w:contextualSpacing/>
        <w:jc w:val="both"/>
        <w:rPr>
          <w:rFonts w:ascii="Times New Roman" w:hAnsi="Times New Roman" w:cs="Times New Roman"/>
          <w:sz w:val="28"/>
          <w:szCs w:val="28"/>
          <w:lang w:val="kk-KZ"/>
        </w:rPr>
      </w:pPr>
      <w:r w:rsidRPr="005302E3">
        <w:rPr>
          <w:rFonts w:ascii="Times New Roman" w:hAnsi="Times New Roman" w:cs="Times New Roman"/>
          <w:sz w:val="28"/>
          <w:szCs w:val="28"/>
          <w:lang w:val="kk-KZ"/>
        </w:rPr>
        <w:t>4) 4,9-сыныптардың білім алушыларымен күтілетін оқу нәтижелеріне қол жеткізуін айқындау және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w:t>
      </w:r>
    </w:p>
    <w:p w:rsidR="005302E3" w:rsidRPr="005302E3" w:rsidRDefault="007408E5" w:rsidP="005302E3">
      <w:pPr>
        <w:spacing w:line="0" w:lineRule="atLeast"/>
        <w:contextualSpacing/>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Бағалау өткізілген жоқ</w:t>
      </w:r>
      <w:r w:rsidR="005302E3" w:rsidRPr="005302E3">
        <w:rPr>
          <w:rFonts w:ascii="Times New Roman" w:hAnsi="Times New Roman" w:cs="Times New Roman"/>
          <w:color w:val="000000"/>
          <w:spacing w:val="2"/>
          <w:sz w:val="28"/>
          <w:szCs w:val="28"/>
          <w:shd w:val="clear" w:color="auto" w:fill="FFFFFF"/>
          <w:lang w:val="kk-KZ"/>
        </w:rPr>
        <w:t>.</w:t>
      </w:r>
    </w:p>
    <w:p w:rsidR="00F04AE8" w:rsidRPr="008516AD" w:rsidRDefault="00610F7D" w:rsidP="007C076D">
      <w:pPr>
        <w:spacing w:after="0" w:line="240" w:lineRule="auto"/>
        <w:jc w:val="both"/>
        <w:rPr>
          <w:rFonts w:ascii="Times New Roman" w:hAnsi="Times New Roman" w:cs="Times New Roman"/>
          <w:b/>
          <w:bCs/>
          <w:sz w:val="28"/>
          <w:szCs w:val="28"/>
          <w:lang w:val="kk-KZ"/>
        </w:rPr>
      </w:pPr>
      <w:bookmarkStart w:id="23" w:name="z73"/>
      <w:bookmarkEnd w:id="22"/>
      <w:r w:rsidRPr="008516AD">
        <w:rPr>
          <w:rFonts w:ascii="Times New Roman" w:hAnsi="Times New Roman" w:cs="Times New Roman"/>
          <w:b/>
          <w:bCs/>
          <w:color w:val="000000"/>
          <w:sz w:val="28"/>
          <w:szCs w:val="28"/>
          <w:lang w:val="kk-KZ"/>
        </w:rPr>
        <w:t>2</w:t>
      </w:r>
      <w:r w:rsidR="009D4B2C" w:rsidRPr="008516AD">
        <w:rPr>
          <w:rFonts w:ascii="Times New Roman" w:hAnsi="Times New Roman" w:cs="Times New Roman"/>
          <w:b/>
          <w:bCs/>
          <w:color w:val="000000"/>
          <w:sz w:val="28"/>
          <w:szCs w:val="28"/>
          <w:lang w:val="kk-KZ"/>
        </w:rPr>
        <w:t>.</w:t>
      </w:r>
      <w:r w:rsidRPr="008516AD">
        <w:rPr>
          <w:rFonts w:ascii="Times New Roman" w:hAnsi="Times New Roman" w:cs="Times New Roman"/>
          <w:b/>
          <w:bCs/>
          <w:color w:val="000000"/>
          <w:sz w:val="28"/>
          <w:szCs w:val="28"/>
          <w:lang w:val="kk-KZ"/>
        </w:rPr>
        <w:t>4</w:t>
      </w:r>
      <w:r w:rsidR="009D4B2C" w:rsidRPr="008516AD">
        <w:rPr>
          <w:rFonts w:ascii="Times New Roman" w:hAnsi="Times New Roman" w:cs="Times New Roman"/>
          <w:b/>
          <w:bCs/>
          <w:color w:val="000000"/>
          <w:sz w:val="28"/>
          <w:szCs w:val="28"/>
          <w:lang w:val="kk-KZ"/>
        </w:rPr>
        <w:t xml:space="preserve"> Оқу мерзіміне өлшемшарттар:</w:t>
      </w:r>
      <w:bookmarkStart w:id="24" w:name="z74"/>
      <w:bookmarkEnd w:id="23"/>
    </w:p>
    <w:p w:rsidR="008516AD" w:rsidRDefault="009D4B2C" w:rsidP="008516AD">
      <w:pPr>
        <w:spacing w:after="0" w:line="240" w:lineRule="auto"/>
        <w:jc w:val="both"/>
        <w:rPr>
          <w:rFonts w:ascii="Times New Roman" w:hAnsi="Times New Roman" w:cs="Times New Roman"/>
          <w:b/>
          <w:bCs/>
          <w:i/>
          <w:iCs/>
          <w:color w:val="000000"/>
          <w:sz w:val="28"/>
          <w:szCs w:val="28"/>
          <w:lang w:val="kk-KZ"/>
        </w:rPr>
      </w:pPr>
      <w:r w:rsidRPr="008516AD">
        <w:rPr>
          <w:rFonts w:ascii="Times New Roman" w:hAnsi="Times New Roman" w:cs="Times New Roman"/>
          <w:b/>
          <w:bCs/>
          <w:i/>
          <w:iCs/>
          <w:color w:val="000000"/>
          <w:sz w:val="28"/>
          <w:szCs w:val="28"/>
          <w:lang w:val="kk-KZ"/>
        </w:rPr>
        <w:t>1) тиісті деңгейдегі жалпы білім беретін оқу бағдарламаларын игеру мерзімдеріне қойылатын талаптарды сақтау;</w:t>
      </w:r>
      <w:bookmarkStart w:id="25" w:name="z75"/>
      <w:bookmarkEnd w:id="24"/>
    </w:p>
    <w:p w:rsidR="008516AD" w:rsidRDefault="008516AD" w:rsidP="008516AD">
      <w:pPr>
        <w:spacing w:after="0" w:line="240" w:lineRule="auto"/>
        <w:jc w:val="both"/>
        <w:rPr>
          <w:rFonts w:ascii="Times New Roman" w:hAnsi="Times New Roman" w:cs="Times New Roman"/>
          <w:color w:val="000000"/>
          <w:sz w:val="28"/>
          <w:szCs w:val="28"/>
          <w:lang w:val="kk-KZ"/>
        </w:rPr>
      </w:pPr>
      <w:r w:rsidRPr="008516AD">
        <w:rPr>
          <w:rFonts w:ascii="Times New Roman" w:hAnsi="Times New Roman" w:cs="Times New Roman"/>
          <w:color w:val="000000"/>
          <w:sz w:val="28"/>
          <w:szCs w:val="28"/>
          <w:lang w:val="kk-KZ"/>
        </w:rPr>
        <w:t>Негізгі орта білім беру деңгейіндегі білім алушылардың апталық оқу жүктемесінің ең жоғары көлемі 5-сыныпта – 32 сағаттан, 6-сыныпта – 33 сағаттан, 7-сыныпта – 34 сағаттан, 8-сыныпта – 36 сағаттан аспауы тиіс.</w:t>
      </w:r>
    </w:p>
    <w:p w:rsidR="008516AD" w:rsidRDefault="008516AD" w:rsidP="008516AD">
      <w:pPr>
        <w:spacing w:after="0" w:line="240" w:lineRule="auto"/>
        <w:jc w:val="both"/>
        <w:rPr>
          <w:rFonts w:ascii="Times New Roman" w:hAnsi="Times New Roman" w:cs="Times New Roman"/>
          <w:color w:val="000000"/>
          <w:sz w:val="28"/>
          <w:szCs w:val="28"/>
          <w:lang w:val="kk-KZ"/>
        </w:rPr>
      </w:pPr>
      <w:r w:rsidRPr="008516AD">
        <w:rPr>
          <w:rFonts w:ascii="Times New Roman" w:hAnsi="Times New Roman" w:cs="Times New Roman"/>
          <w:color w:val="000000"/>
          <w:sz w:val="28"/>
          <w:szCs w:val="28"/>
          <w:lang w:val="kk-KZ"/>
        </w:rPr>
        <w:t>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p w:rsidR="009D4B2C" w:rsidRPr="008516AD" w:rsidRDefault="009D4B2C" w:rsidP="008516AD">
      <w:pPr>
        <w:spacing w:after="0" w:line="240" w:lineRule="auto"/>
        <w:jc w:val="both"/>
        <w:rPr>
          <w:rFonts w:ascii="Times New Roman" w:hAnsi="Times New Roman" w:cs="Times New Roman"/>
          <w:b/>
          <w:bCs/>
          <w:sz w:val="28"/>
          <w:szCs w:val="28"/>
          <w:lang w:val="kk-KZ"/>
        </w:rPr>
      </w:pPr>
      <w:r w:rsidRPr="008516AD">
        <w:rPr>
          <w:rFonts w:ascii="Times New Roman" w:hAnsi="Times New Roman" w:cs="Times New Roman"/>
          <w:b/>
          <w:bCs/>
          <w:i/>
          <w:iCs/>
          <w:color w:val="000000"/>
          <w:sz w:val="28"/>
          <w:szCs w:val="28"/>
          <w:lang w:val="kk-KZ"/>
        </w:rPr>
        <w:t>2) сыныптар бойынша оқу жылының ұзақтығына және күнтізбелік жылдағы каникул уақытының ұзақтығына қойылатын талаптарды сақтау.</w:t>
      </w:r>
    </w:p>
    <w:bookmarkEnd w:id="25"/>
    <w:p w:rsidR="008516AD" w:rsidRPr="00B75D3B" w:rsidRDefault="008516AD" w:rsidP="008516AD">
      <w:pPr>
        <w:pStyle w:val="af1"/>
        <w:spacing w:before="0" w:beforeAutospacing="0" w:after="0" w:afterAutospacing="0"/>
        <w:jc w:val="both"/>
        <w:rPr>
          <w:sz w:val="28"/>
          <w:szCs w:val="28"/>
          <w:lang w:val="kk-KZ"/>
        </w:rPr>
      </w:pPr>
      <w:r w:rsidRPr="00B75D3B">
        <w:rPr>
          <w:sz w:val="28"/>
          <w:szCs w:val="28"/>
          <w:lang w:val="kk-KZ"/>
        </w:rPr>
        <w:lastRenderedPageBreak/>
        <w:t>Негізгі орта білім берудің жалпы білім беретін оқу бағдарламасын меңгеру мерзімі – бес жыл. Каникулдар оқу жылында үш рет – күзде, қыста және көктемде беріледі. Оқу жылының ұзақтығы 1-сыныптарда – 35 оқу аптасы, 2-11 (12)- сыныптарда – 36 оқу аптасы;</w:t>
      </w:r>
    </w:p>
    <w:p w:rsidR="008516AD" w:rsidRPr="00B75D3B" w:rsidRDefault="008516AD" w:rsidP="008516AD">
      <w:pPr>
        <w:shd w:val="clear" w:color="auto" w:fill="FFFFFF"/>
        <w:spacing w:after="0" w:line="300" w:lineRule="atLeast"/>
        <w:jc w:val="both"/>
        <w:rPr>
          <w:rFonts w:ascii="Times New Roman" w:eastAsia="Times New Roman" w:hAnsi="Times New Roman" w:cs="Times New Roman"/>
          <w:kern w:val="0"/>
          <w:sz w:val="28"/>
          <w:szCs w:val="28"/>
          <w:lang w:val="kk-KZ" w:eastAsia="ru-RU"/>
        </w:rPr>
      </w:pPr>
      <w:r w:rsidRPr="00B75D3B">
        <w:rPr>
          <w:rFonts w:ascii="Times New Roman" w:eastAsia="Times New Roman" w:hAnsi="Times New Roman" w:cs="Times New Roman"/>
          <w:kern w:val="0"/>
          <w:sz w:val="28"/>
          <w:szCs w:val="28"/>
          <w:lang w:val="kk-KZ" w:eastAsia="ru-RU"/>
        </w:rPr>
        <w:t>Оқу жылы ішіндегі каникул кезеңдері:</w:t>
      </w:r>
    </w:p>
    <w:p w:rsidR="008516AD" w:rsidRPr="00B75D3B" w:rsidRDefault="008516AD" w:rsidP="008516AD">
      <w:pPr>
        <w:shd w:val="clear" w:color="auto" w:fill="FFFFFF"/>
        <w:spacing w:after="0" w:line="300" w:lineRule="atLeast"/>
        <w:jc w:val="both"/>
        <w:rPr>
          <w:rFonts w:ascii="Times New Roman" w:eastAsia="Times New Roman" w:hAnsi="Times New Roman" w:cs="Times New Roman"/>
          <w:kern w:val="0"/>
          <w:sz w:val="28"/>
          <w:szCs w:val="28"/>
          <w:lang w:val="kk-KZ" w:eastAsia="ru-RU"/>
        </w:rPr>
      </w:pPr>
      <w:r w:rsidRPr="00B75D3B">
        <w:rPr>
          <w:rFonts w:ascii="Times New Roman" w:eastAsia="Times New Roman" w:hAnsi="Times New Roman" w:cs="Times New Roman"/>
          <w:kern w:val="0"/>
          <w:sz w:val="28"/>
          <w:szCs w:val="28"/>
          <w:lang w:val="kk-KZ" w:eastAsia="ru-RU"/>
        </w:rPr>
        <w:t>1-11 (12) – сыныптарда: күзгі каникул – 7 күн (2022 жылғы 31 қазан – 6 қараша аралығында), қысқы каникул – 9 күн (2022 жылғы 31 желтоқсан мен 2023 жылғы 8 қаңтар аралығында), көктемгі каникул – 9 күн (2023 жылғы 18-26 наурыз аралығында);</w:t>
      </w:r>
    </w:p>
    <w:p w:rsidR="008516AD" w:rsidRPr="00B75D3B" w:rsidRDefault="008516AD" w:rsidP="008516AD">
      <w:pPr>
        <w:shd w:val="clear" w:color="auto" w:fill="FFFFFF"/>
        <w:spacing w:after="0" w:line="300" w:lineRule="atLeast"/>
        <w:jc w:val="both"/>
        <w:rPr>
          <w:rFonts w:ascii="Times New Roman" w:eastAsia="Times New Roman" w:hAnsi="Times New Roman" w:cs="Times New Roman"/>
          <w:kern w:val="0"/>
          <w:sz w:val="28"/>
          <w:szCs w:val="28"/>
          <w:lang w:val="kk-KZ" w:eastAsia="ru-RU"/>
        </w:rPr>
      </w:pPr>
      <w:r w:rsidRPr="00B75D3B">
        <w:rPr>
          <w:rFonts w:ascii="Times New Roman" w:eastAsia="Times New Roman" w:hAnsi="Times New Roman" w:cs="Times New Roman"/>
          <w:kern w:val="0"/>
          <w:sz w:val="28"/>
          <w:szCs w:val="28"/>
          <w:lang w:val="kk-KZ" w:eastAsia="ru-RU"/>
        </w:rPr>
        <w:t>1-сыныптарда қосымша каникул – 7 күн (2023 жылғы 6-12 ақпан аралығында).</w:t>
      </w:r>
    </w:p>
    <w:p w:rsidR="009D4B2C" w:rsidRPr="00B75D3B" w:rsidRDefault="009D4B2C" w:rsidP="008516AD">
      <w:pPr>
        <w:spacing w:after="0" w:line="240" w:lineRule="auto"/>
        <w:jc w:val="both"/>
        <w:rPr>
          <w:rFonts w:ascii="Times New Roman" w:hAnsi="Times New Roman" w:cs="Times New Roman"/>
          <w:b/>
          <w:bCs/>
          <w:i/>
          <w:iCs/>
          <w:sz w:val="28"/>
          <w:szCs w:val="28"/>
          <w:lang w:val="kk-KZ"/>
        </w:rPr>
      </w:pPr>
    </w:p>
    <w:sectPr w:rsidR="009D4B2C" w:rsidRPr="00B75D3B" w:rsidSect="00A67102">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9B2" w:rsidRDefault="00EB59B2" w:rsidP="005C73C3">
      <w:pPr>
        <w:spacing w:after="0" w:line="240" w:lineRule="auto"/>
      </w:pPr>
      <w:r>
        <w:separator/>
      </w:r>
    </w:p>
  </w:endnote>
  <w:endnote w:type="continuationSeparator" w:id="0">
    <w:p w:rsidR="00EB59B2" w:rsidRDefault="00EB59B2" w:rsidP="005C7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080634"/>
      <w:docPartObj>
        <w:docPartGallery w:val="Page Numbers (Bottom of Page)"/>
        <w:docPartUnique/>
      </w:docPartObj>
    </w:sdtPr>
    <w:sdtEndPr/>
    <w:sdtContent>
      <w:p w:rsidR="0054331F" w:rsidRDefault="00EB59B2">
        <w:pPr>
          <w:pStyle w:val="aa"/>
          <w:jc w:val="center"/>
        </w:pPr>
        <w:r>
          <w:fldChar w:fldCharType="begin"/>
        </w:r>
        <w:r>
          <w:instrText>PAGE   \* MERGEFORMAT</w:instrText>
        </w:r>
        <w:r>
          <w:fldChar w:fldCharType="separate"/>
        </w:r>
        <w:r w:rsidR="00E2091B">
          <w:rPr>
            <w:noProof/>
          </w:rPr>
          <w:t>25</w:t>
        </w:r>
        <w:r>
          <w:rPr>
            <w:noProof/>
          </w:rPr>
          <w:fldChar w:fldCharType="end"/>
        </w:r>
      </w:p>
    </w:sdtContent>
  </w:sdt>
  <w:p w:rsidR="0054331F" w:rsidRDefault="0054331F">
    <w:pPr>
      <w:pStyle w:val="aa"/>
    </w:pPr>
  </w:p>
  <w:p w:rsidR="0054331F" w:rsidRDefault="0054331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9B2" w:rsidRDefault="00EB59B2" w:rsidP="005C73C3">
      <w:pPr>
        <w:spacing w:after="0" w:line="240" w:lineRule="auto"/>
      </w:pPr>
      <w:r>
        <w:separator/>
      </w:r>
    </w:p>
  </w:footnote>
  <w:footnote w:type="continuationSeparator" w:id="0">
    <w:p w:rsidR="00EB59B2" w:rsidRDefault="00EB59B2" w:rsidP="005C7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3CE8"/>
    <w:multiLevelType w:val="hybridMultilevel"/>
    <w:tmpl w:val="9C501F94"/>
    <w:lvl w:ilvl="0" w:tplc="D9ECB628">
      <w:numFmt w:val="bullet"/>
      <w:lvlText w:val=""/>
      <w:lvlJc w:val="left"/>
      <w:pPr>
        <w:ind w:left="1600" w:hanging="361"/>
      </w:pPr>
      <w:rPr>
        <w:rFonts w:ascii="Symbol" w:eastAsia="Symbol" w:hAnsi="Symbol" w:cs="Symbol" w:hint="default"/>
        <w:w w:val="96"/>
        <w:sz w:val="28"/>
        <w:szCs w:val="28"/>
        <w:lang w:val="kk-KZ" w:eastAsia="en-US" w:bidi="ar-SA"/>
      </w:rPr>
    </w:lvl>
    <w:lvl w:ilvl="1" w:tplc="9EE407EE">
      <w:numFmt w:val="bullet"/>
      <w:lvlText w:val="•"/>
      <w:lvlJc w:val="left"/>
      <w:pPr>
        <w:ind w:left="2594" w:hanging="361"/>
      </w:pPr>
      <w:rPr>
        <w:rFonts w:hint="default"/>
        <w:lang w:val="kk-KZ" w:eastAsia="en-US" w:bidi="ar-SA"/>
      </w:rPr>
    </w:lvl>
    <w:lvl w:ilvl="2" w:tplc="A20E6142">
      <w:numFmt w:val="bullet"/>
      <w:lvlText w:val="•"/>
      <w:lvlJc w:val="left"/>
      <w:pPr>
        <w:ind w:left="3589" w:hanging="361"/>
      </w:pPr>
      <w:rPr>
        <w:rFonts w:hint="default"/>
        <w:lang w:val="kk-KZ" w:eastAsia="en-US" w:bidi="ar-SA"/>
      </w:rPr>
    </w:lvl>
    <w:lvl w:ilvl="3" w:tplc="B9964996">
      <w:numFmt w:val="bullet"/>
      <w:lvlText w:val="•"/>
      <w:lvlJc w:val="left"/>
      <w:pPr>
        <w:ind w:left="4584" w:hanging="361"/>
      </w:pPr>
      <w:rPr>
        <w:rFonts w:hint="default"/>
        <w:lang w:val="kk-KZ" w:eastAsia="en-US" w:bidi="ar-SA"/>
      </w:rPr>
    </w:lvl>
    <w:lvl w:ilvl="4" w:tplc="721407F0">
      <w:numFmt w:val="bullet"/>
      <w:lvlText w:val="•"/>
      <w:lvlJc w:val="left"/>
      <w:pPr>
        <w:ind w:left="5579" w:hanging="361"/>
      </w:pPr>
      <w:rPr>
        <w:rFonts w:hint="default"/>
        <w:lang w:val="kk-KZ" w:eastAsia="en-US" w:bidi="ar-SA"/>
      </w:rPr>
    </w:lvl>
    <w:lvl w:ilvl="5" w:tplc="F9DACE66">
      <w:numFmt w:val="bullet"/>
      <w:lvlText w:val="•"/>
      <w:lvlJc w:val="left"/>
      <w:pPr>
        <w:ind w:left="6574" w:hanging="361"/>
      </w:pPr>
      <w:rPr>
        <w:rFonts w:hint="default"/>
        <w:lang w:val="kk-KZ" w:eastAsia="en-US" w:bidi="ar-SA"/>
      </w:rPr>
    </w:lvl>
    <w:lvl w:ilvl="6" w:tplc="BD5C0226">
      <w:numFmt w:val="bullet"/>
      <w:lvlText w:val="•"/>
      <w:lvlJc w:val="left"/>
      <w:pPr>
        <w:ind w:left="7569" w:hanging="361"/>
      </w:pPr>
      <w:rPr>
        <w:rFonts w:hint="default"/>
        <w:lang w:val="kk-KZ" w:eastAsia="en-US" w:bidi="ar-SA"/>
      </w:rPr>
    </w:lvl>
    <w:lvl w:ilvl="7" w:tplc="DD0E216E">
      <w:numFmt w:val="bullet"/>
      <w:lvlText w:val="•"/>
      <w:lvlJc w:val="left"/>
      <w:pPr>
        <w:ind w:left="8564" w:hanging="361"/>
      </w:pPr>
      <w:rPr>
        <w:rFonts w:hint="default"/>
        <w:lang w:val="kk-KZ" w:eastAsia="en-US" w:bidi="ar-SA"/>
      </w:rPr>
    </w:lvl>
    <w:lvl w:ilvl="8" w:tplc="C3623102">
      <w:numFmt w:val="bullet"/>
      <w:lvlText w:val="•"/>
      <w:lvlJc w:val="left"/>
      <w:pPr>
        <w:ind w:left="9559" w:hanging="361"/>
      </w:pPr>
      <w:rPr>
        <w:rFonts w:hint="default"/>
        <w:lang w:val="kk-KZ" w:eastAsia="en-US" w:bidi="ar-SA"/>
      </w:rPr>
    </w:lvl>
  </w:abstractNum>
  <w:abstractNum w:abstractNumId="1" w15:restartNumberingAfterBreak="0">
    <w:nsid w:val="17392864"/>
    <w:multiLevelType w:val="multilevel"/>
    <w:tmpl w:val="87646FB6"/>
    <w:lvl w:ilvl="0">
      <w:start w:val="3"/>
      <w:numFmt w:val="decimal"/>
      <w:lvlText w:val="%1."/>
      <w:lvlJc w:val="left"/>
      <w:pPr>
        <w:ind w:left="1701" w:hanging="284"/>
        <w:jc w:val="right"/>
      </w:pPr>
      <w:rPr>
        <w:rFonts w:ascii="Times New Roman" w:eastAsia="Times New Roman" w:hAnsi="Times New Roman" w:cs="Times New Roman" w:hint="default"/>
        <w:b/>
        <w:bCs/>
        <w:w w:val="95"/>
        <w:sz w:val="28"/>
        <w:szCs w:val="28"/>
        <w:lang w:val="kk-KZ" w:eastAsia="en-US" w:bidi="ar-SA"/>
      </w:rPr>
    </w:lvl>
    <w:lvl w:ilvl="1">
      <w:start w:val="1"/>
      <w:numFmt w:val="decimal"/>
      <w:lvlText w:val="%1.%2."/>
      <w:lvlJc w:val="left"/>
      <w:pPr>
        <w:ind w:left="1235" w:hanging="423"/>
      </w:pPr>
      <w:rPr>
        <w:rFonts w:ascii="Times New Roman" w:eastAsia="Times New Roman" w:hAnsi="Times New Roman" w:cs="Times New Roman" w:hint="default"/>
        <w:b/>
        <w:bCs/>
        <w:w w:val="95"/>
        <w:sz w:val="26"/>
        <w:szCs w:val="26"/>
        <w:lang w:val="kk-KZ" w:eastAsia="en-US" w:bidi="ar-SA"/>
      </w:rPr>
    </w:lvl>
    <w:lvl w:ilvl="2">
      <w:numFmt w:val="bullet"/>
      <w:lvlText w:val="-"/>
      <w:lvlJc w:val="left"/>
      <w:pPr>
        <w:ind w:left="1533" w:hanging="361"/>
      </w:pPr>
      <w:rPr>
        <w:rFonts w:ascii="Calibri" w:eastAsia="Calibri" w:hAnsi="Calibri" w:cs="Calibri" w:hint="default"/>
        <w:w w:val="96"/>
        <w:sz w:val="28"/>
        <w:szCs w:val="28"/>
        <w:lang w:val="kk-KZ" w:eastAsia="en-US" w:bidi="ar-SA"/>
      </w:rPr>
    </w:lvl>
    <w:lvl w:ilvl="3">
      <w:numFmt w:val="bullet"/>
      <w:lvlText w:val="•"/>
      <w:lvlJc w:val="left"/>
      <w:pPr>
        <w:ind w:left="2791" w:hanging="361"/>
      </w:pPr>
      <w:rPr>
        <w:rFonts w:hint="default"/>
        <w:lang w:val="kk-KZ" w:eastAsia="en-US" w:bidi="ar-SA"/>
      </w:rPr>
    </w:lvl>
    <w:lvl w:ilvl="4">
      <w:numFmt w:val="bullet"/>
      <w:lvlText w:val="•"/>
      <w:lvlJc w:val="left"/>
      <w:pPr>
        <w:ind w:left="4042" w:hanging="361"/>
      </w:pPr>
      <w:rPr>
        <w:rFonts w:hint="default"/>
        <w:lang w:val="kk-KZ" w:eastAsia="en-US" w:bidi="ar-SA"/>
      </w:rPr>
    </w:lvl>
    <w:lvl w:ilvl="5">
      <w:numFmt w:val="bullet"/>
      <w:lvlText w:val="•"/>
      <w:lvlJc w:val="left"/>
      <w:pPr>
        <w:ind w:left="5293" w:hanging="361"/>
      </w:pPr>
      <w:rPr>
        <w:rFonts w:hint="default"/>
        <w:lang w:val="kk-KZ" w:eastAsia="en-US" w:bidi="ar-SA"/>
      </w:rPr>
    </w:lvl>
    <w:lvl w:ilvl="6">
      <w:numFmt w:val="bullet"/>
      <w:lvlText w:val="•"/>
      <w:lvlJc w:val="left"/>
      <w:pPr>
        <w:ind w:left="6544" w:hanging="361"/>
      </w:pPr>
      <w:rPr>
        <w:rFonts w:hint="default"/>
        <w:lang w:val="kk-KZ" w:eastAsia="en-US" w:bidi="ar-SA"/>
      </w:rPr>
    </w:lvl>
    <w:lvl w:ilvl="7">
      <w:numFmt w:val="bullet"/>
      <w:lvlText w:val="•"/>
      <w:lvlJc w:val="left"/>
      <w:pPr>
        <w:ind w:left="7795" w:hanging="361"/>
      </w:pPr>
      <w:rPr>
        <w:rFonts w:hint="default"/>
        <w:lang w:val="kk-KZ" w:eastAsia="en-US" w:bidi="ar-SA"/>
      </w:rPr>
    </w:lvl>
    <w:lvl w:ilvl="8">
      <w:numFmt w:val="bullet"/>
      <w:lvlText w:val="•"/>
      <w:lvlJc w:val="left"/>
      <w:pPr>
        <w:ind w:left="9046" w:hanging="361"/>
      </w:pPr>
      <w:rPr>
        <w:rFonts w:hint="default"/>
        <w:lang w:val="kk-KZ" w:eastAsia="en-US" w:bidi="ar-SA"/>
      </w:rPr>
    </w:lvl>
  </w:abstractNum>
  <w:abstractNum w:abstractNumId="2" w15:restartNumberingAfterBreak="0">
    <w:nsid w:val="1DE87763"/>
    <w:multiLevelType w:val="hybridMultilevel"/>
    <w:tmpl w:val="C94AD4B4"/>
    <w:lvl w:ilvl="0" w:tplc="B37A027A">
      <w:start w:val="14"/>
      <w:numFmt w:val="decimal"/>
      <w:lvlText w:val="%1-"/>
      <w:lvlJc w:val="left"/>
      <w:pPr>
        <w:ind w:left="8361" w:hanging="2459"/>
      </w:pPr>
      <w:rPr>
        <w:rFonts w:ascii="Times New Roman" w:eastAsia="Times New Roman" w:hAnsi="Times New Roman" w:cs="Times New Roman" w:hint="default"/>
        <w:spacing w:val="0"/>
        <w:w w:val="95"/>
        <w:sz w:val="26"/>
        <w:szCs w:val="26"/>
        <w:lang w:val="kk-KZ" w:eastAsia="en-US" w:bidi="ar-SA"/>
      </w:rPr>
    </w:lvl>
    <w:lvl w:ilvl="1" w:tplc="589838FC">
      <w:numFmt w:val="bullet"/>
      <w:lvlText w:val="•"/>
      <w:lvlJc w:val="left"/>
      <w:pPr>
        <w:ind w:left="8678" w:hanging="2459"/>
      </w:pPr>
      <w:rPr>
        <w:rFonts w:hint="default"/>
        <w:lang w:val="kk-KZ" w:eastAsia="en-US" w:bidi="ar-SA"/>
      </w:rPr>
    </w:lvl>
    <w:lvl w:ilvl="2" w:tplc="A380D2E8">
      <w:numFmt w:val="bullet"/>
      <w:lvlText w:val="•"/>
      <w:lvlJc w:val="left"/>
      <w:pPr>
        <w:ind w:left="8997" w:hanging="2459"/>
      </w:pPr>
      <w:rPr>
        <w:rFonts w:hint="default"/>
        <w:lang w:val="kk-KZ" w:eastAsia="en-US" w:bidi="ar-SA"/>
      </w:rPr>
    </w:lvl>
    <w:lvl w:ilvl="3" w:tplc="CEB6D7EA">
      <w:numFmt w:val="bullet"/>
      <w:lvlText w:val="•"/>
      <w:lvlJc w:val="left"/>
      <w:pPr>
        <w:ind w:left="9316" w:hanging="2459"/>
      </w:pPr>
      <w:rPr>
        <w:rFonts w:hint="default"/>
        <w:lang w:val="kk-KZ" w:eastAsia="en-US" w:bidi="ar-SA"/>
      </w:rPr>
    </w:lvl>
    <w:lvl w:ilvl="4" w:tplc="D5BAEDE4">
      <w:numFmt w:val="bullet"/>
      <w:lvlText w:val="•"/>
      <w:lvlJc w:val="left"/>
      <w:pPr>
        <w:ind w:left="9635" w:hanging="2459"/>
      </w:pPr>
      <w:rPr>
        <w:rFonts w:hint="default"/>
        <w:lang w:val="kk-KZ" w:eastAsia="en-US" w:bidi="ar-SA"/>
      </w:rPr>
    </w:lvl>
    <w:lvl w:ilvl="5" w:tplc="CA9E9A9C">
      <w:numFmt w:val="bullet"/>
      <w:lvlText w:val="•"/>
      <w:lvlJc w:val="left"/>
      <w:pPr>
        <w:ind w:left="9954" w:hanging="2459"/>
      </w:pPr>
      <w:rPr>
        <w:rFonts w:hint="default"/>
        <w:lang w:val="kk-KZ" w:eastAsia="en-US" w:bidi="ar-SA"/>
      </w:rPr>
    </w:lvl>
    <w:lvl w:ilvl="6" w:tplc="DE9A71A0">
      <w:numFmt w:val="bullet"/>
      <w:lvlText w:val="•"/>
      <w:lvlJc w:val="left"/>
      <w:pPr>
        <w:ind w:left="10273" w:hanging="2459"/>
      </w:pPr>
      <w:rPr>
        <w:rFonts w:hint="default"/>
        <w:lang w:val="kk-KZ" w:eastAsia="en-US" w:bidi="ar-SA"/>
      </w:rPr>
    </w:lvl>
    <w:lvl w:ilvl="7" w:tplc="6686AB4E">
      <w:numFmt w:val="bullet"/>
      <w:lvlText w:val="•"/>
      <w:lvlJc w:val="left"/>
      <w:pPr>
        <w:ind w:left="10592" w:hanging="2459"/>
      </w:pPr>
      <w:rPr>
        <w:rFonts w:hint="default"/>
        <w:lang w:val="kk-KZ" w:eastAsia="en-US" w:bidi="ar-SA"/>
      </w:rPr>
    </w:lvl>
    <w:lvl w:ilvl="8" w:tplc="7076FFBA">
      <w:numFmt w:val="bullet"/>
      <w:lvlText w:val="•"/>
      <w:lvlJc w:val="left"/>
      <w:pPr>
        <w:ind w:left="10911" w:hanging="2459"/>
      </w:pPr>
      <w:rPr>
        <w:rFonts w:hint="default"/>
        <w:lang w:val="kk-KZ" w:eastAsia="en-US" w:bidi="ar-SA"/>
      </w:rPr>
    </w:lvl>
  </w:abstractNum>
  <w:abstractNum w:abstractNumId="3" w15:restartNumberingAfterBreak="0">
    <w:nsid w:val="1E794887"/>
    <w:multiLevelType w:val="hybridMultilevel"/>
    <w:tmpl w:val="5C882AAC"/>
    <w:lvl w:ilvl="0" w:tplc="6F1C102E">
      <w:start w:val="1"/>
      <w:numFmt w:val="decimal"/>
      <w:lvlText w:val="%1."/>
      <w:lvlJc w:val="left"/>
      <w:pPr>
        <w:ind w:left="1096" w:hanging="284"/>
      </w:pPr>
      <w:rPr>
        <w:rFonts w:ascii="Times New Roman" w:eastAsia="Times New Roman" w:hAnsi="Times New Roman" w:cs="Times New Roman" w:hint="default"/>
        <w:spacing w:val="0"/>
        <w:w w:val="95"/>
        <w:sz w:val="28"/>
        <w:szCs w:val="28"/>
        <w:lang w:val="kk-KZ" w:eastAsia="en-US" w:bidi="ar-SA"/>
      </w:rPr>
    </w:lvl>
    <w:lvl w:ilvl="1" w:tplc="F7EA97C6">
      <w:numFmt w:val="bullet"/>
      <w:lvlText w:val="•"/>
      <w:lvlJc w:val="left"/>
      <w:pPr>
        <w:ind w:left="2144" w:hanging="284"/>
      </w:pPr>
      <w:rPr>
        <w:rFonts w:hint="default"/>
        <w:lang w:val="kk-KZ" w:eastAsia="en-US" w:bidi="ar-SA"/>
      </w:rPr>
    </w:lvl>
    <w:lvl w:ilvl="2" w:tplc="137CC752">
      <w:numFmt w:val="bullet"/>
      <w:lvlText w:val="•"/>
      <w:lvlJc w:val="left"/>
      <w:pPr>
        <w:ind w:left="3189" w:hanging="284"/>
      </w:pPr>
      <w:rPr>
        <w:rFonts w:hint="default"/>
        <w:lang w:val="kk-KZ" w:eastAsia="en-US" w:bidi="ar-SA"/>
      </w:rPr>
    </w:lvl>
    <w:lvl w:ilvl="3" w:tplc="2C808E3A">
      <w:numFmt w:val="bullet"/>
      <w:lvlText w:val="•"/>
      <w:lvlJc w:val="left"/>
      <w:pPr>
        <w:ind w:left="4234" w:hanging="284"/>
      </w:pPr>
      <w:rPr>
        <w:rFonts w:hint="default"/>
        <w:lang w:val="kk-KZ" w:eastAsia="en-US" w:bidi="ar-SA"/>
      </w:rPr>
    </w:lvl>
    <w:lvl w:ilvl="4" w:tplc="B6C89034">
      <w:numFmt w:val="bullet"/>
      <w:lvlText w:val="•"/>
      <w:lvlJc w:val="left"/>
      <w:pPr>
        <w:ind w:left="5279" w:hanging="284"/>
      </w:pPr>
      <w:rPr>
        <w:rFonts w:hint="default"/>
        <w:lang w:val="kk-KZ" w:eastAsia="en-US" w:bidi="ar-SA"/>
      </w:rPr>
    </w:lvl>
    <w:lvl w:ilvl="5" w:tplc="A5D8EA2C">
      <w:numFmt w:val="bullet"/>
      <w:lvlText w:val="•"/>
      <w:lvlJc w:val="left"/>
      <w:pPr>
        <w:ind w:left="6324" w:hanging="284"/>
      </w:pPr>
      <w:rPr>
        <w:rFonts w:hint="default"/>
        <w:lang w:val="kk-KZ" w:eastAsia="en-US" w:bidi="ar-SA"/>
      </w:rPr>
    </w:lvl>
    <w:lvl w:ilvl="6" w:tplc="481CE832">
      <w:numFmt w:val="bullet"/>
      <w:lvlText w:val="•"/>
      <w:lvlJc w:val="left"/>
      <w:pPr>
        <w:ind w:left="7369" w:hanging="284"/>
      </w:pPr>
      <w:rPr>
        <w:rFonts w:hint="default"/>
        <w:lang w:val="kk-KZ" w:eastAsia="en-US" w:bidi="ar-SA"/>
      </w:rPr>
    </w:lvl>
    <w:lvl w:ilvl="7" w:tplc="55F62D88">
      <w:numFmt w:val="bullet"/>
      <w:lvlText w:val="•"/>
      <w:lvlJc w:val="left"/>
      <w:pPr>
        <w:ind w:left="8414" w:hanging="284"/>
      </w:pPr>
      <w:rPr>
        <w:rFonts w:hint="default"/>
        <w:lang w:val="kk-KZ" w:eastAsia="en-US" w:bidi="ar-SA"/>
      </w:rPr>
    </w:lvl>
    <w:lvl w:ilvl="8" w:tplc="07B8743C">
      <w:numFmt w:val="bullet"/>
      <w:lvlText w:val="•"/>
      <w:lvlJc w:val="left"/>
      <w:pPr>
        <w:ind w:left="9459" w:hanging="284"/>
      </w:pPr>
      <w:rPr>
        <w:rFonts w:hint="default"/>
        <w:lang w:val="kk-KZ" w:eastAsia="en-US" w:bidi="ar-SA"/>
      </w:rPr>
    </w:lvl>
  </w:abstractNum>
  <w:abstractNum w:abstractNumId="4" w15:restartNumberingAfterBreak="0">
    <w:nsid w:val="1F6B1340"/>
    <w:multiLevelType w:val="hybridMultilevel"/>
    <w:tmpl w:val="879E1CF4"/>
    <w:lvl w:ilvl="0" w:tplc="F0103C1E">
      <w:numFmt w:val="bullet"/>
      <w:lvlText w:val=""/>
      <w:lvlJc w:val="left"/>
      <w:pPr>
        <w:ind w:left="813" w:hanging="360"/>
      </w:pPr>
      <w:rPr>
        <w:rFonts w:ascii="Symbol" w:eastAsia="Symbol" w:hAnsi="Symbol" w:cs="Symbol" w:hint="default"/>
        <w:w w:val="100"/>
        <w:sz w:val="20"/>
        <w:szCs w:val="20"/>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0C6F99"/>
    <w:multiLevelType w:val="hybridMultilevel"/>
    <w:tmpl w:val="15B637DE"/>
    <w:lvl w:ilvl="0" w:tplc="D248B684">
      <w:numFmt w:val="bullet"/>
      <w:lvlText w:val="-"/>
      <w:lvlJc w:val="left"/>
      <w:pPr>
        <w:ind w:left="803" w:hanging="164"/>
      </w:pPr>
      <w:rPr>
        <w:rFonts w:ascii="Times New Roman" w:eastAsia="Times New Roman" w:hAnsi="Times New Roman" w:cs="Times New Roman" w:hint="default"/>
        <w:w w:val="95"/>
        <w:sz w:val="28"/>
        <w:szCs w:val="28"/>
        <w:lang w:val="kk-KZ" w:eastAsia="en-US" w:bidi="ar-SA"/>
      </w:rPr>
    </w:lvl>
    <w:lvl w:ilvl="1" w:tplc="84B0E1A4">
      <w:numFmt w:val="bullet"/>
      <w:lvlText w:val="•"/>
      <w:lvlJc w:val="left"/>
      <w:pPr>
        <w:ind w:left="1874" w:hanging="164"/>
      </w:pPr>
      <w:rPr>
        <w:rFonts w:hint="default"/>
        <w:lang w:val="kk-KZ" w:eastAsia="en-US" w:bidi="ar-SA"/>
      </w:rPr>
    </w:lvl>
    <w:lvl w:ilvl="2" w:tplc="D44E398A">
      <w:numFmt w:val="bullet"/>
      <w:lvlText w:val="•"/>
      <w:lvlJc w:val="left"/>
      <w:pPr>
        <w:ind w:left="2949" w:hanging="164"/>
      </w:pPr>
      <w:rPr>
        <w:rFonts w:hint="default"/>
        <w:lang w:val="kk-KZ" w:eastAsia="en-US" w:bidi="ar-SA"/>
      </w:rPr>
    </w:lvl>
    <w:lvl w:ilvl="3" w:tplc="D062CF6E">
      <w:numFmt w:val="bullet"/>
      <w:lvlText w:val="•"/>
      <w:lvlJc w:val="left"/>
      <w:pPr>
        <w:ind w:left="4024" w:hanging="164"/>
      </w:pPr>
      <w:rPr>
        <w:rFonts w:hint="default"/>
        <w:lang w:val="kk-KZ" w:eastAsia="en-US" w:bidi="ar-SA"/>
      </w:rPr>
    </w:lvl>
    <w:lvl w:ilvl="4" w:tplc="2B86FAC6">
      <w:numFmt w:val="bullet"/>
      <w:lvlText w:val="•"/>
      <w:lvlJc w:val="left"/>
      <w:pPr>
        <w:ind w:left="5099" w:hanging="164"/>
      </w:pPr>
      <w:rPr>
        <w:rFonts w:hint="default"/>
        <w:lang w:val="kk-KZ" w:eastAsia="en-US" w:bidi="ar-SA"/>
      </w:rPr>
    </w:lvl>
    <w:lvl w:ilvl="5" w:tplc="1BE44216">
      <w:numFmt w:val="bullet"/>
      <w:lvlText w:val="•"/>
      <w:lvlJc w:val="left"/>
      <w:pPr>
        <w:ind w:left="6174" w:hanging="164"/>
      </w:pPr>
      <w:rPr>
        <w:rFonts w:hint="default"/>
        <w:lang w:val="kk-KZ" w:eastAsia="en-US" w:bidi="ar-SA"/>
      </w:rPr>
    </w:lvl>
    <w:lvl w:ilvl="6" w:tplc="9E7A3AD2">
      <w:numFmt w:val="bullet"/>
      <w:lvlText w:val="•"/>
      <w:lvlJc w:val="left"/>
      <w:pPr>
        <w:ind w:left="7249" w:hanging="164"/>
      </w:pPr>
      <w:rPr>
        <w:rFonts w:hint="default"/>
        <w:lang w:val="kk-KZ" w:eastAsia="en-US" w:bidi="ar-SA"/>
      </w:rPr>
    </w:lvl>
    <w:lvl w:ilvl="7" w:tplc="F53A7950">
      <w:numFmt w:val="bullet"/>
      <w:lvlText w:val="•"/>
      <w:lvlJc w:val="left"/>
      <w:pPr>
        <w:ind w:left="8324" w:hanging="164"/>
      </w:pPr>
      <w:rPr>
        <w:rFonts w:hint="default"/>
        <w:lang w:val="kk-KZ" w:eastAsia="en-US" w:bidi="ar-SA"/>
      </w:rPr>
    </w:lvl>
    <w:lvl w:ilvl="8" w:tplc="8D28AB06">
      <w:numFmt w:val="bullet"/>
      <w:lvlText w:val="•"/>
      <w:lvlJc w:val="left"/>
      <w:pPr>
        <w:ind w:left="9399" w:hanging="164"/>
      </w:pPr>
      <w:rPr>
        <w:rFonts w:hint="default"/>
        <w:lang w:val="kk-KZ" w:eastAsia="en-US" w:bidi="ar-SA"/>
      </w:rPr>
    </w:lvl>
  </w:abstractNum>
  <w:abstractNum w:abstractNumId="6" w15:restartNumberingAfterBreak="0">
    <w:nsid w:val="38537DD1"/>
    <w:multiLevelType w:val="hybridMultilevel"/>
    <w:tmpl w:val="0C14A41C"/>
    <w:lvl w:ilvl="0" w:tplc="5610FAEA">
      <w:numFmt w:val="bullet"/>
      <w:lvlText w:val=""/>
      <w:lvlJc w:val="left"/>
      <w:pPr>
        <w:ind w:left="1600" w:hanging="361"/>
      </w:pPr>
      <w:rPr>
        <w:rFonts w:ascii="Symbol" w:eastAsia="Symbol" w:hAnsi="Symbol" w:cs="Symbol" w:hint="default"/>
        <w:w w:val="96"/>
        <w:sz w:val="28"/>
        <w:szCs w:val="28"/>
        <w:lang w:val="kk-KZ" w:eastAsia="en-US" w:bidi="ar-SA"/>
      </w:rPr>
    </w:lvl>
    <w:lvl w:ilvl="1" w:tplc="6FE41826">
      <w:numFmt w:val="bullet"/>
      <w:lvlText w:val="•"/>
      <w:lvlJc w:val="left"/>
      <w:pPr>
        <w:ind w:left="2594" w:hanging="361"/>
      </w:pPr>
      <w:rPr>
        <w:rFonts w:hint="default"/>
        <w:lang w:val="kk-KZ" w:eastAsia="en-US" w:bidi="ar-SA"/>
      </w:rPr>
    </w:lvl>
    <w:lvl w:ilvl="2" w:tplc="E33613CC">
      <w:numFmt w:val="bullet"/>
      <w:lvlText w:val="•"/>
      <w:lvlJc w:val="left"/>
      <w:pPr>
        <w:ind w:left="3589" w:hanging="361"/>
      </w:pPr>
      <w:rPr>
        <w:rFonts w:hint="default"/>
        <w:lang w:val="kk-KZ" w:eastAsia="en-US" w:bidi="ar-SA"/>
      </w:rPr>
    </w:lvl>
    <w:lvl w:ilvl="3" w:tplc="FCA25D18">
      <w:numFmt w:val="bullet"/>
      <w:lvlText w:val="•"/>
      <w:lvlJc w:val="left"/>
      <w:pPr>
        <w:ind w:left="4584" w:hanging="361"/>
      </w:pPr>
      <w:rPr>
        <w:rFonts w:hint="default"/>
        <w:lang w:val="kk-KZ" w:eastAsia="en-US" w:bidi="ar-SA"/>
      </w:rPr>
    </w:lvl>
    <w:lvl w:ilvl="4" w:tplc="FFE0C4CE">
      <w:numFmt w:val="bullet"/>
      <w:lvlText w:val="•"/>
      <w:lvlJc w:val="left"/>
      <w:pPr>
        <w:ind w:left="5579" w:hanging="361"/>
      </w:pPr>
      <w:rPr>
        <w:rFonts w:hint="default"/>
        <w:lang w:val="kk-KZ" w:eastAsia="en-US" w:bidi="ar-SA"/>
      </w:rPr>
    </w:lvl>
    <w:lvl w:ilvl="5" w:tplc="996C6B1A">
      <w:numFmt w:val="bullet"/>
      <w:lvlText w:val="•"/>
      <w:lvlJc w:val="left"/>
      <w:pPr>
        <w:ind w:left="6574" w:hanging="361"/>
      </w:pPr>
      <w:rPr>
        <w:rFonts w:hint="default"/>
        <w:lang w:val="kk-KZ" w:eastAsia="en-US" w:bidi="ar-SA"/>
      </w:rPr>
    </w:lvl>
    <w:lvl w:ilvl="6" w:tplc="63D20D34">
      <w:numFmt w:val="bullet"/>
      <w:lvlText w:val="•"/>
      <w:lvlJc w:val="left"/>
      <w:pPr>
        <w:ind w:left="7569" w:hanging="361"/>
      </w:pPr>
      <w:rPr>
        <w:rFonts w:hint="default"/>
        <w:lang w:val="kk-KZ" w:eastAsia="en-US" w:bidi="ar-SA"/>
      </w:rPr>
    </w:lvl>
    <w:lvl w:ilvl="7" w:tplc="F2CE59C4">
      <w:numFmt w:val="bullet"/>
      <w:lvlText w:val="•"/>
      <w:lvlJc w:val="left"/>
      <w:pPr>
        <w:ind w:left="8564" w:hanging="361"/>
      </w:pPr>
      <w:rPr>
        <w:rFonts w:hint="default"/>
        <w:lang w:val="kk-KZ" w:eastAsia="en-US" w:bidi="ar-SA"/>
      </w:rPr>
    </w:lvl>
    <w:lvl w:ilvl="8" w:tplc="411E9446">
      <w:numFmt w:val="bullet"/>
      <w:lvlText w:val="•"/>
      <w:lvlJc w:val="left"/>
      <w:pPr>
        <w:ind w:left="9559" w:hanging="361"/>
      </w:pPr>
      <w:rPr>
        <w:rFonts w:hint="default"/>
        <w:lang w:val="kk-KZ" w:eastAsia="en-US" w:bidi="ar-SA"/>
      </w:rPr>
    </w:lvl>
  </w:abstractNum>
  <w:abstractNum w:abstractNumId="7" w15:restartNumberingAfterBreak="0">
    <w:nsid w:val="40280DF8"/>
    <w:multiLevelType w:val="multilevel"/>
    <w:tmpl w:val="2D405190"/>
    <w:lvl w:ilvl="0">
      <w:start w:val="2022"/>
      <w:numFmt w:val="decimal"/>
      <w:lvlText w:val="%1"/>
      <w:lvlJc w:val="left"/>
      <w:pPr>
        <w:ind w:left="1260" w:hanging="1260"/>
      </w:pPr>
      <w:rPr>
        <w:rFonts w:hint="default"/>
      </w:rPr>
    </w:lvl>
    <w:lvl w:ilvl="1">
      <w:start w:val="2023"/>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65D305F"/>
    <w:multiLevelType w:val="hybridMultilevel"/>
    <w:tmpl w:val="D400B3EC"/>
    <w:lvl w:ilvl="0" w:tplc="F0F68EAE">
      <w:start w:val="6"/>
      <w:numFmt w:val="decimal"/>
      <w:lvlText w:val="%1."/>
      <w:lvlJc w:val="left"/>
      <w:pPr>
        <w:ind w:left="813" w:hanging="216"/>
      </w:pPr>
      <w:rPr>
        <w:rFonts w:ascii="Times New Roman" w:eastAsia="Times New Roman" w:hAnsi="Times New Roman" w:cs="Times New Roman" w:hint="default"/>
        <w:spacing w:val="0"/>
        <w:w w:val="95"/>
        <w:sz w:val="26"/>
        <w:szCs w:val="26"/>
        <w:lang w:val="kk-KZ" w:eastAsia="en-US" w:bidi="ar-SA"/>
      </w:rPr>
    </w:lvl>
    <w:lvl w:ilvl="1" w:tplc="262A6B28">
      <w:numFmt w:val="bullet"/>
      <w:lvlText w:val="•"/>
      <w:lvlJc w:val="left"/>
      <w:pPr>
        <w:ind w:left="1892" w:hanging="216"/>
      </w:pPr>
      <w:rPr>
        <w:rFonts w:hint="default"/>
        <w:lang w:val="kk-KZ" w:eastAsia="en-US" w:bidi="ar-SA"/>
      </w:rPr>
    </w:lvl>
    <w:lvl w:ilvl="2" w:tplc="5B70368A">
      <w:numFmt w:val="bullet"/>
      <w:lvlText w:val="•"/>
      <w:lvlJc w:val="left"/>
      <w:pPr>
        <w:ind w:left="2965" w:hanging="216"/>
      </w:pPr>
      <w:rPr>
        <w:rFonts w:hint="default"/>
        <w:lang w:val="kk-KZ" w:eastAsia="en-US" w:bidi="ar-SA"/>
      </w:rPr>
    </w:lvl>
    <w:lvl w:ilvl="3" w:tplc="C1623E36">
      <w:numFmt w:val="bullet"/>
      <w:lvlText w:val="•"/>
      <w:lvlJc w:val="left"/>
      <w:pPr>
        <w:ind w:left="4038" w:hanging="216"/>
      </w:pPr>
      <w:rPr>
        <w:rFonts w:hint="default"/>
        <w:lang w:val="kk-KZ" w:eastAsia="en-US" w:bidi="ar-SA"/>
      </w:rPr>
    </w:lvl>
    <w:lvl w:ilvl="4" w:tplc="FE36239A">
      <w:numFmt w:val="bullet"/>
      <w:lvlText w:val="•"/>
      <w:lvlJc w:val="left"/>
      <w:pPr>
        <w:ind w:left="5111" w:hanging="216"/>
      </w:pPr>
      <w:rPr>
        <w:rFonts w:hint="default"/>
        <w:lang w:val="kk-KZ" w:eastAsia="en-US" w:bidi="ar-SA"/>
      </w:rPr>
    </w:lvl>
    <w:lvl w:ilvl="5" w:tplc="48F8E556">
      <w:numFmt w:val="bullet"/>
      <w:lvlText w:val="•"/>
      <w:lvlJc w:val="left"/>
      <w:pPr>
        <w:ind w:left="6184" w:hanging="216"/>
      </w:pPr>
      <w:rPr>
        <w:rFonts w:hint="default"/>
        <w:lang w:val="kk-KZ" w:eastAsia="en-US" w:bidi="ar-SA"/>
      </w:rPr>
    </w:lvl>
    <w:lvl w:ilvl="6" w:tplc="976A4EBE">
      <w:numFmt w:val="bullet"/>
      <w:lvlText w:val="•"/>
      <w:lvlJc w:val="left"/>
      <w:pPr>
        <w:ind w:left="7257" w:hanging="216"/>
      </w:pPr>
      <w:rPr>
        <w:rFonts w:hint="default"/>
        <w:lang w:val="kk-KZ" w:eastAsia="en-US" w:bidi="ar-SA"/>
      </w:rPr>
    </w:lvl>
    <w:lvl w:ilvl="7" w:tplc="2174BAD8">
      <w:numFmt w:val="bullet"/>
      <w:lvlText w:val="•"/>
      <w:lvlJc w:val="left"/>
      <w:pPr>
        <w:ind w:left="8330" w:hanging="216"/>
      </w:pPr>
      <w:rPr>
        <w:rFonts w:hint="default"/>
        <w:lang w:val="kk-KZ" w:eastAsia="en-US" w:bidi="ar-SA"/>
      </w:rPr>
    </w:lvl>
    <w:lvl w:ilvl="8" w:tplc="81507830">
      <w:numFmt w:val="bullet"/>
      <w:lvlText w:val="•"/>
      <w:lvlJc w:val="left"/>
      <w:pPr>
        <w:ind w:left="9403" w:hanging="216"/>
      </w:pPr>
      <w:rPr>
        <w:rFonts w:hint="default"/>
        <w:lang w:val="kk-KZ" w:eastAsia="en-US" w:bidi="ar-SA"/>
      </w:rPr>
    </w:lvl>
  </w:abstractNum>
  <w:abstractNum w:abstractNumId="9" w15:restartNumberingAfterBreak="0">
    <w:nsid w:val="4C86A567"/>
    <w:multiLevelType w:val="hybridMultilevel"/>
    <w:tmpl w:val="185F92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04A405E"/>
    <w:multiLevelType w:val="hybridMultilevel"/>
    <w:tmpl w:val="1E005E84"/>
    <w:lvl w:ilvl="0" w:tplc="540A8DE6">
      <w:numFmt w:val="bullet"/>
      <w:lvlText w:val="-"/>
      <w:lvlJc w:val="left"/>
      <w:pPr>
        <w:ind w:left="1533" w:hanging="361"/>
      </w:pPr>
      <w:rPr>
        <w:rFonts w:ascii="Times New Roman" w:eastAsia="Times New Roman" w:hAnsi="Times New Roman" w:cs="Times New Roman" w:hint="default"/>
        <w:w w:val="95"/>
        <w:sz w:val="28"/>
        <w:szCs w:val="28"/>
        <w:lang w:val="kk-KZ" w:eastAsia="en-US" w:bidi="ar-SA"/>
      </w:rPr>
    </w:lvl>
    <w:lvl w:ilvl="1" w:tplc="5C20ACD8">
      <w:start w:val="1"/>
      <w:numFmt w:val="decimal"/>
      <w:lvlText w:val="%2."/>
      <w:lvlJc w:val="left"/>
      <w:pPr>
        <w:ind w:left="1821" w:hanging="365"/>
      </w:pPr>
      <w:rPr>
        <w:rFonts w:ascii="Times New Roman" w:eastAsia="Times New Roman" w:hAnsi="Times New Roman" w:cs="Times New Roman" w:hint="default"/>
        <w:b/>
        <w:bCs/>
        <w:w w:val="95"/>
        <w:sz w:val="28"/>
        <w:szCs w:val="28"/>
        <w:lang w:val="kk-KZ" w:eastAsia="en-US" w:bidi="ar-SA"/>
      </w:rPr>
    </w:lvl>
    <w:lvl w:ilvl="2" w:tplc="4A4A6862">
      <w:numFmt w:val="bullet"/>
      <w:lvlText w:val="•"/>
      <w:lvlJc w:val="left"/>
      <w:pPr>
        <w:ind w:left="2900" w:hanging="365"/>
      </w:pPr>
      <w:rPr>
        <w:rFonts w:hint="default"/>
        <w:lang w:val="kk-KZ" w:eastAsia="en-US" w:bidi="ar-SA"/>
      </w:rPr>
    </w:lvl>
    <w:lvl w:ilvl="3" w:tplc="FDBA6BFE">
      <w:numFmt w:val="bullet"/>
      <w:lvlText w:val="•"/>
      <w:lvlJc w:val="left"/>
      <w:pPr>
        <w:ind w:left="3981" w:hanging="365"/>
      </w:pPr>
      <w:rPr>
        <w:rFonts w:hint="default"/>
        <w:lang w:val="kk-KZ" w:eastAsia="en-US" w:bidi="ar-SA"/>
      </w:rPr>
    </w:lvl>
    <w:lvl w:ilvl="4" w:tplc="6B143654">
      <w:numFmt w:val="bullet"/>
      <w:lvlText w:val="•"/>
      <w:lvlJc w:val="left"/>
      <w:pPr>
        <w:ind w:left="5062" w:hanging="365"/>
      </w:pPr>
      <w:rPr>
        <w:rFonts w:hint="default"/>
        <w:lang w:val="kk-KZ" w:eastAsia="en-US" w:bidi="ar-SA"/>
      </w:rPr>
    </w:lvl>
    <w:lvl w:ilvl="5" w:tplc="7F3A39EE">
      <w:numFmt w:val="bullet"/>
      <w:lvlText w:val="•"/>
      <w:lvlJc w:val="left"/>
      <w:pPr>
        <w:ind w:left="6143" w:hanging="365"/>
      </w:pPr>
      <w:rPr>
        <w:rFonts w:hint="default"/>
        <w:lang w:val="kk-KZ" w:eastAsia="en-US" w:bidi="ar-SA"/>
      </w:rPr>
    </w:lvl>
    <w:lvl w:ilvl="6" w:tplc="D7C075F0">
      <w:numFmt w:val="bullet"/>
      <w:lvlText w:val="•"/>
      <w:lvlJc w:val="left"/>
      <w:pPr>
        <w:ind w:left="7224" w:hanging="365"/>
      </w:pPr>
      <w:rPr>
        <w:rFonts w:hint="default"/>
        <w:lang w:val="kk-KZ" w:eastAsia="en-US" w:bidi="ar-SA"/>
      </w:rPr>
    </w:lvl>
    <w:lvl w:ilvl="7" w:tplc="0206FDCC">
      <w:numFmt w:val="bullet"/>
      <w:lvlText w:val="•"/>
      <w:lvlJc w:val="left"/>
      <w:pPr>
        <w:ind w:left="8305" w:hanging="365"/>
      </w:pPr>
      <w:rPr>
        <w:rFonts w:hint="default"/>
        <w:lang w:val="kk-KZ" w:eastAsia="en-US" w:bidi="ar-SA"/>
      </w:rPr>
    </w:lvl>
    <w:lvl w:ilvl="8" w:tplc="24C03A62">
      <w:numFmt w:val="bullet"/>
      <w:lvlText w:val="•"/>
      <w:lvlJc w:val="left"/>
      <w:pPr>
        <w:ind w:left="9386" w:hanging="365"/>
      </w:pPr>
      <w:rPr>
        <w:rFonts w:hint="default"/>
        <w:lang w:val="kk-KZ" w:eastAsia="en-US" w:bidi="ar-SA"/>
      </w:rPr>
    </w:lvl>
  </w:abstractNum>
  <w:abstractNum w:abstractNumId="11" w15:restartNumberingAfterBreak="0">
    <w:nsid w:val="729220BC"/>
    <w:multiLevelType w:val="hybridMultilevel"/>
    <w:tmpl w:val="EC0C4B3E"/>
    <w:lvl w:ilvl="0" w:tplc="F0103C1E">
      <w:numFmt w:val="bullet"/>
      <w:lvlText w:val=""/>
      <w:lvlJc w:val="left"/>
      <w:pPr>
        <w:ind w:left="813" w:hanging="360"/>
      </w:pPr>
      <w:rPr>
        <w:rFonts w:ascii="Symbol" w:eastAsia="Symbol" w:hAnsi="Symbol" w:cs="Symbol" w:hint="default"/>
        <w:w w:val="100"/>
        <w:sz w:val="20"/>
        <w:szCs w:val="20"/>
        <w:lang w:val="kk-KZ" w:eastAsia="en-US" w:bidi="ar-SA"/>
      </w:rPr>
    </w:lvl>
    <w:lvl w:ilvl="1" w:tplc="A10CE118">
      <w:numFmt w:val="bullet"/>
      <w:lvlText w:val="-"/>
      <w:lvlJc w:val="left"/>
      <w:pPr>
        <w:ind w:left="813" w:hanging="202"/>
      </w:pPr>
      <w:rPr>
        <w:rFonts w:ascii="Times New Roman" w:eastAsia="Times New Roman" w:hAnsi="Times New Roman" w:cs="Times New Roman" w:hint="default"/>
        <w:w w:val="95"/>
        <w:sz w:val="28"/>
        <w:szCs w:val="28"/>
        <w:lang w:val="kk-KZ" w:eastAsia="en-US" w:bidi="ar-SA"/>
      </w:rPr>
    </w:lvl>
    <w:lvl w:ilvl="2" w:tplc="F5F8B48A">
      <w:numFmt w:val="bullet"/>
      <w:lvlText w:val="•"/>
      <w:lvlJc w:val="left"/>
      <w:pPr>
        <w:ind w:left="2965" w:hanging="202"/>
      </w:pPr>
      <w:rPr>
        <w:rFonts w:hint="default"/>
        <w:lang w:val="kk-KZ" w:eastAsia="en-US" w:bidi="ar-SA"/>
      </w:rPr>
    </w:lvl>
    <w:lvl w:ilvl="3" w:tplc="B2DA01F4">
      <w:numFmt w:val="bullet"/>
      <w:lvlText w:val="•"/>
      <w:lvlJc w:val="left"/>
      <w:pPr>
        <w:ind w:left="4038" w:hanging="202"/>
      </w:pPr>
      <w:rPr>
        <w:rFonts w:hint="default"/>
        <w:lang w:val="kk-KZ" w:eastAsia="en-US" w:bidi="ar-SA"/>
      </w:rPr>
    </w:lvl>
    <w:lvl w:ilvl="4" w:tplc="267826CA">
      <w:numFmt w:val="bullet"/>
      <w:lvlText w:val="•"/>
      <w:lvlJc w:val="left"/>
      <w:pPr>
        <w:ind w:left="5111" w:hanging="202"/>
      </w:pPr>
      <w:rPr>
        <w:rFonts w:hint="default"/>
        <w:lang w:val="kk-KZ" w:eastAsia="en-US" w:bidi="ar-SA"/>
      </w:rPr>
    </w:lvl>
    <w:lvl w:ilvl="5" w:tplc="8B88832A">
      <w:numFmt w:val="bullet"/>
      <w:lvlText w:val="•"/>
      <w:lvlJc w:val="left"/>
      <w:pPr>
        <w:ind w:left="6184" w:hanging="202"/>
      </w:pPr>
      <w:rPr>
        <w:rFonts w:hint="default"/>
        <w:lang w:val="kk-KZ" w:eastAsia="en-US" w:bidi="ar-SA"/>
      </w:rPr>
    </w:lvl>
    <w:lvl w:ilvl="6" w:tplc="71DA593E">
      <w:numFmt w:val="bullet"/>
      <w:lvlText w:val="•"/>
      <w:lvlJc w:val="left"/>
      <w:pPr>
        <w:ind w:left="7257" w:hanging="202"/>
      </w:pPr>
      <w:rPr>
        <w:rFonts w:hint="default"/>
        <w:lang w:val="kk-KZ" w:eastAsia="en-US" w:bidi="ar-SA"/>
      </w:rPr>
    </w:lvl>
    <w:lvl w:ilvl="7" w:tplc="39CA66EE">
      <w:numFmt w:val="bullet"/>
      <w:lvlText w:val="•"/>
      <w:lvlJc w:val="left"/>
      <w:pPr>
        <w:ind w:left="8330" w:hanging="202"/>
      </w:pPr>
      <w:rPr>
        <w:rFonts w:hint="default"/>
        <w:lang w:val="kk-KZ" w:eastAsia="en-US" w:bidi="ar-SA"/>
      </w:rPr>
    </w:lvl>
    <w:lvl w:ilvl="8" w:tplc="1700B6D4">
      <w:numFmt w:val="bullet"/>
      <w:lvlText w:val="•"/>
      <w:lvlJc w:val="left"/>
      <w:pPr>
        <w:ind w:left="9403" w:hanging="202"/>
      </w:pPr>
      <w:rPr>
        <w:rFonts w:hint="default"/>
        <w:lang w:val="kk-KZ" w:eastAsia="en-US" w:bidi="ar-SA"/>
      </w:rPr>
    </w:lvl>
  </w:abstractNum>
  <w:abstractNum w:abstractNumId="12" w15:restartNumberingAfterBreak="0">
    <w:nsid w:val="751D1ADB"/>
    <w:multiLevelType w:val="hybridMultilevel"/>
    <w:tmpl w:val="EC0896D8"/>
    <w:lvl w:ilvl="0" w:tplc="56B27EFA">
      <w:numFmt w:val="bullet"/>
      <w:lvlText w:val=""/>
      <w:lvlJc w:val="left"/>
      <w:pPr>
        <w:ind w:left="1456" w:hanging="361"/>
      </w:pPr>
      <w:rPr>
        <w:rFonts w:ascii="Symbol" w:eastAsia="Symbol" w:hAnsi="Symbol" w:cs="Symbol" w:hint="default"/>
        <w:w w:val="96"/>
        <w:sz w:val="28"/>
        <w:szCs w:val="28"/>
        <w:lang w:val="kk-KZ" w:eastAsia="en-US" w:bidi="ar-SA"/>
      </w:rPr>
    </w:lvl>
    <w:lvl w:ilvl="1" w:tplc="D7BE4BF2">
      <w:numFmt w:val="bullet"/>
      <w:lvlText w:val="•"/>
      <w:lvlJc w:val="left"/>
      <w:pPr>
        <w:ind w:left="2468" w:hanging="361"/>
      </w:pPr>
      <w:rPr>
        <w:rFonts w:hint="default"/>
        <w:lang w:val="kk-KZ" w:eastAsia="en-US" w:bidi="ar-SA"/>
      </w:rPr>
    </w:lvl>
    <w:lvl w:ilvl="2" w:tplc="03A675E2">
      <w:numFmt w:val="bullet"/>
      <w:lvlText w:val="•"/>
      <w:lvlJc w:val="left"/>
      <w:pPr>
        <w:ind w:left="3477" w:hanging="361"/>
      </w:pPr>
      <w:rPr>
        <w:rFonts w:hint="default"/>
        <w:lang w:val="kk-KZ" w:eastAsia="en-US" w:bidi="ar-SA"/>
      </w:rPr>
    </w:lvl>
    <w:lvl w:ilvl="3" w:tplc="BF548E1A">
      <w:numFmt w:val="bullet"/>
      <w:lvlText w:val="•"/>
      <w:lvlJc w:val="left"/>
      <w:pPr>
        <w:ind w:left="4486" w:hanging="361"/>
      </w:pPr>
      <w:rPr>
        <w:rFonts w:hint="default"/>
        <w:lang w:val="kk-KZ" w:eastAsia="en-US" w:bidi="ar-SA"/>
      </w:rPr>
    </w:lvl>
    <w:lvl w:ilvl="4" w:tplc="EBE2C898">
      <w:numFmt w:val="bullet"/>
      <w:lvlText w:val="•"/>
      <w:lvlJc w:val="left"/>
      <w:pPr>
        <w:ind w:left="5495" w:hanging="361"/>
      </w:pPr>
      <w:rPr>
        <w:rFonts w:hint="default"/>
        <w:lang w:val="kk-KZ" w:eastAsia="en-US" w:bidi="ar-SA"/>
      </w:rPr>
    </w:lvl>
    <w:lvl w:ilvl="5" w:tplc="09CEA4A4">
      <w:numFmt w:val="bullet"/>
      <w:lvlText w:val="•"/>
      <w:lvlJc w:val="left"/>
      <w:pPr>
        <w:ind w:left="6504" w:hanging="361"/>
      </w:pPr>
      <w:rPr>
        <w:rFonts w:hint="default"/>
        <w:lang w:val="kk-KZ" w:eastAsia="en-US" w:bidi="ar-SA"/>
      </w:rPr>
    </w:lvl>
    <w:lvl w:ilvl="6" w:tplc="CB6C7508">
      <w:numFmt w:val="bullet"/>
      <w:lvlText w:val="•"/>
      <w:lvlJc w:val="left"/>
      <w:pPr>
        <w:ind w:left="7513" w:hanging="361"/>
      </w:pPr>
      <w:rPr>
        <w:rFonts w:hint="default"/>
        <w:lang w:val="kk-KZ" w:eastAsia="en-US" w:bidi="ar-SA"/>
      </w:rPr>
    </w:lvl>
    <w:lvl w:ilvl="7" w:tplc="22E279EC">
      <w:numFmt w:val="bullet"/>
      <w:lvlText w:val="•"/>
      <w:lvlJc w:val="left"/>
      <w:pPr>
        <w:ind w:left="8522" w:hanging="361"/>
      </w:pPr>
      <w:rPr>
        <w:rFonts w:hint="default"/>
        <w:lang w:val="kk-KZ" w:eastAsia="en-US" w:bidi="ar-SA"/>
      </w:rPr>
    </w:lvl>
    <w:lvl w:ilvl="8" w:tplc="CA4A23C6">
      <w:numFmt w:val="bullet"/>
      <w:lvlText w:val="•"/>
      <w:lvlJc w:val="left"/>
      <w:pPr>
        <w:ind w:left="9531" w:hanging="361"/>
      </w:pPr>
      <w:rPr>
        <w:rFonts w:hint="default"/>
        <w:lang w:val="kk-KZ" w:eastAsia="en-US" w:bidi="ar-SA"/>
      </w:rPr>
    </w:lvl>
  </w:abstractNum>
  <w:num w:numId="1">
    <w:abstractNumId w:val="11"/>
  </w:num>
  <w:num w:numId="2">
    <w:abstractNumId w:val="4"/>
  </w:num>
  <w:num w:numId="3">
    <w:abstractNumId w:val="1"/>
  </w:num>
  <w:num w:numId="4">
    <w:abstractNumId w:val="2"/>
  </w:num>
  <w:num w:numId="5">
    <w:abstractNumId w:val="8"/>
  </w:num>
  <w:num w:numId="6">
    <w:abstractNumId w:val="6"/>
  </w:num>
  <w:num w:numId="7">
    <w:abstractNumId w:val="5"/>
  </w:num>
  <w:num w:numId="8">
    <w:abstractNumId w:val="3"/>
  </w:num>
  <w:num w:numId="9">
    <w:abstractNumId w:val="10"/>
  </w:num>
  <w:num w:numId="10">
    <w:abstractNumId w:val="12"/>
  </w:num>
  <w:num w:numId="11">
    <w:abstractNumId w:val="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B09C1"/>
    <w:rsid w:val="000266FB"/>
    <w:rsid w:val="00054F15"/>
    <w:rsid w:val="000559BE"/>
    <w:rsid w:val="00093D42"/>
    <w:rsid w:val="000D3DED"/>
    <w:rsid w:val="0019655F"/>
    <w:rsid w:val="001B7CC2"/>
    <w:rsid w:val="001C3483"/>
    <w:rsid w:val="001C71B2"/>
    <w:rsid w:val="0026684D"/>
    <w:rsid w:val="002A176F"/>
    <w:rsid w:val="002B09C1"/>
    <w:rsid w:val="002D599E"/>
    <w:rsid w:val="002E2DC3"/>
    <w:rsid w:val="002E75CE"/>
    <w:rsid w:val="002F2AB9"/>
    <w:rsid w:val="00317BDD"/>
    <w:rsid w:val="00375928"/>
    <w:rsid w:val="003D33A6"/>
    <w:rsid w:val="003F1996"/>
    <w:rsid w:val="004305E3"/>
    <w:rsid w:val="005004E1"/>
    <w:rsid w:val="00505AB2"/>
    <w:rsid w:val="005302E3"/>
    <w:rsid w:val="00542255"/>
    <w:rsid w:val="0054331F"/>
    <w:rsid w:val="00560E31"/>
    <w:rsid w:val="00573AAC"/>
    <w:rsid w:val="00586CBD"/>
    <w:rsid w:val="005C73C3"/>
    <w:rsid w:val="00610F7D"/>
    <w:rsid w:val="00636288"/>
    <w:rsid w:val="006923DA"/>
    <w:rsid w:val="00692FE3"/>
    <w:rsid w:val="006D2A86"/>
    <w:rsid w:val="006D37D2"/>
    <w:rsid w:val="006D5B03"/>
    <w:rsid w:val="006F2C8D"/>
    <w:rsid w:val="007408E5"/>
    <w:rsid w:val="007A4017"/>
    <w:rsid w:val="007C076D"/>
    <w:rsid w:val="007F0C3A"/>
    <w:rsid w:val="0085049A"/>
    <w:rsid w:val="008516AD"/>
    <w:rsid w:val="00857633"/>
    <w:rsid w:val="00891549"/>
    <w:rsid w:val="00896D6A"/>
    <w:rsid w:val="008A4DEC"/>
    <w:rsid w:val="008B554C"/>
    <w:rsid w:val="008B5729"/>
    <w:rsid w:val="008E6E90"/>
    <w:rsid w:val="008F1D7F"/>
    <w:rsid w:val="008F2D9B"/>
    <w:rsid w:val="00934E00"/>
    <w:rsid w:val="00955320"/>
    <w:rsid w:val="00980755"/>
    <w:rsid w:val="009D4B2C"/>
    <w:rsid w:val="00A20C58"/>
    <w:rsid w:val="00A3186D"/>
    <w:rsid w:val="00A67102"/>
    <w:rsid w:val="00A70B6F"/>
    <w:rsid w:val="00A801DD"/>
    <w:rsid w:val="00A93DEE"/>
    <w:rsid w:val="00AC3B99"/>
    <w:rsid w:val="00AF5298"/>
    <w:rsid w:val="00B02F22"/>
    <w:rsid w:val="00B07753"/>
    <w:rsid w:val="00B25769"/>
    <w:rsid w:val="00B6104B"/>
    <w:rsid w:val="00B622AF"/>
    <w:rsid w:val="00B66064"/>
    <w:rsid w:val="00B75D3B"/>
    <w:rsid w:val="00B9604E"/>
    <w:rsid w:val="00BA1A9E"/>
    <w:rsid w:val="00BB22E9"/>
    <w:rsid w:val="00BE7081"/>
    <w:rsid w:val="00C455CD"/>
    <w:rsid w:val="00C47CE4"/>
    <w:rsid w:val="00C47E91"/>
    <w:rsid w:val="00C520D3"/>
    <w:rsid w:val="00C55170"/>
    <w:rsid w:val="00C70C4F"/>
    <w:rsid w:val="00C77483"/>
    <w:rsid w:val="00C97F31"/>
    <w:rsid w:val="00CA22A4"/>
    <w:rsid w:val="00CA6138"/>
    <w:rsid w:val="00CB56ED"/>
    <w:rsid w:val="00D3211D"/>
    <w:rsid w:val="00DD2DC9"/>
    <w:rsid w:val="00E2091B"/>
    <w:rsid w:val="00E63CD1"/>
    <w:rsid w:val="00E86BA8"/>
    <w:rsid w:val="00E93F72"/>
    <w:rsid w:val="00EB59B2"/>
    <w:rsid w:val="00ED6AB9"/>
    <w:rsid w:val="00EF507B"/>
    <w:rsid w:val="00F04AE8"/>
    <w:rsid w:val="00F24175"/>
    <w:rsid w:val="00F6163F"/>
    <w:rsid w:val="00F70E3D"/>
    <w:rsid w:val="00F76FDE"/>
    <w:rsid w:val="00F95AAA"/>
    <w:rsid w:val="00FA3C01"/>
    <w:rsid w:val="00FD47F4"/>
    <w:rsid w:val="00FF2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A51925"/>
  <w15:docId w15:val="{64BEFA23-9596-4434-837A-2FDB79B3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102"/>
  </w:style>
  <w:style w:type="paragraph" w:styleId="1">
    <w:name w:val="heading 1"/>
    <w:basedOn w:val="a"/>
    <w:link w:val="10"/>
    <w:uiPriority w:val="9"/>
    <w:qFormat/>
    <w:rsid w:val="00F24175"/>
    <w:pPr>
      <w:widowControl w:val="0"/>
      <w:autoSpaceDE w:val="0"/>
      <w:autoSpaceDN w:val="0"/>
      <w:spacing w:after="0" w:line="240" w:lineRule="auto"/>
      <w:ind w:left="813"/>
      <w:outlineLvl w:val="0"/>
    </w:pPr>
    <w:rPr>
      <w:rFonts w:ascii="Times New Roman" w:eastAsia="Times New Roman" w:hAnsi="Times New Roman" w:cs="Times New Roman"/>
      <w:b/>
      <w:bCs/>
      <w:kern w:val="0"/>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34"/>
    <w:qFormat/>
    <w:rsid w:val="00C47E91"/>
    <w:pPr>
      <w:ind w:left="720"/>
      <w:contextualSpacing/>
    </w:pPr>
  </w:style>
  <w:style w:type="paragraph" w:styleId="a5">
    <w:name w:val="Body Text"/>
    <w:basedOn w:val="a"/>
    <w:link w:val="a6"/>
    <w:uiPriority w:val="1"/>
    <w:qFormat/>
    <w:rsid w:val="00955320"/>
    <w:pPr>
      <w:widowControl w:val="0"/>
      <w:autoSpaceDE w:val="0"/>
      <w:autoSpaceDN w:val="0"/>
      <w:spacing w:after="0" w:line="240" w:lineRule="auto"/>
      <w:ind w:left="813"/>
    </w:pPr>
    <w:rPr>
      <w:rFonts w:ascii="Times New Roman" w:eastAsia="Times New Roman" w:hAnsi="Times New Roman" w:cs="Times New Roman"/>
      <w:kern w:val="0"/>
      <w:sz w:val="28"/>
      <w:szCs w:val="28"/>
      <w:lang w:val="kk-KZ"/>
    </w:rPr>
  </w:style>
  <w:style w:type="character" w:customStyle="1" w:styleId="a6">
    <w:name w:val="Основной текст Знак"/>
    <w:basedOn w:val="a0"/>
    <w:link w:val="a5"/>
    <w:uiPriority w:val="1"/>
    <w:rsid w:val="00955320"/>
    <w:rPr>
      <w:rFonts w:ascii="Times New Roman" w:eastAsia="Times New Roman" w:hAnsi="Times New Roman" w:cs="Times New Roman"/>
      <w:kern w:val="0"/>
      <w:sz w:val="28"/>
      <w:szCs w:val="28"/>
      <w:lang w:val="kk-KZ"/>
    </w:rPr>
  </w:style>
  <w:style w:type="character" w:customStyle="1" w:styleId="10">
    <w:name w:val="Заголовок 1 Знак"/>
    <w:basedOn w:val="a0"/>
    <w:link w:val="1"/>
    <w:uiPriority w:val="9"/>
    <w:rsid w:val="00F24175"/>
    <w:rPr>
      <w:rFonts w:ascii="Times New Roman" w:eastAsia="Times New Roman" w:hAnsi="Times New Roman" w:cs="Times New Roman"/>
      <w:b/>
      <w:bCs/>
      <w:kern w:val="0"/>
      <w:sz w:val="28"/>
      <w:szCs w:val="28"/>
      <w:lang w:val="kk-KZ"/>
    </w:rPr>
  </w:style>
  <w:style w:type="table" w:customStyle="1" w:styleId="TableNormal">
    <w:name w:val="Table Normal"/>
    <w:uiPriority w:val="2"/>
    <w:semiHidden/>
    <w:unhideWhenUsed/>
    <w:qFormat/>
    <w:rsid w:val="00B6104B"/>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table" w:styleId="a7">
    <w:name w:val="Table Grid"/>
    <w:basedOn w:val="a1"/>
    <w:uiPriority w:val="59"/>
    <w:rsid w:val="005C7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C73C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C73C3"/>
  </w:style>
  <w:style w:type="paragraph" w:styleId="aa">
    <w:name w:val="footer"/>
    <w:basedOn w:val="a"/>
    <w:link w:val="ab"/>
    <w:uiPriority w:val="99"/>
    <w:unhideWhenUsed/>
    <w:rsid w:val="005C73C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C73C3"/>
  </w:style>
  <w:style w:type="paragraph" w:styleId="ac">
    <w:name w:val="Title"/>
    <w:basedOn w:val="a"/>
    <w:link w:val="ad"/>
    <w:uiPriority w:val="10"/>
    <w:qFormat/>
    <w:rsid w:val="005C73C3"/>
    <w:pPr>
      <w:widowControl w:val="0"/>
      <w:autoSpaceDE w:val="0"/>
      <w:autoSpaceDN w:val="0"/>
      <w:spacing w:before="1" w:after="0" w:line="240" w:lineRule="auto"/>
      <w:ind w:left="819" w:right="668"/>
      <w:jc w:val="center"/>
    </w:pPr>
    <w:rPr>
      <w:rFonts w:ascii="Times New Roman" w:eastAsia="Times New Roman" w:hAnsi="Times New Roman" w:cs="Times New Roman"/>
      <w:b/>
      <w:bCs/>
      <w:kern w:val="0"/>
      <w:sz w:val="120"/>
      <w:szCs w:val="120"/>
      <w:lang w:val="kk-KZ"/>
    </w:rPr>
  </w:style>
  <w:style w:type="character" w:customStyle="1" w:styleId="ad">
    <w:name w:val="Заголовок Знак"/>
    <w:basedOn w:val="a0"/>
    <w:link w:val="ac"/>
    <w:uiPriority w:val="10"/>
    <w:rsid w:val="005C73C3"/>
    <w:rPr>
      <w:rFonts w:ascii="Times New Roman" w:eastAsia="Times New Roman" w:hAnsi="Times New Roman" w:cs="Times New Roman"/>
      <w:b/>
      <w:bCs/>
      <w:kern w:val="0"/>
      <w:sz w:val="120"/>
      <w:szCs w:val="120"/>
      <w:lang w:val="kk-KZ"/>
    </w:rPr>
  </w:style>
  <w:style w:type="paragraph" w:customStyle="1" w:styleId="TableParagraph">
    <w:name w:val="Table Paragraph"/>
    <w:basedOn w:val="a"/>
    <w:uiPriority w:val="1"/>
    <w:qFormat/>
    <w:rsid w:val="002F2AB9"/>
    <w:pPr>
      <w:widowControl w:val="0"/>
      <w:autoSpaceDE w:val="0"/>
      <w:autoSpaceDN w:val="0"/>
      <w:spacing w:after="0" w:line="240" w:lineRule="auto"/>
    </w:pPr>
    <w:rPr>
      <w:rFonts w:ascii="Times New Roman" w:eastAsia="Times New Roman" w:hAnsi="Times New Roman" w:cs="Times New Roman"/>
      <w:kern w:val="0"/>
      <w:lang w:val="kk-KZ"/>
    </w:rPr>
  </w:style>
  <w:style w:type="character" w:styleId="ae">
    <w:name w:val="Hyperlink"/>
    <w:basedOn w:val="a0"/>
    <w:uiPriority w:val="99"/>
    <w:unhideWhenUsed/>
    <w:rsid w:val="007C076D"/>
    <w:rPr>
      <w:color w:val="0563C1" w:themeColor="hyperlink"/>
      <w:u w:val="single"/>
    </w:rPr>
  </w:style>
  <w:style w:type="character" w:customStyle="1" w:styleId="UnresolvedMention">
    <w:name w:val="Unresolved Mention"/>
    <w:basedOn w:val="a0"/>
    <w:uiPriority w:val="99"/>
    <w:semiHidden/>
    <w:unhideWhenUsed/>
    <w:rsid w:val="007C076D"/>
    <w:rPr>
      <w:color w:val="605E5C"/>
      <w:shd w:val="clear" w:color="auto" w:fill="E1DFDD"/>
    </w:rPr>
  </w:style>
  <w:style w:type="paragraph" w:styleId="af">
    <w:name w:val="No Spacing"/>
    <w:aliases w:val="ARSH_N,Обя,Айгерим,мелкий,мой рабочий,норма,No Spacing1,свой,14 TNR,Без интервала11,МОЙ СТИЛЬ,Без интеБез интервала,Без интервала111,АЛЬБОМНАЯ,No Spacing"/>
    <w:link w:val="af0"/>
    <w:uiPriority w:val="1"/>
    <w:qFormat/>
    <w:rsid w:val="007C076D"/>
    <w:pPr>
      <w:spacing w:after="0" w:line="240" w:lineRule="auto"/>
    </w:pPr>
    <w:rPr>
      <w:rFonts w:ascii="Calibri" w:eastAsia="Calibri" w:hAnsi="Calibri" w:cs="Times New Roman"/>
      <w:kern w:val="0"/>
    </w:rPr>
  </w:style>
  <w:style w:type="character" w:customStyle="1" w:styleId="af0">
    <w:name w:val="Без интервала Знак"/>
    <w:aliases w:val="ARSH_N Знак,Обя Знак,Айгерим Знак,мелкий Знак,мой рабочий Знак,норма Знак,No Spacing1 Знак,свой Знак,14 TNR Знак,Без интервала11 Знак,МОЙ СТИЛЬ Знак,Без интеБез интервала Знак,Без интервала111 Знак,АЛЬБОМНАЯ Знак,No Spacing Знак"/>
    <w:link w:val="af"/>
    <w:uiPriority w:val="1"/>
    <w:rsid w:val="007C076D"/>
    <w:rPr>
      <w:rFonts w:ascii="Calibri" w:eastAsia="Calibri" w:hAnsi="Calibri" w:cs="Times New Roman"/>
      <w:kern w:val="0"/>
    </w:rPr>
  </w:style>
  <w:style w:type="paragraph" w:styleId="af1">
    <w:name w:val="Normal (Web)"/>
    <w:basedOn w:val="a"/>
    <w:uiPriority w:val="99"/>
    <w:unhideWhenUsed/>
    <w:rsid w:val="007C076D"/>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f2">
    <w:name w:val="Balloon Text"/>
    <w:basedOn w:val="a"/>
    <w:link w:val="af3"/>
    <w:uiPriority w:val="99"/>
    <w:semiHidden/>
    <w:unhideWhenUsed/>
    <w:rsid w:val="00C97F31"/>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C97F31"/>
    <w:rPr>
      <w:rFonts w:ascii="Tahoma" w:hAnsi="Tahoma" w:cs="Tahoma"/>
      <w:sz w:val="16"/>
      <w:szCs w:val="16"/>
    </w:rPr>
  </w:style>
  <w:style w:type="paragraph" w:customStyle="1" w:styleId="Default">
    <w:name w:val="Default"/>
    <w:rsid w:val="008F1D7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paragraph" w:customStyle="1" w:styleId="11">
    <w:name w:val="Абзац списка1"/>
    <w:basedOn w:val="a"/>
    <w:uiPriority w:val="99"/>
    <w:qFormat/>
    <w:rsid w:val="00EF507B"/>
    <w:pPr>
      <w:spacing w:after="200" w:line="276" w:lineRule="auto"/>
      <w:ind w:left="708"/>
    </w:pPr>
    <w:rPr>
      <w:rFonts w:ascii="Times New Roman" w:eastAsia="Times New Roman" w:hAnsi="Times New Roman" w:cs="Times New Roman"/>
      <w:kern w:val="0"/>
      <w:sz w:val="24"/>
      <w:szCs w:val="24"/>
      <w:lang w:eastAsia="ru-RU"/>
    </w:rPr>
  </w:style>
  <w:style w:type="character" w:customStyle="1" w:styleId="a4">
    <w:name w:val="Абзац списка Знак"/>
    <w:aliases w:val="2 список маркированный Знак"/>
    <w:link w:val="a3"/>
    <w:uiPriority w:val="34"/>
    <w:locked/>
    <w:rsid w:val="00EF5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2458">
      <w:bodyDiv w:val="1"/>
      <w:marLeft w:val="0"/>
      <w:marRight w:val="0"/>
      <w:marTop w:val="0"/>
      <w:marBottom w:val="0"/>
      <w:divBdr>
        <w:top w:val="none" w:sz="0" w:space="0" w:color="auto"/>
        <w:left w:val="none" w:sz="0" w:space="0" w:color="auto"/>
        <w:bottom w:val="none" w:sz="0" w:space="0" w:color="auto"/>
        <w:right w:val="none" w:sz="0" w:space="0" w:color="auto"/>
      </w:divBdr>
    </w:div>
    <w:div w:id="146677555">
      <w:bodyDiv w:val="1"/>
      <w:marLeft w:val="0"/>
      <w:marRight w:val="0"/>
      <w:marTop w:val="0"/>
      <w:marBottom w:val="0"/>
      <w:divBdr>
        <w:top w:val="none" w:sz="0" w:space="0" w:color="auto"/>
        <w:left w:val="none" w:sz="0" w:space="0" w:color="auto"/>
        <w:bottom w:val="none" w:sz="0" w:space="0" w:color="auto"/>
        <w:right w:val="none" w:sz="0" w:space="0" w:color="auto"/>
      </w:divBdr>
    </w:div>
    <w:div w:id="650522656">
      <w:bodyDiv w:val="1"/>
      <w:marLeft w:val="0"/>
      <w:marRight w:val="0"/>
      <w:marTop w:val="0"/>
      <w:marBottom w:val="0"/>
      <w:divBdr>
        <w:top w:val="none" w:sz="0" w:space="0" w:color="auto"/>
        <w:left w:val="none" w:sz="0" w:space="0" w:color="auto"/>
        <w:bottom w:val="none" w:sz="0" w:space="0" w:color="auto"/>
        <w:right w:val="none" w:sz="0" w:space="0" w:color="auto"/>
      </w:divBdr>
    </w:div>
    <w:div w:id="1254046042">
      <w:bodyDiv w:val="1"/>
      <w:marLeft w:val="0"/>
      <w:marRight w:val="0"/>
      <w:marTop w:val="0"/>
      <w:marBottom w:val="0"/>
      <w:divBdr>
        <w:top w:val="none" w:sz="0" w:space="0" w:color="auto"/>
        <w:left w:val="none" w:sz="0" w:space="0" w:color="auto"/>
        <w:bottom w:val="none" w:sz="0" w:space="0" w:color="auto"/>
        <w:right w:val="none" w:sz="0" w:space="0" w:color="auto"/>
      </w:divBdr>
    </w:div>
    <w:div w:id="1366102622">
      <w:bodyDiv w:val="1"/>
      <w:marLeft w:val="0"/>
      <w:marRight w:val="0"/>
      <w:marTop w:val="0"/>
      <w:marBottom w:val="0"/>
      <w:divBdr>
        <w:top w:val="none" w:sz="0" w:space="0" w:color="auto"/>
        <w:left w:val="none" w:sz="0" w:space="0" w:color="auto"/>
        <w:bottom w:val="none" w:sz="0" w:space="0" w:color="auto"/>
        <w:right w:val="none" w:sz="0" w:space="0" w:color="auto"/>
      </w:divBdr>
      <w:divsChild>
        <w:div w:id="771509083">
          <w:marLeft w:val="0"/>
          <w:marRight w:val="0"/>
          <w:marTop w:val="0"/>
          <w:marBottom w:val="0"/>
          <w:divBdr>
            <w:top w:val="none" w:sz="0" w:space="0" w:color="auto"/>
            <w:left w:val="none" w:sz="0" w:space="0" w:color="auto"/>
            <w:bottom w:val="none" w:sz="0" w:space="0" w:color="auto"/>
            <w:right w:val="none" w:sz="0" w:space="0" w:color="auto"/>
          </w:divBdr>
        </w:div>
        <w:div w:id="21785984">
          <w:marLeft w:val="0"/>
          <w:marRight w:val="0"/>
          <w:marTop w:val="0"/>
          <w:marBottom w:val="0"/>
          <w:divBdr>
            <w:top w:val="none" w:sz="0" w:space="0" w:color="auto"/>
            <w:left w:val="none" w:sz="0" w:space="0" w:color="auto"/>
            <w:bottom w:val="none" w:sz="0" w:space="0" w:color="auto"/>
            <w:right w:val="none" w:sz="0" w:space="0" w:color="auto"/>
          </w:divBdr>
        </w:div>
        <w:div w:id="16393469">
          <w:marLeft w:val="0"/>
          <w:marRight w:val="0"/>
          <w:marTop w:val="0"/>
          <w:marBottom w:val="0"/>
          <w:divBdr>
            <w:top w:val="none" w:sz="0" w:space="0" w:color="auto"/>
            <w:left w:val="none" w:sz="0" w:space="0" w:color="auto"/>
            <w:bottom w:val="none" w:sz="0" w:space="0" w:color="auto"/>
            <w:right w:val="none" w:sz="0" w:space="0" w:color="auto"/>
          </w:divBdr>
        </w:div>
        <w:div w:id="432018619">
          <w:marLeft w:val="0"/>
          <w:marRight w:val="0"/>
          <w:marTop w:val="0"/>
          <w:marBottom w:val="0"/>
          <w:divBdr>
            <w:top w:val="none" w:sz="0" w:space="0" w:color="auto"/>
            <w:left w:val="none" w:sz="0" w:space="0" w:color="auto"/>
            <w:bottom w:val="none" w:sz="0" w:space="0" w:color="auto"/>
            <w:right w:val="none" w:sz="0" w:space="0" w:color="auto"/>
          </w:divBdr>
        </w:div>
      </w:divsChild>
    </w:div>
    <w:div w:id="1409427096">
      <w:bodyDiv w:val="1"/>
      <w:marLeft w:val="0"/>
      <w:marRight w:val="0"/>
      <w:marTop w:val="0"/>
      <w:marBottom w:val="0"/>
      <w:divBdr>
        <w:top w:val="none" w:sz="0" w:space="0" w:color="auto"/>
        <w:left w:val="none" w:sz="0" w:space="0" w:color="auto"/>
        <w:bottom w:val="none" w:sz="0" w:space="0" w:color="auto"/>
        <w:right w:val="none" w:sz="0" w:space="0" w:color="auto"/>
      </w:divBdr>
    </w:div>
    <w:div w:id="179918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ksh5@.edu.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rksh5@.edu.kz/"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Лист1!$A$3:$A$6</c:f>
              <c:strCache>
                <c:ptCount val="4"/>
                <c:pt idx="0">
                  <c:v>қалалық</c:v>
                </c:pt>
                <c:pt idx="1">
                  <c:v>облыстық</c:v>
                </c:pt>
                <c:pt idx="2">
                  <c:v>республикалық</c:v>
                </c:pt>
                <c:pt idx="3">
                  <c:v>халықаралық</c:v>
                </c:pt>
              </c:strCache>
            </c:strRef>
          </c:cat>
          <c:val>
            <c:numRef>
              <c:f>Лист1!$B$3:$B$6</c:f>
              <c:numCache>
                <c:formatCode>General</c:formatCode>
                <c:ptCount val="4"/>
                <c:pt idx="0">
                  <c:v>22</c:v>
                </c:pt>
                <c:pt idx="1">
                  <c:v>24</c:v>
                </c:pt>
                <c:pt idx="2">
                  <c:v>3</c:v>
                </c:pt>
                <c:pt idx="3">
                  <c:v>2</c:v>
                </c:pt>
              </c:numCache>
            </c:numRef>
          </c:val>
          <c:extLst>
            <c:ext xmlns:c16="http://schemas.microsoft.com/office/drawing/2014/chart" uri="{C3380CC4-5D6E-409C-BE32-E72D297353CC}">
              <c16:uniqueId val="{00000000-C70E-43D3-8ADB-C7ED4AEA64A0}"/>
            </c:ext>
          </c:extLst>
        </c:ser>
        <c:dLbls>
          <c:showLegendKey val="0"/>
          <c:showVal val="0"/>
          <c:showCatName val="0"/>
          <c:showSerName val="0"/>
          <c:showPercent val="0"/>
          <c:showBubbleSize val="0"/>
        </c:dLbls>
        <c:gapWidth val="150"/>
        <c:axId val="130110976"/>
        <c:axId val="130112512"/>
      </c:barChart>
      <c:catAx>
        <c:axId val="130110976"/>
        <c:scaling>
          <c:orientation val="minMax"/>
        </c:scaling>
        <c:delete val="0"/>
        <c:axPos val="b"/>
        <c:numFmt formatCode="General" sourceLinked="0"/>
        <c:majorTickMark val="out"/>
        <c:minorTickMark val="none"/>
        <c:tickLblPos val="nextTo"/>
        <c:crossAx val="130112512"/>
        <c:crosses val="autoZero"/>
        <c:auto val="1"/>
        <c:lblAlgn val="ctr"/>
        <c:lblOffset val="100"/>
        <c:noMultiLvlLbl val="0"/>
      </c:catAx>
      <c:valAx>
        <c:axId val="130112512"/>
        <c:scaling>
          <c:orientation val="minMax"/>
        </c:scaling>
        <c:delete val="0"/>
        <c:axPos val="l"/>
        <c:majorGridlines/>
        <c:numFmt formatCode="General" sourceLinked="1"/>
        <c:majorTickMark val="out"/>
        <c:minorTickMark val="none"/>
        <c:tickLblPos val="nextTo"/>
        <c:crossAx val="1301109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45F2D-3A17-4FC4-A58F-50BB2BD9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40</Pages>
  <Words>12136</Words>
  <Characters>69181</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5</cp:revision>
  <dcterms:created xsi:type="dcterms:W3CDTF">2023-06-27T07:10:00Z</dcterms:created>
  <dcterms:modified xsi:type="dcterms:W3CDTF">2023-06-27T10:22:00Z</dcterms:modified>
</cp:coreProperties>
</file>